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Default="00EF2177" w:rsidP="00EF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EF2177" w:rsidRDefault="00EF2177" w:rsidP="00EF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F2177" w:rsidRDefault="00EF2177" w:rsidP="00EF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2177" w:rsidRDefault="00EF2177" w:rsidP="00EF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6D2" w:rsidRDefault="00E316D2" w:rsidP="00E316D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25.12.2015 № 81</w:t>
      </w:r>
    </w:p>
    <w:p w:rsidR="00E316D2" w:rsidRDefault="00E316D2" w:rsidP="00E316D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EF2177" w:rsidRDefault="00EF2177" w:rsidP="00E316D2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316D2" w:rsidRDefault="00E316D2" w:rsidP="00631F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 мероприятий </w:t>
      </w:r>
      <w:r w:rsidR="00231ACF">
        <w:rPr>
          <w:rFonts w:ascii="Times New Roman" w:hAnsi="Times New Roman" w:cs="Times New Roman"/>
          <w:sz w:val="28"/>
          <w:szCs w:val="28"/>
        </w:rPr>
        <w:t xml:space="preserve">проводимых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ACF">
        <w:rPr>
          <w:rFonts w:ascii="Times New Roman" w:hAnsi="Times New Roman" w:cs="Times New Roman"/>
          <w:sz w:val="28"/>
          <w:szCs w:val="28"/>
        </w:rPr>
        <w:t>в Лермонтовском сельском поселении, посвященных  75-ой годовщине</w:t>
      </w:r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годов </w:t>
      </w:r>
    </w:p>
    <w:p w:rsidR="00E316D2" w:rsidRDefault="00CD6A48" w:rsidP="00E316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16D2" w:rsidRDefault="00E316D2" w:rsidP="00631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ACF">
        <w:rPr>
          <w:rFonts w:ascii="Times New Roman" w:hAnsi="Times New Roman" w:cs="Times New Roman"/>
          <w:sz w:val="28"/>
          <w:szCs w:val="28"/>
        </w:rPr>
        <w:t xml:space="preserve">           В связи с празднованием в 2020 году 75-летия Победы советского народа в Великой Отечественной войне 1941-1945 годов, решения задач в области защиты участников войны и тружеников тыла, администрация Лермонтовского сельского поселения,</w:t>
      </w:r>
    </w:p>
    <w:p w:rsidR="00231ACF" w:rsidRDefault="00231ACF" w:rsidP="00631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1. Утвердить основные мероприятия по подготовке и проведению 75-ой годовщины Победы в Великой Отечественной войне 1941-1945 годов в Лермонтовском сельском поселении.</w:t>
      </w:r>
    </w:p>
    <w:p w:rsidR="00231ACF" w:rsidRDefault="00231ACF" w:rsidP="00631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Опубликовать постановление в Сборнике нормативных правовых актов и разместить на сайте администрации Лермонтовского сельского поселения.</w:t>
      </w:r>
    </w:p>
    <w:p w:rsidR="00231ACF" w:rsidRDefault="00231ACF" w:rsidP="00631F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435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специалиста администрации Кузнецову Л.В.</w:t>
      </w:r>
    </w:p>
    <w:p w:rsidR="00A14355" w:rsidRDefault="00A14355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355" w:rsidRDefault="00A14355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355" w:rsidRDefault="00A14355" w:rsidP="00EF21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С.А. Королев</w:t>
      </w:r>
    </w:p>
    <w:p w:rsidR="00A14355" w:rsidRDefault="00A14355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355" w:rsidRDefault="00A14355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355" w:rsidRDefault="00A14355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  <w:sectPr w:rsidR="00EF2177" w:rsidSect="00EF2177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EF2177" w:rsidRDefault="00EF2177" w:rsidP="006F60E6">
      <w:pPr>
        <w:pStyle w:val="a3"/>
        <w:spacing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F2177" w:rsidRDefault="006F60E6" w:rsidP="006F60E6">
      <w:pPr>
        <w:pStyle w:val="a3"/>
        <w:spacing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F2177" w:rsidRDefault="006F60E6" w:rsidP="006F60E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сельского поселения</w:t>
      </w:r>
    </w:p>
    <w:p w:rsidR="006F60E6" w:rsidRDefault="006F60E6" w:rsidP="006F60E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от 25.12.2015 № 81</w:t>
      </w:r>
    </w:p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7880" w:rsidRDefault="000A7880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177" w:rsidRDefault="00EF2177" w:rsidP="00EF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F2177" w:rsidRDefault="00EF2177" w:rsidP="00EF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по подготовке и проведению 75-ой годовщины Победы в Великой Отечественной войне</w:t>
      </w:r>
    </w:p>
    <w:p w:rsidR="00EF2177" w:rsidRDefault="00EF2177" w:rsidP="00EF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1941-1945 годов в Лермонтовском сельском поселении</w:t>
      </w:r>
    </w:p>
    <w:p w:rsidR="00EF2177" w:rsidRDefault="00EF2177" w:rsidP="00EF21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2127"/>
        <w:gridCol w:w="4394"/>
      </w:tblGrid>
      <w:tr w:rsidR="00EF2177" w:rsidTr="00B522A8">
        <w:tc>
          <w:tcPr>
            <w:tcW w:w="534" w:type="dxa"/>
          </w:tcPr>
          <w:p w:rsidR="00EF2177" w:rsidRPr="00B522A8" w:rsidRDefault="00B522A8" w:rsidP="00EF21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A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F2177" w:rsidRPr="00B522A8" w:rsidRDefault="00EF2177" w:rsidP="00EF21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2A8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8079" w:type="dxa"/>
          </w:tcPr>
          <w:p w:rsidR="00EF2177" w:rsidRPr="00B522A8" w:rsidRDefault="00644F19" w:rsidP="00EF21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A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</w:tcPr>
          <w:p w:rsidR="00EF2177" w:rsidRPr="00B522A8" w:rsidRDefault="00644F19" w:rsidP="00EF21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A8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4394" w:type="dxa"/>
          </w:tcPr>
          <w:p w:rsidR="00EF2177" w:rsidRPr="00B522A8" w:rsidRDefault="00644F19" w:rsidP="00EF21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2A8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F40E06" w:rsidTr="00B522A8">
        <w:tc>
          <w:tcPr>
            <w:tcW w:w="534" w:type="dxa"/>
          </w:tcPr>
          <w:p w:rsidR="00F40E06" w:rsidRPr="00B522A8" w:rsidRDefault="00F40E06" w:rsidP="00EF21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9" w:type="dxa"/>
          </w:tcPr>
          <w:p w:rsidR="00F40E06" w:rsidRPr="00B522A8" w:rsidRDefault="00F40E06" w:rsidP="00EF21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F40E06" w:rsidRPr="00B522A8" w:rsidRDefault="00F40E06" w:rsidP="00EF21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F40E06" w:rsidRPr="00B522A8" w:rsidRDefault="00F40E06" w:rsidP="00EF217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F2177" w:rsidTr="00B522A8">
        <w:tc>
          <w:tcPr>
            <w:tcW w:w="534" w:type="dxa"/>
          </w:tcPr>
          <w:p w:rsidR="00EF2177" w:rsidRPr="00B522A8" w:rsidRDefault="00644F19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EF2177" w:rsidRPr="00B522A8" w:rsidRDefault="009C49CD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рабочей группы по подготовке основных мероприятий, связанных с празднованием 75-летия Победы в Великой Отечественной войне 1941-1945 годов</w:t>
            </w:r>
          </w:p>
        </w:tc>
        <w:tc>
          <w:tcPr>
            <w:tcW w:w="2127" w:type="dxa"/>
          </w:tcPr>
          <w:p w:rsidR="00EF2177" w:rsidRPr="00B522A8" w:rsidRDefault="009C49CD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49CD" w:rsidRPr="00B522A8" w:rsidRDefault="009C49CD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4394" w:type="dxa"/>
          </w:tcPr>
          <w:p w:rsidR="00EF2177" w:rsidRPr="00B522A8" w:rsidRDefault="009C49CD" w:rsidP="00B52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</w:t>
            </w:r>
            <w:r w:rsidR="007E7894" w:rsidRPr="00B522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B522A8" w:rsidTr="00B522A8">
        <w:tc>
          <w:tcPr>
            <w:tcW w:w="534" w:type="dxa"/>
          </w:tcPr>
          <w:p w:rsidR="00B522A8" w:rsidRPr="00B522A8" w:rsidRDefault="00B522A8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B522A8" w:rsidRPr="00B522A8" w:rsidRDefault="00B522A8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на возведение обелиска, погибшим воинам в годы Великой Отечественной войны</w:t>
            </w:r>
          </w:p>
        </w:tc>
        <w:tc>
          <w:tcPr>
            <w:tcW w:w="2127" w:type="dxa"/>
          </w:tcPr>
          <w:p w:rsidR="00F40E06" w:rsidRDefault="00B522A8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</w:p>
          <w:p w:rsidR="00B522A8" w:rsidRPr="00B522A8" w:rsidRDefault="00B522A8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B522A8" w:rsidRPr="00B522A8" w:rsidRDefault="00B522A8" w:rsidP="00B52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поселения</w:t>
            </w:r>
          </w:p>
        </w:tc>
      </w:tr>
      <w:tr w:rsidR="00B522A8" w:rsidTr="00B522A8">
        <w:tc>
          <w:tcPr>
            <w:tcW w:w="534" w:type="dxa"/>
          </w:tcPr>
          <w:p w:rsidR="00B522A8" w:rsidRPr="00B522A8" w:rsidRDefault="00B522A8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B522A8" w:rsidRPr="00B522A8" w:rsidRDefault="00B522A8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Проведение акции «Аллея Победы»</w:t>
            </w:r>
          </w:p>
        </w:tc>
        <w:tc>
          <w:tcPr>
            <w:tcW w:w="2127" w:type="dxa"/>
          </w:tcPr>
          <w:p w:rsidR="00B522A8" w:rsidRPr="00B522A8" w:rsidRDefault="00B522A8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апрель-май 2016-2020 годы</w:t>
            </w:r>
          </w:p>
        </w:tc>
        <w:tc>
          <w:tcPr>
            <w:tcW w:w="4394" w:type="dxa"/>
          </w:tcPr>
          <w:p w:rsidR="00B522A8" w:rsidRPr="00B522A8" w:rsidRDefault="00B522A8" w:rsidP="00B52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поселения</w:t>
            </w:r>
          </w:p>
        </w:tc>
      </w:tr>
      <w:tr w:rsidR="00F40E06" w:rsidTr="00B522A8">
        <w:tc>
          <w:tcPr>
            <w:tcW w:w="534" w:type="dxa"/>
          </w:tcPr>
          <w:p w:rsidR="00F40E06" w:rsidRPr="00B522A8" w:rsidRDefault="00F40E06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F40E06" w:rsidRPr="00B522A8" w:rsidRDefault="00F40E06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Награждение ветеранов Великой Отечественной войны 1941-1945 годов, иных лиц в установленном порядке единой юбилейной медалью «75 лет Победы в Великой Отечественной войне 1941-1945 годов»</w:t>
            </w:r>
          </w:p>
        </w:tc>
        <w:tc>
          <w:tcPr>
            <w:tcW w:w="2127" w:type="dxa"/>
          </w:tcPr>
          <w:p w:rsidR="00F40E06" w:rsidRPr="00B522A8" w:rsidRDefault="00F40E06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4394" w:type="dxa"/>
          </w:tcPr>
          <w:p w:rsidR="00F40E06" w:rsidRPr="00B522A8" w:rsidRDefault="00F40E06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поселения</w:t>
            </w:r>
          </w:p>
        </w:tc>
      </w:tr>
      <w:tr w:rsidR="00F40E06" w:rsidTr="00B522A8">
        <w:tc>
          <w:tcPr>
            <w:tcW w:w="534" w:type="dxa"/>
          </w:tcPr>
          <w:p w:rsidR="00F40E06" w:rsidRPr="00B522A8" w:rsidRDefault="000A7880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0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79" w:type="dxa"/>
          </w:tcPr>
          <w:p w:rsidR="00F40E06" w:rsidRPr="00B522A8" w:rsidRDefault="00F40E06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0A78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культурных программ, посвященных 75-летию </w:t>
            </w:r>
            <w:r w:rsidR="000A7880" w:rsidRPr="00B522A8"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 1941-1945 годов</w:t>
            </w:r>
            <w:r w:rsidR="000A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Лермонтовском сельском поселении</w:t>
            </w:r>
          </w:p>
        </w:tc>
        <w:tc>
          <w:tcPr>
            <w:tcW w:w="2127" w:type="dxa"/>
          </w:tcPr>
          <w:p w:rsidR="00F40E06" w:rsidRDefault="00F40E06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</w:p>
          <w:p w:rsidR="00F40E06" w:rsidRPr="00B522A8" w:rsidRDefault="00F40E06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4394" w:type="dxa"/>
          </w:tcPr>
          <w:p w:rsidR="00F40E06" w:rsidRPr="00B522A8" w:rsidRDefault="00F40E06" w:rsidP="00EF21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«Кино-досуговый информационный центр»</w:t>
            </w:r>
          </w:p>
        </w:tc>
      </w:tr>
      <w:tr w:rsidR="00F40E06" w:rsidRPr="00B522A8" w:rsidTr="00E64A10">
        <w:tc>
          <w:tcPr>
            <w:tcW w:w="534" w:type="dxa"/>
          </w:tcPr>
          <w:p w:rsidR="00F40E06" w:rsidRPr="00B522A8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F40E06" w:rsidRPr="00B522A8" w:rsidRDefault="00F40E06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для участников Великой Отечественной войны и тружеников тыла</w:t>
            </w:r>
          </w:p>
        </w:tc>
        <w:tc>
          <w:tcPr>
            <w:tcW w:w="2127" w:type="dxa"/>
          </w:tcPr>
          <w:p w:rsidR="00F40E06" w:rsidRPr="00B522A8" w:rsidRDefault="00F40E06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 года</w:t>
            </w:r>
          </w:p>
        </w:tc>
        <w:tc>
          <w:tcPr>
            <w:tcW w:w="4394" w:type="dxa"/>
          </w:tcPr>
          <w:p w:rsidR="00F40E06" w:rsidRDefault="00F40E06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поселения, </w:t>
            </w:r>
          </w:p>
          <w:p w:rsidR="00F40E06" w:rsidRPr="00B522A8" w:rsidRDefault="00F40E06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«Кино-досуговый информационный центр»</w:t>
            </w:r>
          </w:p>
        </w:tc>
      </w:tr>
      <w:tr w:rsidR="00F40E06" w:rsidRPr="00B522A8" w:rsidTr="00E64A10">
        <w:tc>
          <w:tcPr>
            <w:tcW w:w="534" w:type="dxa"/>
          </w:tcPr>
          <w:p w:rsidR="00F40E06" w:rsidRPr="00B522A8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079" w:type="dxa"/>
          </w:tcPr>
          <w:p w:rsidR="00F40E06" w:rsidRPr="00B522A8" w:rsidRDefault="001F5BA8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</w:t>
            </w:r>
            <w:r w:rsidR="00F40E06">
              <w:rPr>
                <w:rFonts w:ascii="Times New Roman" w:hAnsi="Times New Roman" w:cs="Times New Roman"/>
                <w:sz w:val="28"/>
                <w:szCs w:val="28"/>
              </w:rPr>
              <w:t>я «Дети военных лет»</w:t>
            </w:r>
          </w:p>
        </w:tc>
        <w:tc>
          <w:tcPr>
            <w:tcW w:w="2127" w:type="dxa"/>
          </w:tcPr>
          <w:p w:rsidR="00F40E06" w:rsidRDefault="00F40E06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F40E06" w:rsidRPr="00B522A8" w:rsidRDefault="00F40E06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394" w:type="dxa"/>
          </w:tcPr>
          <w:p w:rsidR="00F40E06" w:rsidRPr="00B522A8" w:rsidRDefault="00F40E06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«Кино-досуговый информационный центр»</w:t>
            </w:r>
          </w:p>
        </w:tc>
      </w:tr>
      <w:tr w:rsidR="00F40E06" w:rsidRPr="00B522A8" w:rsidTr="00E64A10">
        <w:tc>
          <w:tcPr>
            <w:tcW w:w="534" w:type="dxa"/>
          </w:tcPr>
          <w:p w:rsidR="00F40E06" w:rsidRPr="00B522A8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79" w:type="dxa"/>
          </w:tcPr>
          <w:p w:rsidR="00F40E06" w:rsidRPr="00B522A8" w:rsidRDefault="00F40E06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Социально-патриотическая акция «День призывника»</w:t>
            </w:r>
          </w:p>
        </w:tc>
        <w:tc>
          <w:tcPr>
            <w:tcW w:w="2127" w:type="dxa"/>
          </w:tcPr>
          <w:p w:rsidR="00F40E06" w:rsidRDefault="00F40E06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40E06" w:rsidRPr="00B522A8" w:rsidRDefault="00F40E06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394" w:type="dxa"/>
          </w:tcPr>
          <w:p w:rsidR="00F40E06" w:rsidRPr="00B522A8" w:rsidRDefault="00F40E06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воинскому учету администрации поселения</w:t>
            </w:r>
          </w:p>
        </w:tc>
      </w:tr>
      <w:tr w:rsidR="00F40E06" w:rsidRPr="00B522A8" w:rsidTr="00E64A10">
        <w:tc>
          <w:tcPr>
            <w:tcW w:w="534" w:type="dxa"/>
          </w:tcPr>
          <w:p w:rsidR="00F40E06" w:rsidRPr="00B522A8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F40E06" w:rsidRPr="00B522A8" w:rsidRDefault="001F5BA8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встреча ветеранов Великой Отечественной войны</w:t>
            </w:r>
          </w:p>
        </w:tc>
        <w:tc>
          <w:tcPr>
            <w:tcW w:w="2127" w:type="dxa"/>
          </w:tcPr>
          <w:p w:rsidR="00F40E06" w:rsidRPr="00B522A8" w:rsidRDefault="001F5BA8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 года</w:t>
            </w:r>
          </w:p>
        </w:tc>
        <w:tc>
          <w:tcPr>
            <w:tcW w:w="4394" w:type="dxa"/>
          </w:tcPr>
          <w:p w:rsidR="00F40E06" w:rsidRPr="00B522A8" w:rsidRDefault="001F5BA8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«Кино-досуговый информационный центр», Совет ветеранов, социальная защита</w:t>
            </w:r>
          </w:p>
        </w:tc>
      </w:tr>
      <w:tr w:rsidR="00F40E06" w:rsidRPr="00B522A8" w:rsidTr="00E64A10">
        <w:tc>
          <w:tcPr>
            <w:tcW w:w="534" w:type="dxa"/>
          </w:tcPr>
          <w:p w:rsidR="00F40E06" w:rsidRPr="00B522A8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79" w:type="dxa"/>
          </w:tcPr>
          <w:p w:rsidR="00F40E06" w:rsidRPr="00B522A8" w:rsidRDefault="001F5BA8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«Поколение памяти» (шефство над памятниками и обелисками)</w:t>
            </w:r>
          </w:p>
        </w:tc>
        <w:tc>
          <w:tcPr>
            <w:tcW w:w="2127" w:type="dxa"/>
          </w:tcPr>
          <w:p w:rsidR="00F40E06" w:rsidRPr="00B522A8" w:rsidRDefault="001F5BA8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</w:tcPr>
          <w:p w:rsidR="00F40E06" w:rsidRPr="00B522A8" w:rsidRDefault="001F5BA8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F40E06" w:rsidRPr="00B522A8" w:rsidTr="00E64A10">
        <w:tc>
          <w:tcPr>
            <w:tcW w:w="534" w:type="dxa"/>
          </w:tcPr>
          <w:p w:rsidR="00F40E06" w:rsidRPr="00B522A8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79" w:type="dxa"/>
          </w:tcPr>
          <w:p w:rsidR="00F40E06" w:rsidRPr="00B522A8" w:rsidRDefault="001F5BA8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75-летию Великой Отечественной войне подготовленные и проведенные филиалами библиотек (выставки, уроки мужества, встречи ветеранов, исторические часы, акции и др.)</w:t>
            </w:r>
          </w:p>
        </w:tc>
        <w:tc>
          <w:tcPr>
            <w:tcW w:w="2127" w:type="dxa"/>
          </w:tcPr>
          <w:p w:rsidR="00F40E06" w:rsidRPr="00B522A8" w:rsidRDefault="001F5BA8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94" w:type="dxa"/>
          </w:tcPr>
          <w:p w:rsidR="00F40E06" w:rsidRPr="00B522A8" w:rsidRDefault="001F5BA8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«Кино-досуговый информационный центр»</w:t>
            </w:r>
          </w:p>
        </w:tc>
      </w:tr>
      <w:tr w:rsidR="000A7880" w:rsidRPr="00B522A8" w:rsidTr="00E64A10">
        <w:tc>
          <w:tcPr>
            <w:tcW w:w="534" w:type="dxa"/>
          </w:tcPr>
          <w:p w:rsidR="000A7880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79" w:type="dxa"/>
          </w:tcPr>
          <w:p w:rsidR="000A7880" w:rsidRPr="00B522A8" w:rsidRDefault="000A7880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экспозиции к 75-летию Победы</w:t>
            </w:r>
          </w:p>
        </w:tc>
        <w:tc>
          <w:tcPr>
            <w:tcW w:w="2127" w:type="dxa"/>
          </w:tcPr>
          <w:p w:rsidR="000A7880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A7880" w:rsidRPr="00B522A8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394" w:type="dxa"/>
          </w:tcPr>
          <w:p w:rsidR="000A7880" w:rsidRPr="00B522A8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МБОУ Средняя общеобразовательная школа</w:t>
            </w:r>
          </w:p>
        </w:tc>
      </w:tr>
      <w:tr w:rsidR="000A7880" w:rsidRPr="00B522A8" w:rsidTr="00E64A10">
        <w:tc>
          <w:tcPr>
            <w:tcW w:w="534" w:type="dxa"/>
          </w:tcPr>
          <w:p w:rsidR="000A7880" w:rsidRPr="00B522A8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79" w:type="dxa"/>
          </w:tcPr>
          <w:p w:rsidR="000A7880" w:rsidRPr="00B522A8" w:rsidRDefault="000A7880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шествие колон к обелиску погибшим воинам</w:t>
            </w:r>
          </w:p>
        </w:tc>
        <w:tc>
          <w:tcPr>
            <w:tcW w:w="2127" w:type="dxa"/>
          </w:tcPr>
          <w:p w:rsidR="000A7880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A7880" w:rsidRPr="00B522A8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394" w:type="dxa"/>
          </w:tcPr>
          <w:p w:rsidR="000A7880" w:rsidRPr="00B522A8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МБОУ Средняя общеобразовательная школа</w:t>
            </w:r>
          </w:p>
        </w:tc>
      </w:tr>
      <w:tr w:rsidR="000A7880" w:rsidRPr="00B522A8" w:rsidTr="00E64A10">
        <w:tc>
          <w:tcPr>
            <w:tcW w:w="534" w:type="dxa"/>
          </w:tcPr>
          <w:p w:rsidR="000A7880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79" w:type="dxa"/>
          </w:tcPr>
          <w:p w:rsidR="000A7880" w:rsidRPr="00B522A8" w:rsidRDefault="00631F0A" w:rsidP="00631F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</w:t>
            </w:r>
            <w:r w:rsidR="000A7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880" w:rsidRPr="00B522A8">
              <w:rPr>
                <w:rFonts w:ascii="Times New Roman" w:hAnsi="Times New Roman" w:cs="Times New Roman"/>
                <w:sz w:val="28"/>
                <w:szCs w:val="28"/>
              </w:rPr>
              <w:t xml:space="preserve"> у обелиска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788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75-летию Победы в Великой Отечественной войне 1941-1945 годов, возложение венков и цветов к </w:t>
            </w:r>
            <w:proofErr w:type="gramStart"/>
            <w:r w:rsidR="000A7880">
              <w:rPr>
                <w:rFonts w:ascii="Times New Roman" w:hAnsi="Times New Roman" w:cs="Times New Roman"/>
                <w:sz w:val="28"/>
                <w:szCs w:val="28"/>
              </w:rPr>
              <w:t>памятникам участников</w:t>
            </w:r>
            <w:proofErr w:type="gramEnd"/>
            <w:r w:rsidR="000A7880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</w:p>
        </w:tc>
        <w:tc>
          <w:tcPr>
            <w:tcW w:w="2127" w:type="dxa"/>
          </w:tcPr>
          <w:p w:rsidR="000A7880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</w:p>
          <w:p w:rsidR="000A7880" w:rsidRPr="00B522A8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4394" w:type="dxa"/>
          </w:tcPr>
          <w:p w:rsidR="000A7880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A8"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7880" w:rsidRPr="00B522A8" w:rsidRDefault="000A7880" w:rsidP="00E64A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«Кино-досуговый информационный центр»</w:t>
            </w:r>
          </w:p>
        </w:tc>
      </w:tr>
    </w:tbl>
    <w:p w:rsidR="00EF2177" w:rsidRDefault="00EF2177" w:rsidP="00EF2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0E6" w:rsidRPr="00EF2177" w:rsidRDefault="006F60E6" w:rsidP="006F6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6F60E6" w:rsidRPr="00EF2177" w:rsidSect="00EF2177">
      <w:pgSz w:w="16838" w:h="11906" w:orient="landscape"/>
      <w:pgMar w:top="156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77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60ED6"/>
    <w:rsid w:val="0007021E"/>
    <w:rsid w:val="000876AA"/>
    <w:rsid w:val="000A7880"/>
    <w:rsid w:val="000B09CA"/>
    <w:rsid w:val="000C1F84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C7779"/>
    <w:rsid w:val="001F5BA8"/>
    <w:rsid w:val="00202B9C"/>
    <w:rsid w:val="00205F61"/>
    <w:rsid w:val="002141F0"/>
    <w:rsid w:val="0022571F"/>
    <w:rsid w:val="00231ACF"/>
    <w:rsid w:val="00251C17"/>
    <w:rsid w:val="00253EBF"/>
    <w:rsid w:val="00253F7D"/>
    <w:rsid w:val="00254089"/>
    <w:rsid w:val="002603C9"/>
    <w:rsid w:val="00284C66"/>
    <w:rsid w:val="002866EB"/>
    <w:rsid w:val="002E016C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C031B"/>
    <w:rsid w:val="0041490C"/>
    <w:rsid w:val="004346AF"/>
    <w:rsid w:val="004365D5"/>
    <w:rsid w:val="0043751C"/>
    <w:rsid w:val="00451D9A"/>
    <w:rsid w:val="00472316"/>
    <w:rsid w:val="00485646"/>
    <w:rsid w:val="004C14DC"/>
    <w:rsid w:val="004D6C8E"/>
    <w:rsid w:val="0050560A"/>
    <w:rsid w:val="005209A9"/>
    <w:rsid w:val="00520CDB"/>
    <w:rsid w:val="0055137D"/>
    <w:rsid w:val="005551EF"/>
    <w:rsid w:val="005A6EB2"/>
    <w:rsid w:val="005A782F"/>
    <w:rsid w:val="005A7886"/>
    <w:rsid w:val="005C14BE"/>
    <w:rsid w:val="005C7A25"/>
    <w:rsid w:val="005D79C0"/>
    <w:rsid w:val="005E4E5D"/>
    <w:rsid w:val="005F0827"/>
    <w:rsid w:val="005F11B1"/>
    <w:rsid w:val="005F2B3B"/>
    <w:rsid w:val="0061190A"/>
    <w:rsid w:val="00612D60"/>
    <w:rsid w:val="0061365A"/>
    <w:rsid w:val="0061773E"/>
    <w:rsid w:val="006179C3"/>
    <w:rsid w:val="00623DB3"/>
    <w:rsid w:val="00624A28"/>
    <w:rsid w:val="00631F0A"/>
    <w:rsid w:val="00637F56"/>
    <w:rsid w:val="00644F19"/>
    <w:rsid w:val="00651EA8"/>
    <w:rsid w:val="00661405"/>
    <w:rsid w:val="00661C6B"/>
    <w:rsid w:val="006741BE"/>
    <w:rsid w:val="0068616F"/>
    <w:rsid w:val="006A2E2F"/>
    <w:rsid w:val="006A4EF7"/>
    <w:rsid w:val="006B3FA9"/>
    <w:rsid w:val="006B455F"/>
    <w:rsid w:val="006C6EB3"/>
    <w:rsid w:val="006D6CDE"/>
    <w:rsid w:val="006F2C5C"/>
    <w:rsid w:val="006F2CC4"/>
    <w:rsid w:val="006F32D7"/>
    <w:rsid w:val="006F60E6"/>
    <w:rsid w:val="0070501C"/>
    <w:rsid w:val="00710D40"/>
    <w:rsid w:val="007233FD"/>
    <w:rsid w:val="007279C8"/>
    <w:rsid w:val="007450F9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C3C8E"/>
    <w:rsid w:val="007C7FF6"/>
    <w:rsid w:val="007E7894"/>
    <w:rsid w:val="00801E6E"/>
    <w:rsid w:val="008257E0"/>
    <w:rsid w:val="0084650A"/>
    <w:rsid w:val="00851C31"/>
    <w:rsid w:val="008A2596"/>
    <w:rsid w:val="008B4F09"/>
    <w:rsid w:val="008E36E9"/>
    <w:rsid w:val="008E705F"/>
    <w:rsid w:val="009051F4"/>
    <w:rsid w:val="009119E1"/>
    <w:rsid w:val="00916369"/>
    <w:rsid w:val="00917AAC"/>
    <w:rsid w:val="00935CD1"/>
    <w:rsid w:val="00970261"/>
    <w:rsid w:val="00974196"/>
    <w:rsid w:val="009928F1"/>
    <w:rsid w:val="009A3DAE"/>
    <w:rsid w:val="009C49CD"/>
    <w:rsid w:val="009D3D79"/>
    <w:rsid w:val="009F0FAD"/>
    <w:rsid w:val="00A02688"/>
    <w:rsid w:val="00A0751E"/>
    <w:rsid w:val="00A14355"/>
    <w:rsid w:val="00A230E1"/>
    <w:rsid w:val="00A23A06"/>
    <w:rsid w:val="00A3209D"/>
    <w:rsid w:val="00A922EB"/>
    <w:rsid w:val="00AC517B"/>
    <w:rsid w:val="00B207E1"/>
    <w:rsid w:val="00B26CE7"/>
    <w:rsid w:val="00B3421C"/>
    <w:rsid w:val="00B42FBC"/>
    <w:rsid w:val="00B522A8"/>
    <w:rsid w:val="00B54816"/>
    <w:rsid w:val="00B70832"/>
    <w:rsid w:val="00B80B61"/>
    <w:rsid w:val="00B82D9F"/>
    <w:rsid w:val="00B845A8"/>
    <w:rsid w:val="00B920DA"/>
    <w:rsid w:val="00B957DD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1F40"/>
    <w:rsid w:val="00C23896"/>
    <w:rsid w:val="00C341EA"/>
    <w:rsid w:val="00C428C5"/>
    <w:rsid w:val="00C57B03"/>
    <w:rsid w:val="00C65BD3"/>
    <w:rsid w:val="00C70C3A"/>
    <w:rsid w:val="00C73120"/>
    <w:rsid w:val="00C87859"/>
    <w:rsid w:val="00CA5238"/>
    <w:rsid w:val="00CB0F94"/>
    <w:rsid w:val="00CC5A97"/>
    <w:rsid w:val="00CD0EF7"/>
    <w:rsid w:val="00CD6A48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B0412"/>
    <w:rsid w:val="00DB05C5"/>
    <w:rsid w:val="00DD33AC"/>
    <w:rsid w:val="00DE1484"/>
    <w:rsid w:val="00DF0BE3"/>
    <w:rsid w:val="00DF1042"/>
    <w:rsid w:val="00E24DE2"/>
    <w:rsid w:val="00E316D2"/>
    <w:rsid w:val="00E35ADB"/>
    <w:rsid w:val="00E563E1"/>
    <w:rsid w:val="00E57ABA"/>
    <w:rsid w:val="00E6573F"/>
    <w:rsid w:val="00E715B1"/>
    <w:rsid w:val="00E822E8"/>
    <w:rsid w:val="00EF1194"/>
    <w:rsid w:val="00EF1EFC"/>
    <w:rsid w:val="00EF2177"/>
    <w:rsid w:val="00EF3310"/>
    <w:rsid w:val="00EF7E46"/>
    <w:rsid w:val="00F077FB"/>
    <w:rsid w:val="00F14DB3"/>
    <w:rsid w:val="00F40E06"/>
    <w:rsid w:val="00F53CED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177"/>
    <w:pPr>
      <w:spacing w:after="0" w:line="240" w:lineRule="auto"/>
    </w:pPr>
  </w:style>
  <w:style w:type="table" w:styleId="a4">
    <w:name w:val="Table Grid"/>
    <w:basedOn w:val="a1"/>
    <w:uiPriority w:val="59"/>
    <w:rsid w:val="00EF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177"/>
    <w:pPr>
      <w:spacing w:after="0" w:line="240" w:lineRule="auto"/>
    </w:pPr>
  </w:style>
  <w:style w:type="table" w:styleId="a4">
    <w:name w:val="Table Grid"/>
    <w:basedOn w:val="a1"/>
    <w:uiPriority w:val="59"/>
    <w:rsid w:val="00EF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2015-12-27T23:30:00Z</cp:lastPrinted>
  <dcterms:created xsi:type="dcterms:W3CDTF">2015-12-28T03:28:00Z</dcterms:created>
  <dcterms:modified xsi:type="dcterms:W3CDTF">2015-12-28T03:33:00Z</dcterms:modified>
</cp:coreProperties>
</file>