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Default="003E277F" w:rsidP="00B7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</w:t>
      </w:r>
      <w:r w:rsidR="00B710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10DF" w:rsidRDefault="00B710DF" w:rsidP="00B7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710DF" w:rsidRDefault="00B710DF" w:rsidP="00B7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0DF" w:rsidRDefault="00B710DF" w:rsidP="00B7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36EA" w:rsidRDefault="005D36EA" w:rsidP="00B7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0DF" w:rsidRDefault="00B710DF" w:rsidP="003E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DF" w:rsidRDefault="005D36EA" w:rsidP="003E2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21.01.2016 № 6</w:t>
      </w:r>
    </w:p>
    <w:p w:rsidR="00B710DF" w:rsidRDefault="00B710DF" w:rsidP="00B710D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710DF" w:rsidRDefault="00B710DF" w:rsidP="00B710D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0DF" w:rsidRDefault="00B710DF" w:rsidP="006D6B6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Лермонтовского сельского поселения от 01.10.2010 № 38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B710DF" w:rsidRDefault="00B710DF" w:rsidP="003E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DF" w:rsidRDefault="00B710DF" w:rsidP="003E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B6A" w:rsidRDefault="006D6B6A" w:rsidP="0042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10DF">
        <w:rPr>
          <w:rFonts w:ascii="Times New Roman" w:hAnsi="Times New Roman" w:cs="Times New Roman"/>
          <w:sz w:val="28"/>
          <w:szCs w:val="28"/>
        </w:rPr>
        <w:t xml:space="preserve">      В соответствии с Указом Президента Российской Федерации от 23.06.2014 № 453 «О внесении изменений в некоторые акты Президента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противодействия коррупции», а также в целях приведения нормативно-правовых актов в соответствие с действующим законодательством, администрация Лермонтовского сельского поселения,</w:t>
      </w:r>
    </w:p>
    <w:p w:rsidR="006D6B6A" w:rsidRDefault="006D6B6A" w:rsidP="003E2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6B6A" w:rsidRDefault="006D6B6A" w:rsidP="0042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B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Положение о комиссии по</w:t>
      </w:r>
      <w:r w:rsidRPr="006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Лермонтовского сельского поселения от 01.10.2010 № 38 следующие изменения:</w:t>
      </w:r>
    </w:p>
    <w:p w:rsidR="006D6B6A" w:rsidRDefault="006D6B6A" w:rsidP="003E2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Пункт 14 дополнить подпунктом «г» следующего содержания:</w:t>
      </w:r>
    </w:p>
    <w:p w:rsidR="004267E0" w:rsidRDefault="006D6B6A" w:rsidP="0042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г») поступившее в соответствии с частью 4 статьи 12 Федерального закона от 25 декабря 2008  № 273-ФЗ «О противодействии коррупции»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267E0">
        <w:rPr>
          <w:rFonts w:ascii="Times New Roman" w:hAnsi="Times New Roman" w:cs="Times New Roman"/>
          <w:sz w:val="28"/>
          <w:szCs w:val="28"/>
        </w:rPr>
        <w:t xml:space="preserve">кадровую службу в администрации Лермонтовского сельского поселения  уведомление коммерческой или некоммерческой организации о заключении с гражданином, замещавшим должность </w:t>
      </w:r>
      <w:proofErr w:type="gramStart"/>
      <w:r w:rsidR="004267E0">
        <w:rPr>
          <w:rFonts w:ascii="Times New Roman" w:hAnsi="Times New Roman" w:cs="Times New Roman"/>
          <w:sz w:val="28"/>
          <w:szCs w:val="28"/>
        </w:rPr>
        <w:t>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гражданско-правого договора в коммерческой или некоммерческой</w:t>
      </w:r>
      <w:proofErr w:type="gramEnd"/>
      <w:r w:rsidR="004267E0">
        <w:rPr>
          <w:rFonts w:ascii="Times New Roman" w:hAnsi="Times New Roman" w:cs="Times New Roman"/>
          <w:sz w:val="28"/>
          <w:szCs w:val="28"/>
        </w:rPr>
        <w:t xml:space="preserve"> организации комиссией не рассматривался</w:t>
      </w:r>
      <w:proofErr w:type="gramStart"/>
      <w:r w:rsidR="004267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67E0" w:rsidRDefault="004267E0" w:rsidP="003E2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Пункт 15 дополнить пунктами 15.1 – 15.3 следующего содержания:</w:t>
      </w:r>
    </w:p>
    <w:p w:rsidR="0088362E" w:rsidRDefault="004267E0" w:rsidP="006C2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«15.1. Обращение, указанное в абзаце втором подпункта «б» пункта 14 настоящего Положения, подается гражданином, замещавшим должность муниципальной службы, ответственному </w:t>
      </w:r>
      <w:r w:rsidR="00DE31F7">
        <w:rPr>
          <w:rFonts w:ascii="Times New Roman" w:hAnsi="Times New Roman" w:cs="Times New Roman"/>
          <w:sz w:val="28"/>
          <w:szCs w:val="28"/>
        </w:rPr>
        <w:t xml:space="preserve">за кадровую службу администрации Лермонтовского сельского поселения. В обращении </w:t>
      </w:r>
    </w:p>
    <w:p w:rsidR="0088362E" w:rsidRDefault="0088362E" w:rsidP="00883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8362E" w:rsidRDefault="0088362E" w:rsidP="00883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FCA" w:rsidRDefault="00DE31F7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 функции по управлению в отношении коммерческой или некоммерческой организации, вид договора (трудовой или гражданско0правовой), предполагаемый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(услуг). В администрации</w:t>
      </w:r>
      <w:r w:rsidR="00F12FCA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12FCA" w:rsidRDefault="00F12FCA" w:rsidP="006C2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12FCA" w:rsidRDefault="00F12FCA" w:rsidP="006C2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Уведомление, указанное в подпункте «г»  пункта 14 настоящего Положения, рассматривается ответственным за кадровую службу администрации Лермонтовского сельского поселения,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№ 273-ФЗ «О противодействии коррупции».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5875" w:rsidRDefault="00F12FCA" w:rsidP="006C2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875">
        <w:rPr>
          <w:rFonts w:ascii="Times New Roman" w:hAnsi="Times New Roman" w:cs="Times New Roman"/>
          <w:sz w:val="28"/>
          <w:szCs w:val="28"/>
        </w:rPr>
        <w:t>1.3. Подпункт «а» пункта 16 дополнить словами «, за исключением случаев, предусмотренных пунктами 16.1 и 16.2 настоящего Положения»;</w:t>
      </w:r>
    </w:p>
    <w:p w:rsidR="008F5875" w:rsidRDefault="008F5875" w:rsidP="006C2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Пункт 16 дополнить пунктами 16.1 и 16.2 следующего содержания:</w:t>
      </w:r>
    </w:p>
    <w:p w:rsidR="008F5875" w:rsidRDefault="008F5875" w:rsidP="006C2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5875" w:rsidRDefault="008F5875" w:rsidP="006C2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16.2. Уведомление, указанное в подпункте «г» пункта 14 настоящего Положения, как правило, рассматривается на очередном (плановом) заседании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5875" w:rsidRDefault="008F5875" w:rsidP="003E2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Пункты 17 и 18 изложить в новой редакции:</w:t>
      </w:r>
    </w:p>
    <w:p w:rsidR="0088362E" w:rsidRDefault="0088362E" w:rsidP="003E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62E" w:rsidRDefault="0088362E" w:rsidP="00883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8362E" w:rsidRDefault="0088362E" w:rsidP="00883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875" w:rsidRDefault="008F5875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Лермонтовского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Лермонтовского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Лермонтовского сельского поселения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</w:t>
      </w:r>
      <w:r w:rsidR="006C286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r w:rsidR="006C2868">
        <w:rPr>
          <w:rFonts w:ascii="Times New Roman" w:hAnsi="Times New Roman" w:cs="Times New Roman"/>
          <w:sz w:val="28"/>
          <w:szCs w:val="28"/>
        </w:rPr>
        <w:t xml:space="preserve"> муниципального служащего или гражданина, замещавшего должность муниципальной службы в администрации.</w:t>
      </w:r>
    </w:p>
    <w:p w:rsidR="009F7340" w:rsidRDefault="006C2868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 На </w:t>
      </w:r>
      <w:r w:rsidR="008B15C2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CD632B">
        <w:rPr>
          <w:rFonts w:ascii="Times New Roman" w:hAnsi="Times New Roman" w:cs="Times New Roman"/>
          <w:sz w:val="28"/>
          <w:szCs w:val="28"/>
        </w:rPr>
        <w:t xml:space="preserve">  </w:t>
      </w:r>
      <w:r w:rsidR="009F7340">
        <w:rPr>
          <w:rFonts w:ascii="Times New Roman" w:hAnsi="Times New Roman" w:cs="Times New Roman"/>
          <w:sz w:val="28"/>
          <w:szCs w:val="28"/>
        </w:rPr>
        <w:t xml:space="preserve">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="009F73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F7340" w:rsidRDefault="009F7340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 Пункт 24 дополнить подпунктом 24.1 следующего содержания:</w:t>
      </w:r>
    </w:p>
    <w:p w:rsidR="00D06C9D" w:rsidRDefault="009F7340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«24.1. По итогам рассмотрения </w:t>
      </w:r>
      <w:r w:rsidR="00D06C9D">
        <w:rPr>
          <w:rFonts w:ascii="Times New Roman" w:hAnsi="Times New Roman" w:cs="Times New Roman"/>
          <w:sz w:val="28"/>
          <w:szCs w:val="28"/>
        </w:rPr>
        <w:t xml:space="preserve"> вопроса, указанного в подпункте «г» пункта 14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06C9D" w:rsidRDefault="00D06C9D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дать согласие на замещение их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</w:t>
      </w:r>
      <w:r w:rsidR="00CD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обязанности;</w:t>
      </w:r>
    </w:p>
    <w:p w:rsidR="0088362E" w:rsidRDefault="00D06C9D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установить, что замещение им на условиях трудового договора должности в коммерческой или некоммерческой организации и (или) выполнение  в коммерческой или некоммерческой</w:t>
      </w:r>
      <w:r w:rsidR="0088362E">
        <w:rPr>
          <w:rFonts w:ascii="Times New Roman" w:hAnsi="Times New Roman" w:cs="Times New Roman"/>
          <w:sz w:val="28"/>
          <w:szCs w:val="28"/>
        </w:rPr>
        <w:t xml:space="preserve"> организации работ (оказание 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сельского поселения проинформировать  об указанных обстоятельствах органы прокуратуры и уведомившую организацию</w:t>
      </w:r>
      <w:proofErr w:type="gramStart"/>
      <w:r w:rsidR="0088362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2868" w:rsidRDefault="0088362E" w:rsidP="003E2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32B">
        <w:rPr>
          <w:rFonts w:ascii="Times New Roman" w:hAnsi="Times New Roman" w:cs="Times New Roman"/>
          <w:sz w:val="28"/>
          <w:szCs w:val="28"/>
        </w:rPr>
        <w:t xml:space="preserve"> </w:t>
      </w:r>
      <w:r w:rsidR="00CF31C6">
        <w:rPr>
          <w:rFonts w:ascii="Times New Roman" w:hAnsi="Times New Roman" w:cs="Times New Roman"/>
          <w:sz w:val="28"/>
          <w:szCs w:val="28"/>
        </w:rPr>
        <w:t xml:space="preserve">   </w:t>
      </w:r>
      <w:r w:rsidR="001C0B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1.7. Пункт 35 дополнить подпунктом 35.1 следующего содержания:</w:t>
      </w:r>
    </w:p>
    <w:p w:rsidR="0088362E" w:rsidRDefault="0088362E" w:rsidP="00883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8362E" w:rsidRDefault="0088362E" w:rsidP="00883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62E" w:rsidRDefault="0088362E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«35.1.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 Лермонтовского сельского поселения, вручается гражданину, замещавшую должность муниципальной службы в администрации Лермонтовского сельского поселения,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рабочего, следующего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362E" w:rsidRDefault="0088362E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 Суслову Т.В.</w:t>
      </w:r>
    </w:p>
    <w:p w:rsidR="0088362E" w:rsidRDefault="0088362E" w:rsidP="00883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88362E" w:rsidRDefault="0088362E" w:rsidP="003E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62E" w:rsidRDefault="0088362E" w:rsidP="003E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62E" w:rsidRDefault="0088362E" w:rsidP="003E2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62E" w:rsidRDefault="0088362E" w:rsidP="003E2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С.А. Королев</w:t>
      </w:r>
    </w:p>
    <w:p w:rsidR="00B710DF" w:rsidRPr="003E277F" w:rsidRDefault="008F5875" w:rsidP="003E2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7E0">
        <w:rPr>
          <w:rFonts w:ascii="Times New Roman" w:hAnsi="Times New Roman" w:cs="Times New Roman"/>
          <w:sz w:val="28"/>
          <w:szCs w:val="28"/>
        </w:rPr>
        <w:t xml:space="preserve"> </w:t>
      </w:r>
      <w:r w:rsidR="006D6B6A">
        <w:rPr>
          <w:rFonts w:ascii="Times New Roman" w:hAnsi="Times New Roman" w:cs="Times New Roman"/>
          <w:sz w:val="28"/>
          <w:szCs w:val="28"/>
        </w:rPr>
        <w:t xml:space="preserve">  </w:t>
      </w:r>
      <w:r w:rsidR="00AC67A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710DF" w:rsidRPr="003E277F" w:rsidSect="006D6B6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7F"/>
    <w:rsid w:val="0000020A"/>
    <w:rsid w:val="00004284"/>
    <w:rsid w:val="0001082C"/>
    <w:rsid w:val="000214AA"/>
    <w:rsid w:val="000238DF"/>
    <w:rsid w:val="000317D9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82E07"/>
    <w:rsid w:val="001C0B84"/>
    <w:rsid w:val="001C7779"/>
    <w:rsid w:val="00202B9C"/>
    <w:rsid w:val="00205F61"/>
    <w:rsid w:val="002141F0"/>
    <w:rsid w:val="0022571F"/>
    <w:rsid w:val="00251C17"/>
    <w:rsid w:val="00253EBF"/>
    <w:rsid w:val="00253F7D"/>
    <w:rsid w:val="00254089"/>
    <w:rsid w:val="002603C9"/>
    <w:rsid w:val="00284C66"/>
    <w:rsid w:val="002866EB"/>
    <w:rsid w:val="002E016C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3E277F"/>
    <w:rsid w:val="004104BB"/>
    <w:rsid w:val="0041490C"/>
    <w:rsid w:val="004267E0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A6EB2"/>
    <w:rsid w:val="005A782F"/>
    <w:rsid w:val="005A7886"/>
    <w:rsid w:val="005C14BE"/>
    <w:rsid w:val="005C7A25"/>
    <w:rsid w:val="005D36EA"/>
    <w:rsid w:val="005D79C0"/>
    <w:rsid w:val="005E4E5D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3FA9"/>
    <w:rsid w:val="006B455F"/>
    <w:rsid w:val="006C2868"/>
    <w:rsid w:val="006C6EB3"/>
    <w:rsid w:val="006D6B6A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C3C8E"/>
    <w:rsid w:val="007C7FF6"/>
    <w:rsid w:val="00801E6E"/>
    <w:rsid w:val="008257E0"/>
    <w:rsid w:val="0084650A"/>
    <w:rsid w:val="00851C31"/>
    <w:rsid w:val="00875C50"/>
    <w:rsid w:val="0088362E"/>
    <w:rsid w:val="008A2596"/>
    <w:rsid w:val="008B15C2"/>
    <w:rsid w:val="008B4F09"/>
    <w:rsid w:val="008E36E9"/>
    <w:rsid w:val="008E4280"/>
    <w:rsid w:val="008E705F"/>
    <w:rsid w:val="008F5875"/>
    <w:rsid w:val="009051F4"/>
    <w:rsid w:val="009119E1"/>
    <w:rsid w:val="00916369"/>
    <w:rsid w:val="00917AAC"/>
    <w:rsid w:val="00935CD1"/>
    <w:rsid w:val="009508B4"/>
    <w:rsid w:val="00952501"/>
    <w:rsid w:val="00970261"/>
    <w:rsid w:val="00974196"/>
    <w:rsid w:val="009928F1"/>
    <w:rsid w:val="009A3DAE"/>
    <w:rsid w:val="009D3D79"/>
    <w:rsid w:val="009F0FAD"/>
    <w:rsid w:val="009F7340"/>
    <w:rsid w:val="00A02688"/>
    <w:rsid w:val="00A0751E"/>
    <w:rsid w:val="00A230E1"/>
    <w:rsid w:val="00A23A06"/>
    <w:rsid w:val="00A3209D"/>
    <w:rsid w:val="00A63B28"/>
    <w:rsid w:val="00A922EB"/>
    <w:rsid w:val="00AC517B"/>
    <w:rsid w:val="00AC67A9"/>
    <w:rsid w:val="00B01B14"/>
    <w:rsid w:val="00B207E1"/>
    <w:rsid w:val="00B26CE7"/>
    <w:rsid w:val="00B3421C"/>
    <w:rsid w:val="00B42FBC"/>
    <w:rsid w:val="00B54816"/>
    <w:rsid w:val="00B70832"/>
    <w:rsid w:val="00B710DF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5BD3"/>
    <w:rsid w:val="00C70C3A"/>
    <w:rsid w:val="00C73120"/>
    <w:rsid w:val="00C87859"/>
    <w:rsid w:val="00C94D9C"/>
    <w:rsid w:val="00CA5238"/>
    <w:rsid w:val="00CB0F94"/>
    <w:rsid w:val="00CC5A97"/>
    <w:rsid w:val="00CD0EF7"/>
    <w:rsid w:val="00CD632B"/>
    <w:rsid w:val="00CE3122"/>
    <w:rsid w:val="00CF31C6"/>
    <w:rsid w:val="00CF75AC"/>
    <w:rsid w:val="00D004E1"/>
    <w:rsid w:val="00D06C9D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D33AC"/>
    <w:rsid w:val="00DE1484"/>
    <w:rsid w:val="00DE31F7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2FCA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2016-01-13T22:24:00Z</dcterms:created>
  <dcterms:modified xsi:type="dcterms:W3CDTF">2016-01-21T00:38:00Z</dcterms:modified>
</cp:coreProperties>
</file>