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630386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</w:p>
    <w:p w:rsidR="004D2108" w:rsidRPr="004C243D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CC1DB7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03.03.2016 </w:t>
      </w:r>
      <w:r w:rsidR="00630386" w:rsidRPr="004C243D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630386" w:rsidRPr="004C243D" w:rsidRDefault="00630386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 xml:space="preserve">с. </w:t>
      </w:r>
      <w:proofErr w:type="gramEnd"/>
      <w:r w:rsidRPr="004C243D">
        <w:rPr>
          <w:sz w:val="28"/>
          <w:szCs w:val="28"/>
        </w:rPr>
        <w:t>Лермонтовка</w:t>
      </w:r>
      <w:bookmarkStart w:id="0" w:name="_GoBack"/>
      <w:bookmarkEnd w:id="0"/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CF64C9" w:rsidRPr="00CF64C9" w:rsidRDefault="00CF64C9" w:rsidP="009E74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CF64C9">
        <w:rPr>
          <w:rFonts w:eastAsiaTheme="minorHAnsi"/>
          <w:sz w:val="28"/>
          <w:szCs w:val="28"/>
          <w:lang w:eastAsia="en-US"/>
        </w:rPr>
        <w:t xml:space="preserve">О проекте изменений, вносимых в Устав Лермонтовского сельского поселения </w:t>
      </w:r>
    </w:p>
    <w:p w:rsidR="00630386" w:rsidRDefault="00630386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D20612" w:rsidRPr="009E74D1" w:rsidRDefault="00D20612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CF64C9" w:rsidRDefault="00CF64C9" w:rsidP="0029278B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244D15">
        <w:rPr>
          <w:sz w:val="28"/>
          <w:szCs w:val="28"/>
        </w:rPr>
        <w:t xml:space="preserve">Федеральным законом от </w:t>
      </w:r>
      <w:r w:rsidR="00D20612">
        <w:rPr>
          <w:sz w:val="28"/>
          <w:szCs w:val="28"/>
        </w:rPr>
        <w:t>03.11.</w:t>
      </w:r>
      <w:r w:rsidR="00244D15">
        <w:rPr>
          <w:sz w:val="28"/>
          <w:szCs w:val="28"/>
        </w:rPr>
        <w:t xml:space="preserve">2015 № </w:t>
      </w:r>
      <w:r w:rsidR="00D20612">
        <w:rPr>
          <w:sz w:val="28"/>
          <w:szCs w:val="28"/>
        </w:rPr>
        <w:t>303</w:t>
      </w:r>
      <w:r w:rsidR="00244D15">
        <w:rPr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D20612">
        <w:rPr>
          <w:sz w:val="28"/>
          <w:szCs w:val="28"/>
        </w:rPr>
        <w:t>»</w:t>
      </w:r>
      <w:r w:rsidR="0029278B">
        <w:rPr>
          <w:sz w:val="28"/>
          <w:szCs w:val="28"/>
        </w:rPr>
        <w:t xml:space="preserve"> и Федеральным законом от 15.02.2016 № 17-ФЗ «О внесении изменения в статью 74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29278B">
        <w:rPr>
          <w:sz w:val="28"/>
          <w:szCs w:val="28"/>
        </w:rPr>
        <w:t xml:space="preserve"> рассмотрев проект решения «О внесении изменений в Устав Лермонтовского сельского поселения Бикинского муниципального района Хабаровского края, представленный Бикинским городским прокурором</w:t>
      </w:r>
      <w:proofErr w:type="gramEnd"/>
      <w:r w:rsidR="0029278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244D15" w:rsidRDefault="00244D15" w:rsidP="0019448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Устав Лермонтовского сельского поселения:</w:t>
      </w:r>
    </w:p>
    <w:p w:rsidR="00D20612" w:rsidRDefault="00244D15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D20612">
        <w:rPr>
          <w:sz w:val="28"/>
          <w:szCs w:val="28"/>
        </w:rPr>
        <w:t>Часть 11 статьи 23</w:t>
      </w:r>
      <w:r>
        <w:rPr>
          <w:sz w:val="28"/>
          <w:szCs w:val="28"/>
        </w:rPr>
        <w:t xml:space="preserve"> «</w:t>
      </w:r>
      <w:r w:rsidR="00D20612">
        <w:rPr>
          <w:b/>
          <w:sz w:val="28"/>
          <w:szCs w:val="28"/>
        </w:rPr>
        <w:t>Депутат Совета депутатов</w:t>
      </w:r>
      <w:r>
        <w:rPr>
          <w:sz w:val="28"/>
          <w:szCs w:val="28"/>
        </w:rPr>
        <w:t>»</w:t>
      </w:r>
      <w:r w:rsidR="00D20612">
        <w:rPr>
          <w:sz w:val="28"/>
          <w:szCs w:val="28"/>
        </w:rPr>
        <w:t xml:space="preserve"> изложить в новой редакции: </w:t>
      </w:r>
      <w:r>
        <w:rPr>
          <w:sz w:val="28"/>
          <w:szCs w:val="28"/>
        </w:rPr>
        <w:t xml:space="preserve"> </w:t>
      </w:r>
    </w:p>
    <w:p w:rsidR="00D20612" w:rsidRPr="00D20612" w:rsidRDefault="00D20612" w:rsidP="00D20612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20612">
        <w:rPr>
          <w:rFonts w:ascii="Times New Roman" w:hAnsi="Times New Roman" w:cs="Times New Roman"/>
          <w:sz w:val="28"/>
          <w:szCs w:val="28"/>
        </w:rPr>
        <w:t>«11.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20612" w:rsidRPr="00D20612" w:rsidRDefault="00DC5190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612" w:rsidRPr="00D20612">
        <w:rPr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D20612" w:rsidRPr="00D20612" w:rsidRDefault="00D20612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>(в ред. Федеральных законов от 22.12.2014 №431-ФЗ, от 03.11.2015 №303-ФЗ)</w:t>
      </w:r>
    </w:p>
    <w:p w:rsidR="002E4215" w:rsidRDefault="00DC5190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612" w:rsidRPr="00D20612">
        <w:rPr>
          <w:sz w:val="28"/>
          <w:szCs w:val="28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</w:p>
    <w:p w:rsidR="002E4215" w:rsidRDefault="002E4215" w:rsidP="002E42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E4215" w:rsidRDefault="002E4215" w:rsidP="002E4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612" w:rsidRPr="00D20612" w:rsidRDefault="00D20612" w:rsidP="002E4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>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20612" w:rsidRPr="00D20612" w:rsidRDefault="00DC5190" w:rsidP="002E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0612" w:rsidRPr="00D20612">
        <w:rPr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</w:t>
      </w:r>
      <w:r w:rsidR="002E4215">
        <w:rPr>
          <w:sz w:val="28"/>
          <w:szCs w:val="28"/>
        </w:rPr>
        <w:t xml:space="preserve"> </w:t>
      </w:r>
      <w:r w:rsidR="00D20612" w:rsidRPr="00D20612">
        <w:rPr>
          <w:sz w:val="28"/>
          <w:szCs w:val="28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D20612" w:rsidRPr="00D20612" w:rsidRDefault="00D20612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 xml:space="preserve">11.1.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25 декабря 2008 года №273-ФЗ "О противодействии коррупции" и другими федеральными законами. </w:t>
      </w:r>
      <w:proofErr w:type="gramStart"/>
      <w:r w:rsidRPr="00D20612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25 декабря 2008 года №273-ФЗ "О противодействии коррупции", Федеральным </w:t>
      </w:r>
      <w:hyperlink r:id="rId8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</w:t>
      </w:r>
      <w:proofErr w:type="gramEnd"/>
      <w:r w:rsidRPr="00D20612">
        <w:rPr>
          <w:sz w:val="28"/>
          <w:szCs w:val="28"/>
        </w:rPr>
        <w:t xml:space="preserve">", Федеральным </w:t>
      </w:r>
      <w:hyperlink r:id="rId9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20612" w:rsidRDefault="00D20612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 xml:space="preserve">(часть 11.1 в ред. Федерального </w:t>
      </w:r>
      <w:hyperlink r:id="rId10" w:history="1">
        <w:r w:rsidRPr="00D20612">
          <w:rPr>
            <w:sz w:val="28"/>
            <w:szCs w:val="28"/>
          </w:rPr>
          <w:t>закона</w:t>
        </w:r>
      </w:hyperlink>
      <w:r w:rsidRPr="00D20612">
        <w:rPr>
          <w:sz w:val="28"/>
          <w:szCs w:val="28"/>
        </w:rPr>
        <w:t xml:space="preserve"> от 03.11.2015 №303-ФЗ)</w:t>
      </w:r>
      <w:r>
        <w:rPr>
          <w:sz w:val="28"/>
          <w:szCs w:val="28"/>
        </w:rPr>
        <w:t>.</w:t>
      </w:r>
    </w:p>
    <w:p w:rsidR="0029278B" w:rsidRDefault="0029278B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пункт 4 части 1 статьи 32 Устава изложить в следующей редакции:</w:t>
      </w:r>
    </w:p>
    <w:p w:rsidR="0029278B" w:rsidRDefault="0029278B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«4) издания Губернатором Хабаровского края правового акта об отрешении от должности главы сельского поселения в случае:</w:t>
      </w:r>
    </w:p>
    <w:p w:rsidR="0029278B" w:rsidRDefault="0029278B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4.1) 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Хабаровского края,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>
        <w:rPr>
          <w:sz w:val="28"/>
          <w:szCs w:val="28"/>
        </w:rPr>
        <w:t xml:space="preserve"> решения суда;</w:t>
      </w:r>
    </w:p>
    <w:p w:rsidR="002E4215" w:rsidRDefault="0029278B" w:rsidP="002E4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4.2)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обороноспособности</w:t>
      </w:r>
      <w:r w:rsidR="002E4215">
        <w:rPr>
          <w:sz w:val="28"/>
          <w:szCs w:val="28"/>
        </w:rPr>
        <w:t xml:space="preserve">, единству правового и экономического пространства Российской Федерации, </w:t>
      </w:r>
      <w:proofErr w:type="spellStart"/>
      <w:r w:rsidR="002E4215">
        <w:rPr>
          <w:sz w:val="28"/>
          <w:szCs w:val="28"/>
        </w:rPr>
        <w:t>нецеле</w:t>
      </w:r>
      <w:proofErr w:type="spellEnd"/>
      <w:r w:rsidR="002E4215">
        <w:rPr>
          <w:sz w:val="28"/>
          <w:szCs w:val="28"/>
        </w:rPr>
        <w:t>-</w:t>
      </w:r>
    </w:p>
    <w:p w:rsidR="002E4215" w:rsidRDefault="002E4215" w:rsidP="002E42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E4215" w:rsidRDefault="002E4215" w:rsidP="002E42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78B" w:rsidRPr="00D20612" w:rsidRDefault="002E4215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вое</w:t>
      </w:r>
      <w:proofErr w:type="gramEnd"/>
      <w:r>
        <w:rPr>
          <w:sz w:val="28"/>
          <w:szCs w:val="28"/>
        </w:rPr>
        <w:t xml:space="preserve"> расходование субвенций из федерального бюджета или бюджета субъекта Российской Федерации, если это установлено соответствующим судом, а глава сельского поселения не принял в пределах своих полномочий мер по исполнению решения суда.».</w:t>
      </w:r>
    </w:p>
    <w:p w:rsidR="00CF64C9" w:rsidRDefault="00CF64C9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CF64C9" w:rsidRDefault="00CF64C9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и разместить  на официальном сайте администрации Лермонтовского сельского поселения.  </w:t>
      </w: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74D1" w:rsidRPr="009E74D1" w:rsidRDefault="009E74D1" w:rsidP="00630386">
      <w:pPr>
        <w:tabs>
          <w:tab w:val="left" w:pos="1172"/>
        </w:tabs>
        <w:jc w:val="both"/>
        <w:rPr>
          <w:sz w:val="16"/>
          <w:szCs w:val="16"/>
        </w:rPr>
      </w:pPr>
    </w:p>
    <w:p w:rsidR="00D20612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</w:t>
      </w:r>
      <w:r w:rsidR="004D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 xml:space="preserve">Королев </w:t>
      </w:r>
    </w:p>
    <w:p w:rsidR="007A46CE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  </w:t>
      </w:r>
    </w:p>
    <w:p w:rsidR="00300E44" w:rsidRDefault="00630386" w:rsidP="009E74D1">
      <w:pPr>
        <w:tabs>
          <w:tab w:val="left" w:pos="1172"/>
        </w:tabs>
        <w:jc w:val="both"/>
      </w:pPr>
      <w:r w:rsidRPr="004C243D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ab/>
        <w:t xml:space="preserve">              </w:t>
      </w:r>
      <w:r w:rsidR="004D2108">
        <w:rPr>
          <w:sz w:val="28"/>
          <w:szCs w:val="28"/>
        </w:rPr>
        <w:t xml:space="preserve">                              </w:t>
      </w:r>
      <w:r w:rsidR="00A5263D">
        <w:rPr>
          <w:sz w:val="28"/>
          <w:szCs w:val="28"/>
        </w:rPr>
        <w:t xml:space="preserve">   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>О.</w:t>
      </w:r>
      <w:r>
        <w:rPr>
          <w:sz w:val="28"/>
          <w:szCs w:val="28"/>
        </w:rPr>
        <w:t xml:space="preserve">С. </w:t>
      </w:r>
      <w:r w:rsidRPr="004C243D">
        <w:rPr>
          <w:sz w:val="28"/>
          <w:szCs w:val="28"/>
        </w:rPr>
        <w:t>Бреус</w:t>
      </w:r>
    </w:p>
    <w:sectPr w:rsidR="00300E44" w:rsidSect="009E74D1"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7004"/>
    <w:rsid w:val="00113C20"/>
    <w:rsid w:val="00174DC3"/>
    <w:rsid w:val="00194487"/>
    <w:rsid w:val="001D5369"/>
    <w:rsid w:val="00202B9C"/>
    <w:rsid w:val="002141F0"/>
    <w:rsid w:val="00244D15"/>
    <w:rsid w:val="0029278B"/>
    <w:rsid w:val="002E4215"/>
    <w:rsid w:val="00300E44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61190A"/>
    <w:rsid w:val="00630386"/>
    <w:rsid w:val="00637F56"/>
    <w:rsid w:val="00661C6B"/>
    <w:rsid w:val="006C6EB3"/>
    <w:rsid w:val="006F2CC4"/>
    <w:rsid w:val="006F32D7"/>
    <w:rsid w:val="0070501C"/>
    <w:rsid w:val="007279C8"/>
    <w:rsid w:val="007A46CE"/>
    <w:rsid w:val="007C7FF6"/>
    <w:rsid w:val="009119E1"/>
    <w:rsid w:val="009E74D1"/>
    <w:rsid w:val="00A12BA7"/>
    <w:rsid w:val="00A23A06"/>
    <w:rsid w:val="00A3209D"/>
    <w:rsid w:val="00A5263D"/>
    <w:rsid w:val="00A922EB"/>
    <w:rsid w:val="00AF20CF"/>
    <w:rsid w:val="00B207E1"/>
    <w:rsid w:val="00B26CE7"/>
    <w:rsid w:val="00B42FBC"/>
    <w:rsid w:val="00BF7A67"/>
    <w:rsid w:val="00C102AE"/>
    <w:rsid w:val="00CC1DB7"/>
    <w:rsid w:val="00CC5A97"/>
    <w:rsid w:val="00CE3122"/>
    <w:rsid w:val="00CF64C9"/>
    <w:rsid w:val="00D20612"/>
    <w:rsid w:val="00DC5190"/>
    <w:rsid w:val="00DD666F"/>
    <w:rsid w:val="00DF0BE3"/>
    <w:rsid w:val="00E35ADB"/>
    <w:rsid w:val="00EF1EFC"/>
    <w:rsid w:val="00F129B7"/>
    <w:rsid w:val="00F14DB3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2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2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3CC581F4EC411DC1FB1D5DF431E17515CD7BE19F66FEBE389C795025F4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53CC581F4EC411DC1FB1D5DF431E17515CD7BE19F16FEBE389C795025F4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3CC581F4EC411DC1FB1D5DF431E17515CD7BE19F16FEBE389C795025F47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53CC581F4EC411DC1FB1D5DF431E17515CD7BE1CF56FEBE389C79502F78829E63E711269D506585F4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3CC581F4EC411DC1FB1D5DF431E17515CD7BE19F46FEBE389C795025F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2016-03-11T01:50:00Z</cp:lastPrinted>
  <dcterms:created xsi:type="dcterms:W3CDTF">2016-02-09T04:04:00Z</dcterms:created>
  <dcterms:modified xsi:type="dcterms:W3CDTF">2016-03-11T01:55:00Z</dcterms:modified>
</cp:coreProperties>
</file>