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0" w:rsidRPr="00162758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АДМИНИСТРАЦИЯ ЛЕРМОНТОВСКОГО  СЕЛЬСКОГО ПОСЕЛЕНИЯ</w:t>
      </w:r>
    </w:p>
    <w:p w:rsidR="00B82800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106FA" w:rsidRPr="009B60E5" w:rsidRDefault="002106FA" w:rsidP="00B82800">
      <w:pPr>
        <w:pStyle w:val="a4"/>
        <w:jc w:val="center"/>
        <w:rPr>
          <w:rFonts w:ascii="Times New Roman" w:hAnsi="Times New Roman" w:cs="Times New Roman"/>
          <w:sz w:val="10"/>
          <w:szCs w:val="10"/>
        </w:rPr>
      </w:pPr>
    </w:p>
    <w:p w:rsidR="00B82800" w:rsidRPr="002106FA" w:rsidRDefault="00B82800" w:rsidP="00B82800">
      <w:pPr>
        <w:pStyle w:val="a4"/>
        <w:jc w:val="center"/>
        <w:rPr>
          <w:rFonts w:ascii="Times New Roman" w:hAnsi="Times New Roman" w:cs="Times New Roman"/>
          <w:sz w:val="10"/>
          <w:szCs w:val="10"/>
        </w:rPr>
      </w:pPr>
    </w:p>
    <w:p w:rsidR="00B82800" w:rsidRDefault="00B82800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60E5" w:rsidRPr="00162758" w:rsidRDefault="009B60E5" w:rsidP="00B828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2800" w:rsidRDefault="00B82800" w:rsidP="00B828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800" w:rsidRPr="00162758" w:rsidRDefault="00DF0CBA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19.02.2016 № 21</w:t>
      </w:r>
    </w:p>
    <w:p w:rsidR="00B82800" w:rsidRDefault="00B82800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162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2758">
        <w:rPr>
          <w:rFonts w:ascii="Times New Roman" w:hAnsi="Times New Roman" w:cs="Times New Roman"/>
          <w:sz w:val="28"/>
          <w:szCs w:val="28"/>
        </w:rPr>
        <w:t xml:space="preserve">. Лермонтовка   </w:t>
      </w:r>
    </w:p>
    <w:p w:rsidR="00B82800" w:rsidRPr="00162758" w:rsidRDefault="00B82800" w:rsidP="00B8280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06FA" w:rsidRDefault="00B82800" w:rsidP="009B60E5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Об утверждении Порядка проверки достоверности и полноты сведений о доходах, об имуществе и обязательствах имущественного </w:t>
      </w:r>
      <w:bookmarkStart w:id="0" w:name="_GoBack"/>
      <w:bookmarkEnd w:id="0"/>
      <w:r w:rsidRPr="00503336">
        <w:rPr>
          <w:sz w:val="28"/>
          <w:szCs w:val="28"/>
        </w:rPr>
        <w:t>характера, представляемых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</w:t>
      </w:r>
      <w:r w:rsidR="00794D83">
        <w:rPr>
          <w:sz w:val="28"/>
          <w:szCs w:val="28"/>
        </w:rPr>
        <w:t xml:space="preserve">         </w:t>
      </w:r>
    </w:p>
    <w:p w:rsidR="002106FA" w:rsidRDefault="002106FA" w:rsidP="00DF0CBA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2106FA" w:rsidRDefault="002106FA" w:rsidP="00DF0CBA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9B60E5" w:rsidRDefault="009B60E5" w:rsidP="00DF0CBA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9B60E5" w:rsidRDefault="009B60E5" w:rsidP="00DF0CBA">
      <w:pPr>
        <w:pStyle w:val="a3"/>
        <w:spacing w:before="0" w:beforeAutospacing="0" w:after="0" w:line="240" w:lineRule="exact"/>
        <w:jc w:val="both"/>
        <w:rPr>
          <w:sz w:val="28"/>
          <w:szCs w:val="28"/>
        </w:rPr>
      </w:pPr>
    </w:p>
    <w:p w:rsidR="00503336" w:rsidRDefault="00794D83" w:rsidP="009B60E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0E5">
        <w:rPr>
          <w:sz w:val="28"/>
          <w:szCs w:val="28"/>
        </w:rPr>
        <w:t xml:space="preserve">         </w:t>
      </w:r>
      <w:proofErr w:type="gramStart"/>
      <w:r w:rsidR="00503336" w:rsidRPr="00503336">
        <w:rPr>
          <w:sz w:val="28"/>
          <w:szCs w:val="28"/>
        </w:rPr>
        <w:t>В соответствии с частью 7.1 статьи 8 Федерального закона от 25.12.2008 № 273 «О противодействии коррупции»</w:t>
      </w:r>
      <w:r w:rsidR="00CC61AE">
        <w:rPr>
          <w:sz w:val="28"/>
          <w:szCs w:val="28"/>
        </w:rPr>
        <w:t xml:space="preserve">, </w:t>
      </w:r>
      <w:r w:rsidR="00CC61AE" w:rsidRPr="00CC61AE">
        <w:rPr>
          <w:sz w:val="28"/>
          <w:szCs w:val="28"/>
        </w:rPr>
        <w:t>Указом Президента РФ от 22 декабря 2015 г.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="00CC61AE" w:rsidRPr="00CC61AE">
        <w:rPr>
          <w:sz w:val="28"/>
          <w:szCs w:val="28"/>
        </w:rPr>
        <w:t xml:space="preserve"> </w:t>
      </w:r>
      <w:proofErr w:type="gramStart"/>
      <w:r w:rsidR="00CC61AE" w:rsidRPr="00CC61AE">
        <w:rPr>
          <w:sz w:val="28"/>
          <w:szCs w:val="28"/>
        </w:rPr>
        <w:t xml:space="preserve">внесении изменений в некоторые акты Президента Российской Федерации", во исполнение </w:t>
      </w:r>
      <w:r w:rsidR="009B60E5">
        <w:rPr>
          <w:sz w:val="28"/>
          <w:szCs w:val="28"/>
        </w:rPr>
        <w:t xml:space="preserve">протеста </w:t>
      </w:r>
      <w:r w:rsidR="009B60E5" w:rsidRPr="009F5510">
        <w:rPr>
          <w:sz w:val="28"/>
          <w:szCs w:val="28"/>
        </w:rPr>
        <w:t xml:space="preserve"> Бикинского городского прокурора от 04.02.2016 г. № 2-11/2016 на постановление администрации Лермонтовского сельского поселения от 17.04.2013 № 15 «Об утверждении Порядка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</w:t>
      </w:r>
      <w:proofErr w:type="gramEnd"/>
      <w:r w:rsidR="009B60E5" w:rsidRPr="009F5510">
        <w:rPr>
          <w:sz w:val="28"/>
          <w:szCs w:val="28"/>
        </w:rPr>
        <w:t>»</w:t>
      </w:r>
      <w:r w:rsidR="009B60E5">
        <w:rPr>
          <w:sz w:val="28"/>
          <w:szCs w:val="28"/>
        </w:rPr>
        <w:t xml:space="preserve">, </w:t>
      </w:r>
      <w:r w:rsidR="00503336" w:rsidRPr="00503336">
        <w:rPr>
          <w:sz w:val="28"/>
          <w:szCs w:val="28"/>
        </w:rPr>
        <w:t xml:space="preserve">администрация Лермонтовского сельского поселения </w:t>
      </w:r>
    </w:p>
    <w:p w:rsidR="00503336" w:rsidRPr="00503336" w:rsidRDefault="00503336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ПОСТАНОВЛЯЕТ:</w:t>
      </w:r>
    </w:p>
    <w:p w:rsidR="00503336" w:rsidRPr="00503336" w:rsidRDefault="00503336" w:rsidP="009B60E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1. Утвердить прилагаемый Порядок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сельского поселения</w:t>
      </w:r>
      <w:r w:rsidR="00CC61AE">
        <w:rPr>
          <w:sz w:val="28"/>
          <w:szCs w:val="28"/>
        </w:rPr>
        <w:t xml:space="preserve"> </w:t>
      </w:r>
      <w:r w:rsidR="00CC61AE" w:rsidRPr="00CC61AE">
        <w:rPr>
          <w:sz w:val="28"/>
          <w:szCs w:val="28"/>
        </w:rPr>
        <w:t>Лермонтовского сельского поселения</w:t>
      </w:r>
      <w:r w:rsidR="00CC61AE">
        <w:rPr>
          <w:sz w:val="28"/>
          <w:szCs w:val="28"/>
        </w:rPr>
        <w:t>.</w:t>
      </w:r>
      <w:r w:rsidR="00CC61AE" w:rsidRPr="00CC61AE">
        <w:rPr>
          <w:sz w:val="28"/>
          <w:szCs w:val="28"/>
        </w:rPr>
        <w:t xml:space="preserve"> </w:t>
      </w:r>
    </w:p>
    <w:p w:rsidR="00503336" w:rsidRPr="00503336" w:rsidRDefault="00503336" w:rsidP="009B60E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2. </w:t>
      </w:r>
      <w:proofErr w:type="gramStart"/>
      <w:r w:rsidRPr="00503336">
        <w:rPr>
          <w:sz w:val="28"/>
          <w:szCs w:val="28"/>
        </w:rPr>
        <w:t>Контроль за</w:t>
      </w:r>
      <w:proofErr w:type="gramEnd"/>
      <w:r w:rsidRPr="00503336">
        <w:rPr>
          <w:sz w:val="28"/>
          <w:szCs w:val="28"/>
        </w:rPr>
        <w:t xml:space="preserve"> выполнением настоящего постановления возложить на специалиста администрации Лермонтовского сельского поселения </w:t>
      </w:r>
      <w:r w:rsidR="00B82800">
        <w:rPr>
          <w:sz w:val="28"/>
          <w:szCs w:val="28"/>
        </w:rPr>
        <w:t>Кузнецову Л.В.</w:t>
      </w:r>
    </w:p>
    <w:p w:rsidR="00503336" w:rsidRPr="00503336" w:rsidRDefault="00503336" w:rsidP="009B60E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3. </w:t>
      </w:r>
      <w:r w:rsidR="00B82800">
        <w:rPr>
          <w:sz w:val="28"/>
          <w:szCs w:val="28"/>
        </w:rPr>
        <w:t xml:space="preserve">Опубликовать постановление в Сборнике нормативных правовых актов и </w:t>
      </w:r>
      <w:proofErr w:type="gramStart"/>
      <w:r w:rsidR="00B82800">
        <w:rPr>
          <w:sz w:val="28"/>
          <w:szCs w:val="28"/>
        </w:rPr>
        <w:t>р</w:t>
      </w:r>
      <w:r w:rsidRPr="00503336">
        <w:rPr>
          <w:sz w:val="28"/>
          <w:szCs w:val="28"/>
        </w:rPr>
        <w:t>азместить</w:t>
      </w:r>
      <w:proofErr w:type="gramEnd"/>
      <w:r w:rsidRPr="00503336">
        <w:rPr>
          <w:sz w:val="28"/>
          <w:szCs w:val="28"/>
        </w:rPr>
        <w:t xml:space="preserve"> настоящее постановление на официальном сайте администрации Лермонтовского сельского поселения </w:t>
      </w:r>
      <w:r w:rsidR="00B82800">
        <w:rPr>
          <w:sz w:val="28"/>
          <w:szCs w:val="28"/>
        </w:rPr>
        <w:t>в</w:t>
      </w:r>
      <w:r w:rsidRPr="00503336">
        <w:rPr>
          <w:sz w:val="28"/>
          <w:szCs w:val="28"/>
        </w:rPr>
        <w:t xml:space="preserve"> сети «Интернет»;  </w:t>
      </w:r>
    </w:p>
    <w:p w:rsidR="009B60E5" w:rsidRDefault="00B82800" w:rsidP="009B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3336" w:rsidRPr="00B82800">
        <w:rPr>
          <w:rFonts w:ascii="Times New Roman" w:hAnsi="Times New Roman" w:cs="Times New Roman"/>
          <w:sz w:val="28"/>
          <w:szCs w:val="28"/>
        </w:rPr>
        <w:t xml:space="preserve">4. </w:t>
      </w:r>
      <w:r w:rsidRPr="00B82800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Лермонтовского сельского поселения от 17.04.2013 № 15 «Об утверждении </w:t>
      </w:r>
    </w:p>
    <w:p w:rsidR="009B60E5" w:rsidRDefault="009B60E5" w:rsidP="009B6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B60E5" w:rsidRDefault="009B60E5" w:rsidP="009B60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2800" w:rsidRDefault="00B82800" w:rsidP="009B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800">
        <w:rPr>
          <w:rFonts w:ascii="Times New Roman" w:hAnsi="Times New Roman" w:cs="Times New Roman"/>
          <w:sz w:val="28"/>
          <w:szCs w:val="28"/>
        </w:rPr>
        <w:t>Порядка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3336" w:rsidRDefault="00B82800" w:rsidP="009B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336" w:rsidRPr="00B8280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106FA" w:rsidRDefault="002106FA" w:rsidP="00B828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6FA" w:rsidRPr="00B82800" w:rsidRDefault="002106FA" w:rsidP="00B828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336" w:rsidRDefault="00503336" w:rsidP="0050333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Глава сельского поселения </w:t>
      </w:r>
      <w:r w:rsidR="00B82800">
        <w:rPr>
          <w:sz w:val="28"/>
          <w:szCs w:val="28"/>
        </w:rPr>
        <w:t xml:space="preserve">                                                               С.А. Королев</w:t>
      </w: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6FA" w:rsidRDefault="002106FA" w:rsidP="0050333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03336" w:rsidRPr="00503336" w:rsidRDefault="00503336" w:rsidP="00503336">
      <w:pPr>
        <w:pStyle w:val="a3"/>
        <w:spacing w:before="0" w:beforeAutospacing="0" w:after="0" w:line="240" w:lineRule="exact"/>
        <w:ind w:firstLine="5103"/>
        <w:rPr>
          <w:sz w:val="28"/>
          <w:szCs w:val="28"/>
        </w:rPr>
      </w:pPr>
      <w:r w:rsidRPr="00503336">
        <w:rPr>
          <w:sz w:val="28"/>
          <w:szCs w:val="28"/>
        </w:rPr>
        <w:lastRenderedPageBreak/>
        <w:t>УТВЕРЖДЕН</w:t>
      </w:r>
    </w:p>
    <w:p w:rsidR="00503336" w:rsidRPr="00503336" w:rsidRDefault="00503336" w:rsidP="00503336">
      <w:pPr>
        <w:pStyle w:val="a3"/>
        <w:spacing w:before="0" w:beforeAutospacing="0" w:after="0" w:line="240" w:lineRule="exact"/>
        <w:ind w:firstLine="5103"/>
        <w:rPr>
          <w:sz w:val="28"/>
          <w:szCs w:val="28"/>
        </w:rPr>
      </w:pPr>
      <w:r w:rsidRPr="00503336">
        <w:rPr>
          <w:sz w:val="28"/>
          <w:szCs w:val="28"/>
        </w:rPr>
        <w:t>постановлением администрации</w:t>
      </w:r>
    </w:p>
    <w:p w:rsidR="00503336" w:rsidRDefault="00503336" w:rsidP="00503336">
      <w:pPr>
        <w:pStyle w:val="a3"/>
        <w:spacing w:before="0" w:beforeAutospacing="0" w:after="0" w:line="240" w:lineRule="exact"/>
        <w:ind w:left="5103"/>
        <w:rPr>
          <w:sz w:val="28"/>
          <w:szCs w:val="28"/>
        </w:rPr>
      </w:pPr>
      <w:r w:rsidRPr="00503336">
        <w:rPr>
          <w:sz w:val="28"/>
          <w:szCs w:val="28"/>
        </w:rPr>
        <w:t xml:space="preserve">Лермонтовского сельского поселения </w:t>
      </w:r>
    </w:p>
    <w:p w:rsidR="00B82800" w:rsidRPr="00503336" w:rsidRDefault="00B82800" w:rsidP="00503336">
      <w:pPr>
        <w:pStyle w:val="a3"/>
        <w:spacing w:before="0" w:beforeAutospacing="0" w:after="0"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0CBA">
        <w:rPr>
          <w:sz w:val="28"/>
          <w:szCs w:val="28"/>
        </w:rPr>
        <w:t>19.02.2016 № 21</w:t>
      </w:r>
    </w:p>
    <w:p w:rsidR="00503336" w:rsidRPr="00503336" w:rsidRDefault="00503336" w:rsidP="00503336">
      <w:pPr>
        <w:pStyle w:val="a3"/>
        <w:spacing w:before="0" w:beforeAutospacing="0" w:after="0" w:line="240" w:lineRule="exact"/>
        <w:ind w:firstLine="5103"/>
        <w:rPr>
          <w:sz w:val="28"/>
          <w:szCs w:val="28"/>
        </w:rPr>
      </w:pPr>
    </w:p>
    <w:p w:rsidR="00503336" w:rsidRPr="00503336" w:rsidRDefault="00503336" w:rsidP="00503336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</w:p>
    <w:p w:rsidR="00503336" w:rsidRPr="00503336" w:rsidRDefault="00503336" w:rsidP="00503336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</w:p>
    <w:p w:rsidR="00503336" w:rsidRPr="00503336" w:rsidRDefault="00503336" w:rsidP="00503336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  <w:r w:rsidRPr="00503336">
        <w:rPr>
          <w:sz w:val="28"/>
          <w:szCs w:val="28"/>
        </w:rPr>
        <w:t>ПОРЯДОК</w:t>
      </w:r>
    </w:p>
    <w:p w:rsidR="00503336" w:rsidRPr="00503336" w:rsidRDefault="00503336" w:rsidP="00503336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  <w:r w:rsidRPr="00503336"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</w:t>
      </w:r>
    </w:p>
    <w:p w:rsidR="00503336" w:rsidRPr="00503336" w:rsidRDefault="00503336" w:rsidP="00503336">
      <w:pPr>
        <w:pStyle w:val="a3"/>
        <w:spacing w:before="0" w:beforeAutospacing="0" w:after="0" w:line="240" w:lineRule="exact"/>
        <w:jc w:val="center"/>
        <w:rPr>
          <w:sz w:val="28"/>
          <w:szCs w:val="28"/>
        </w:rPr>
      </w:pP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1. Настоящими Порядком устанавливаются правила осуществления проверки достоверности и </w:t>
      </w:r>
      <w:proofErr w:type="gramStart"/>
      <w:r w:rsidRPr="00503336">
        <w:rPr>
          <w:sz w:val="28"/>
          <w:szCs w:val="28"/>
        </w:rPr>
        <w:t>полноты</w:t>
      </w:r>
      <w:proofErr w:type="gramEnd"/>
      <w:r w:rsidRPr="00503336">
        <w:rPr>
          <w:sz w:val="28"/>
          <w:szCs w:val="28"/>
        </w:rPr>
        <w:t xml:space="preserve"> представл</w:t>
      </w:r>
      <w:r w:rsidR="00D477BE">
        <w:rPr>
          <w:sz w:val="28"/>
          <w:szCs w:val="28"/>
        </w:rPr>
        <w:t>енных</w:t>
      </w:r>
      <w:r w:rsidRPr="00503336">
        <w:rPr>
          <w:sz w:val="28"/>
          <w:szCs w:val="28"/>
        </w:rPr>
        <w:t xml:space="preserve"> гражданами, претендующими на замещение должностей руководителя муниципального учреждения Лермонтовского сельского поселения, и лицом замещающим эти должности,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своих, супруга</w:t>
      </w:r>
      <w:r w:rsidR="00D477BE">
        <w:rPr>
          <w:sz w:val="28"/>
          <w:szCs w:val="28"/>
        </w:rPr>
        <w:t xml:space="preserve"> </w:t>
      </w:r>
      <w:r w:rsidRPr="00503336">
        <w:rPr>
          <w:sz w:val="28"/>
          <w:szCs w:val="28"/>
        </w:rPr>
        <w:t>(супруги), и несовершеннолетних детей (далее</w:t>
      </w:r>
      <w:r w:rsidR="00CC61AE">
        <w:rPr>
          <w:sz w:val="28"/>
          <w:szCs w:val="28"/>
        </w:rPr>
        <w:t xml:space="preserve"> </w:t>
      </w:r>
      <w:r w:rsidRPr="00503336">
        <w:rPr>
          <w:sz w:val="28"/>
          <w:szCs w:val="28"/>
        </w:rPr>
        <w:t>- проверка)».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3. Проверку осуществляет уполномоченное лицо администрации сельского поселения.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б) специалистом ответственным за кадровую службу в сельском поселении;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г) Общественной палатой Российской Федерации;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д) средствами массовой информации.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7. При осуществлении проверки уполномоченное лицо администрации сельского поселения вправе: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lastRenderedPageBreak/>
        <w:t>а) проводить беседу с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503336">
        <w:rPr>
          <w:sz w:val="28"/>
          <w:szCs w:val="28"/>
        </w:rPr>
        <w:t>б) изучать представленные лицом, претендующим на должность руководителя муниципального учреждения, а также руководителем муниципального учреждения Лермонтовского сельского поселения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в) получать от лица, претендующего на должность руководителя муниципального учреждения, а также руководителя муниципального учреждения Лермонтовского сельского поселения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а) уведомление в письменной форме руководителя муниципального учреждения Лермонтовского сельского поселения, о начале в отношении его проверки - в течение 2 рабочих дней со дня принятия решения о начале проверки;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б) информирование руководителя муниципального учреждения Лермонтовского сельского поселения, в случае его обращения о том, какие представл</w:t>
      </w:r>
      <w:r>
        <w:rPr>
          <w:sz w:val="28"/>
          <w:szCs w:val="28"/>
        </w:rPr>
        <w:t>енные</w:t>
      </w:r>
      <w:r w:rsidRPr="00503336">
        <w:rPr>
          <w:sz w:val="28"/>
          <w:szCs w:val="28"/>
        </w:rPr>
        <w:t xml:space="preserve"> им сведения, указанные в пункте 1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руководителя муниципального учреждения </w:t>
      </w:r>
      <w:r w:rsidR="00C44272" w:rsidRPr="00C44272">
        <w:rPr>
          <w:sz w:val="28"/>
          <w:szCs w:val="28"/>
        </w:rPr>
        <w:t>Лермонтовского сельского поселения</w:t>
      </w:r>
      <w:r w:rsidRPr="00503336">
        <w:rPr>
          <w:sz w:val="28"/>
          <w:szCs w:val="28"/>
        </w:rPr>
        <w:t xml:space="preserve"> с результатами проверки.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10. Руководитель учреждения Лермонтовского сельского поселения вправе: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а) назначение лица, претендующего на должность руководителя муниципального учреждения;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б) отказ лицу, претендующему на должность руководителя муниципального учреждения, в назначении на должность руководителя муниципального учреждения;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>в) применение к руководителю муниципального учреждения Лермонтовского сельского поселения мер дисциплинарной ответственности.</w:t>
      </w:r>
    </w:p>
    <w:p w:rsidR="00503336" w:rsidRPr="00503336" w:rsidRDefault="00503336" w:rsidP="0050333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 w:rsidRPr="00503336">
        <w:rPr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503336" w:rsidRPr="00503336" w:rsidRDefault="00503336" w:rsidP="00C4427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03336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</w:t>
      </w:r>
      <w:proofErr w:type="gramStart"/>
      <w:r w:rsidRPr="00503336">
        <w:rPr>
          <w:sz w:val="28"/>
          <w:szCs w:val="28"/>
        </w:rPr>
        <w:t>Российский</w:t>
      </w:r>
      <w:proofErr w:type="gramEnd"/>
      <w:r w:rsidRPr="00503336">
        <w:rPr>
          <w:sz w:val="28"/>
          <w:szCs w:val="28"/>
        </w:rPr>
        <w:t xml:space="preserve"> Федерации об архивном деле.</w:t>
      </w:r>
    </w:p>
    <w:p w:rsidR="00503336" w:rsidRPr="00503336" w:rsidRDefault="00503336" w:rsidP="00503336">
      <w:pPr>
        <w:pStyle w:val="a3"/>
        <w:spacing w:after="0"/>
        <w:jc w:val="center"/>
        <w:rPr>
          <w:sz w:val="28"/>
          <w:szCs w:val="28"/>
        </w:rPr>
      </w:pPr>
      <w:r w:rsidRPr="00503336">
        <w:rPr>
          <w:sz w:val="28"/>
          <w:szCs w:val="28"/>
        </w:rPr>
        <w:t>_______________</w:t>
      </w:r>
    </w:p>
    <w:p w:rsidR="000A5FE3" w:rsidRPr="00503336" w:rsidRDefault="000A5FE3">
      <w:pPr>
        <w:rPr>
          <w:rFonts w:ascii="Times New Roman" w:hAnsi="Times New Roman" w:cs="Times New Roman"/>
          <w:sz w:val="28"/>
          <w:szCs w:val="28"/>
        </w:rPr>
      </w:pPr>
    </w:p>
    <w:sectPr w:rsidR="000A5FE3" w:rsidRPr="00503336" w:rsidSect="002106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36"/>
    <w:rsid w:val="00092741"/>
    <w:rsid w:val="000A5FE3"/>
    <w:rsid w:val="002106FA"/>
    <w:rsid w:val="00503336"/>
    <w:rsid w:val="005B6157"/>
    <w:rsid w:val="00794D83"/>
    <w:rsid w:val="009B60E5"/>
    <w:rsid w:val="00B82800"/>
    <w:rsid w:val="00C44272"/>
    <w:rsid w:val="00CC61AE"/>
    <w:rsid w:val="00D477BE"/>
    <w:rsid w:val="00DF0CBA"/>
    <w:rsid w:val="00E47B5B"/>
    <w:rsid w:val="00EC4956"/>
    <w:rsid w:val="00F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800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800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Специалист</cp:lastModifiedBy>
  <cp:revision>8</cp:revision>
  <cp:lastPrinted>2016-02-20T00:38:00Z</cp:lastPrinted>
  <dcterms:created xsi:type="dcterms:W3CDTF">2016-02-08T05:08:00Z</dcterms:created>
  <dcterms:modified xsi:type="dcterms:W3CDTF">2016-02-20T01:00:00Z</dcterms:modified>
</cp:coreProperties>
</file>