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0C" w:rsidRPr="005B5F0C" w:rsidRDefault="005B5F0C" w:rsidP="005B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B5F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</w:t>
      </w:r>
    </w:p>
    <w:p w:rsidR="005B5F0C" w:rsidRPr="005B5F0C" w:rsidRDefault="005B5F0C" w:rsidP="005B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5B5F0C" w:rsidRPr="005B5F0C" w:rsidRDefault="005B5F0C" w:rsidP="005B5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F0C" w:rsidRPr="005B5F0C" w:rsidRDefault="005B5F0C" w:rsidP="005B5F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5F0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5B5F0C" w:rsidRPr="005B5F0C" w:rsidRDefault="005B5F0C" w:rsidP="005B5F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5F0C" w:rsidRPr="005B5F0C" w:rsidRDefault="005B5F0C" w:rsidP="005B5F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F0C" w:rsidRPr="005B5F0C" w:rsidRDefault="00125C9E" w:rsidP="005B5F0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14.04.2016  №  56</w:t>
      </w:r>
    </w:p>
    <w:p w:rsidR="005B5F0C" w:rsidRPr="005B5F0C" w:rsidRDefault="005B5F0C" w:rsidP="005B5F0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5F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5F0C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Лермонтовка</w:t>
      </w:r>
    </w:p>
    <w:bookmarkEnd w:id="0"/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сообщения лицами, включенными Перечень должностей муниципальной службы администрации Лермонтовского сельского поселения,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5B5F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во исполнение Указа Президента Российской Федерации от 22.12.2015 № 650 «О порядке сообщения лицами, замещаю-</w:t>
      </w:r>
      <w:proofErr w:type="spellStart"/>
      <w:r w:rsidRPr="005B5F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щими</w:t>
      </w:r>
      <w:proofErr w:type="spellEnd"/>
      <w:r w:rsidRPr="005B5F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5B5F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Президента Российской Федерации», администрация Лермонтовского сельского поселения,</w:t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ПОСТАНОВЛЯЕТ:</w:t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сообщения лицами, включенными Перечень должностей муниципальной службы администрации Лермонтовского сельского поселения, замещение которых налагает на </w:t>
      </w:r>
      <w:proofErr w:type="spellStart"/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</w:t>
      </w:r>
      <w:proofErr w:type="spellEnd"/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-дан обязанности и ограничения, установленные статьями 8,12 Федерального закона от 25.12.2008 № 273-ФЗ «О противодействии коррупции»,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Специалисту администрации  (Кузнецовой Л.В.) ознакомить муниципальных служащих, включенных в Перечень должностей муниципальной службы администрации Лермонтовского сельского  поселения,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коррупции» с настоящим положением.</w:t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 специалиста  администрации Суслову Т.В.</w:t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Настоящее постановление вступает в силу после официального опубликования.</w:t>
      </w: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B5F0C" w:rsidRPr="005B5F0C" w:rsidSect="000E0276">
          <w:headerReference w:type="default" r:id="rId8"/>
          <w:pgSz w:w="11900" w:h="16800"/>
          <w:pgMar w:top="1134" w:right="567" w:bottom="851" w:left="1985" w:header="720" w:footer="720" w:gutter="0"/>
          <w:cols w:space="720"/>
          <w:noEndnote/>
          <w:titlePg/>
          <w:docGrid w:linePitch="326"/>
        </w:sectPr>
      </w:pP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</w:t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B5F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С.А. Королев 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5529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5B5F0C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B5F0C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Лермонтовского сельского </w:t>
      </w:r>
    </w:p>
    <w:p w:rsidR="005B5F0C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125C9E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14.04.2016 № 56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B5F0C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125C9E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порядке сообщения лицами, включенными Перечень должностей муниципальной службы администрации  Лермонтовского сельского поселения,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</w:p>
    <w:p w:rsidR="005B5F0C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1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25C9E">
        <w:rPr>
          <w:rFonts w:ascii="Times New Roman" w:hAnsi="Times New Roman" w:cs="Times New Roman"/>
          <w:sz w:val="28"/>
          <w:szCs w:val="28"/>
          <w:lang w:eastAsia="ru-RU"/>
        </w:rPr>
        <w:t>Настоящим Положением определяется порядок сообщения лицами, включенными Перечень должностей муниципальной службы администрации Лермонтовского сельского поселения,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коррупции»,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муниципальные служащие, включенные в Перечень) о возникновении личной заинтересованности</w:t>
      </w:r>
      <w:proofErr w:type="gramEnd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при исполнении должностных обязанностей, </w:t>
      </w:r>
      <w:proofErr w:type="gramStart"/>
      <w:r w:rsidRPr="00125C9E">
        <w:rPr>
          <w:rFonts w:ascii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интересов.</w:t>
      </w:r>
    </w:p>
    <w:p w:rsidR="005B5F0C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sub_2"/>
      <w:bookmarkEnd w:id="1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2. Лица, включенные в Перечень, обязаны в соответствии с законодательством Российской Федерации о противодействии коррупции </w:t>
      </w:r>
      <w:proofErr w:type="gramStart"/>
      <w:r w:rsidRPr="00125C9E">
        <w:rPr>
          <w:rFonts w:ascii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2"/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C9E">
        <w:rPr>
          <w:rFonts w:ascii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B5F0C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sub_30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3. Лица, включенные в Перечень, направляют главе Лермонтовского сельского поселения уведомление, составленное по форме согласно </w:t>
      </w:r>
      <w:hyperlink w:anchor="sub_1100" w:history="1">
        <w:r w:rsidRPr="00125C9E">
          <w:rPr>
            <w:rFonts w:ascii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к Положению.</w:t>
      </w:r>
    </w:p>
    <w:p w:rsidR="00125C9E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8"/>
      <w:bookmarkEnd w:id="3"/>
      <w:r w:rsidRPr="00125C9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25C9E" w:rsidRPr="00125C9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Направленные главе Лермонтовского сельского поселения уведомления по его поручению направляются председателю комиссии администрации Лермонтовского сельского поселения по соблюдению требований к служебному поведению муниципальных служащих и урегулированию конфликта интересов.</w:t>
      </w:r>
      <w:r w:rsidR="00125C9E"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5C9E" w:rsidRDefault="00125C9E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5. Уведомления, по которым принято решение в соответствии с </w:t>
      </w:r>
      <w:hyperlink w:anchor="sub_100" w:history="1">
        <w:r w:rsidRPr="00125C9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4 настоящего Положения, могут быть направлены по поручению главы </w:t>
      </w:r>
    </w:p>
    <w:p w:rsidR="00125C9E" w:rsidRDefault="00125C9E" w:rsidP="00125C9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25C9E" w:rsidRDefault="00125C9E" w:rsidP="00125C9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F0C" w:rsidRPr="00125C9E" w:rsidRDefault="00125C9E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C9E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 или председателя комиссии</w:t>
      </w:r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F0C"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Лермонтовского сельского поселения по соблюдению требований к служебному поведению муниципальных служащих и урегулированию конфликта интересов к специалисту администрации </w:t>
      </w:r>
      <w:proofErr w:type="gramStart"/>
      <w:r w:rsidR="005B5F0C" w:rsidRPr="00125C9E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5B5F0C"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за кадровую работу,  который осуществляет предварительное рассмотрение уведомлений.</w:t>
      </w:r>
    </w:p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sub_112"/>
      <w:r w:rsidRPr="00125C9E">
        <w:rPr>
          <w:rFonts w:ascii="Times New Roman" w:hAnsi="Times New Roman" w:cs="Times New Roman"/>
          <w:sz w:val="28"/>
          <w:szCs w:val="28"/>
          <w:lang w:eastAsia="ru-RU"/>
        </w:rPr>
        <w:t>В ходе предварительного рассмотрения уведомлений должностные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12"/>
      <w:bookmarkEnd w:id="5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6. По результатам предварительного рассмотрения </w:t>
      </w:r>
      <w:proofErr w:type="gramStart"/>
      <w:r w:rsidRPr="00125C9E">
        <w:rPr>
          <w:rFonts w:ascii="Times New Roman" w:hAnsi="Times New Roman" w:cs="Times New Roman"/>
          <w:sz w:val="28"/>
          <w:szCs w:val="28"/>
          <w:lang w:eastAsia="ru-RU"/>
        </w:rPr>
        <w:t>уведомлений, поступивших в соответствии с пунктом 5 настоящего Положения в комиссию администрации Лермонтовского сельского поселения по соблюдению требований к служебному поведению муниципальных служащих и урегулированию конфликта интересов подготавливается</w:t>
      </w:r>
      <w:proofErr w:type="gramEnd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мотивированное заключение на каждое из них.</w:t>
      </w:r>
    </w:p>
    <w:bookmarkEnd w:id="6"/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5C9E">
        <w:rPr>
          <w:rFonts w:ascii="Times New Roman" w:hAnsi="Times New Roman" w:cs="Times New Roman"/>
          <w:sz w:val="28"/>
          <w:szCs w:val="28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администрации Лермонтовского сельского поселения по соблюдению требований к служебному поведению муниципальных служащих и урегулированию конфликта интересов в течение семи рабочих дней со дня поступления уведомляет специалиста администрации ответственного за кадровую службу.</w:t>
      </w:r>
      <w:proofErr w:type="gramEnd"/>
    </w:p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5C9E">
        <w:rPr>
          <w:rFonts w:ascii="Times New Roman" w:hAnsi="Times New Roman" w:cs="Times New Roman"/>
          <w:sz w:val="28"/>
          <w:szCs w:val="28"/>
          <w:lang w:eastAsia="ru-RU"/>
        </w:rPr>
        <w:t>В случае направления запросов, указанных в абзаце втором пункта 4 настоящего Положения, уведомления, заключения и другие материалы представляются председателю комиссии администрации Лермонтовского сельского поселения по соблюдению требований к служебному   поведению                                                                                                                                                                                                                                               муниципальных служащих и урегулированию конфликта интересов в течение 45 дней со дня поступления уведомлений в сектор кадров администрации Лермонтовского сельского поселения.</w:t>
      </w:r>
      <w:proofErr w:type="gramEnd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13"/>
      <w:r w:rsidRPr="00125C9E">
        <w:rPr>
          <w:rFonts w:ascii="Times New Roman" w:hAnsi="Times New Roman" w:cs="Times New Roman"/>
          <w:sz w:val="28"/>
          <w:szCs w:val="28"/>
          <w:lang w:eastAsia="ru-RU"/>
        </w:rPr>
        <w:t>7. Комиссией администрации Лермонтовского сельского поселения по соблюдению требований к служебному поведению муниципальных служащих и урегулированию конфликта интересов по результатам рассмотрения ими уведомлений принимается одно из следующих решений:</w:t>
      </w:r>
    </w:p>
    <w:p w:rsid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69"/>
      <w:bookmarkEnd w:id="7"/>
      <w:r w:rsidRPr="00125C9E">
        <w:rPr>
          <w:rFonts w:ascii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r w:rsidR="00125C9E"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B5F0C" w:rsidRDefault="00125C9E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C9E">
        <w:rPr>
          <w:rFonts w:ascii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</w:t>
      </w:r>
    </w:p>
    <w:p w:rsidR="00125C9E" w:rsidRDefault="00125C9E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sub_70"/>
    </w:p>
    <w:p w:rsidR="00125C9E" w:rsidRDefault="00125C9E" w:rsidP="00125C9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125C9E" w:rsidRDefault="00125C9E" w:rsidP="00125C9E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C9E" w:rsidRPr="00125C9E" w:rsidRDefault="00125C9E" w:rsidP="00125C9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5C9E">
        <w:rPr>
          <w:rFonts w:ascii="Times New Roman" w:hAnsi="Times New Roman" w:cs="Times New Roman"/>
          <w:sz w:val="28"/>
          <w:szCs w:val="28"/>
          <w:lang w:eastAsia="ru-RU"/>
        </w:rPr>
        <w:t>направившим</w:t>
      </w:r>
      <w:proofErr w:type="gramEnd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уведомление, личная заинтересованность приводит или может привести к конфликту интересов;</w:t>
      </w:r>
      <w:bookmarkEnd w:id="9"/>
    </w:p>
    <w:p w:rsidR="005B5F0C" w:rsidRPr="00125C9E" w:rsidRDefault="005B5F0C" w:rsidP="00125C9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1"/>
      <w:bookmarkEnd w:id="8"/>
      <w:r w:rsidRPr="00125C9E">
        <w:rPr>
          <w:rFonts w:ascii="Times New Roman" w:hAnsi="Times New Roman" w:cs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5B5F0C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sub_14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25C9E">
        <w:rPr>
          <w:rFonts w:ascii="Times New Roman" w:hAnsi="Times New Roman" w:cs="Times New Roman"/>
          <w:sz w:val="28"/>
          <w:szCs w:val="28"/>
          <w:lang w:eastAsia="ru-RU"/>
        </w:rPr>
        <w:t>В случае принятия решения, предусмотренного подпунктом «б» пункта 7 настоящего Положения, в соответствии с законодательством Российской Федерации комиссия администрации Лермонтовского сельского поселения по соблюдению требований к служебному поведению муниципальных служащих и урегулированию конфликта интересов рекомендует главе Лермонтовского сельского поселения принять меры или обеспечить принятие мер по предотвращению или урегулированию конфликта интересов, либо рекомендует лицу, направившему уведомление, принять такие меры.</w:t>
      </w:r>
      <w:proofErr w:type="gramEnd"/>
    </w:p>
    <w:p w:rsidR="005B5F0C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15"/>
      <w:bookmarkEnd w:id="11"/>
      <w:r w:rsidRPr="00125C9E">
        <w:rPr>
          <w:rFonts w:ascii="Times New Roman" w:hAnsi="Times New Roman" w:cs="Times New Roman"/>
          <w:sz w:val="28"/>
          <w:szCs w:val="28"/>
          <w:lang w:eastAsia="ru-RU"/>
        </w:rPr>
        <w:t>9. В случае принятия решений, предусмотренных подпунктами «б» и «в» пункта 7 настоящего Положения, председатель комиссии администрации Лермонтовского сельского поселения по соблюдению требований к служебному поведению муниципальных служащих и урегулированию конфликта интересов в трехдневный срок представляет доклад главе  Лермонтовского сельского поселения.</w:t>
      </w:r>
    </w:p>
    <w:p w:rsidR="005B5F0C" w:rsidRPr="00125C9E" w:rsidRDefault="005B5F0C" w:rsidP="00125C9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16"/>
      <w:bookmarkEnd w:id="12"/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10. Комиссия администрации Лермонтовского сельского поселения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порядке, установленном </w:t>
      </w:r>
      <w:hyperlink r:id="rId9" w:history="1">
        <w:r w:rsidRPr="00125C9E">
          <w:rPr>
            <w:rFonts w:ascii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125C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13"/>
      <w:r w:rsidRPr="00125C9E">
        <w:rPr>
          <w:rFonts w:ascii="Times New Roman" w:hAnsi="Times New Roman" w:cs="Times New Roman"/>
          <w:sz w:val="28"/>
          <w:szCs w:val="28"/>
          <w:lang w:eastAsia="ru-RU"/>
        </w:rPr>
        <w:t>о комиссии администрации Лермонтовского сельского поселения по соблюдению требований к служебному поведению муниципальных служащих и  урегулированию конфликтов интересов.</w:t>
      </w:r>
    </w:p>
    <w:p w:rsidR="005B5F0C" w:rsidRPr="00827C2B" w:rsidRDefault="005B5F0C" w:rsidP="005B5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827C2B" w:rsidRDefault="005B5F0C" w:rsidP="005B5F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5B5F0C" w:rsidRPr="00827C2B" w:rsidSect="000E0276">
          <w:pgSz w:w="11900" w:h="16800"/>
          <w:pgMar w:top="1134" w:right="567" w:bottom="1134" w:left="1985" w:header="720" w:footer="720" w:gutter="0"/>
          <w:pgNumType w:start="1"/>
          <w:cols w:space="720"/>
          <w:noEndnote/>
          <w:titlePg/>
          <w:docGrid w:linePitch="326"/>
        </w:sect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4111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14" w:name="sub_1100"/>
      <w:r w:rsidRPr="00827C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bookmarkEnd w:id="14"/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27C2B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(отметка об ознакомлении)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ind w:left="5529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27C2B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(Ф.И.О., замещаемая должность)</w:t>
      </w:r>
    </w:p>
    <w:p w:rsidR="005B5F0C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5C9E" w:rsidRPr="00827C2B" w:rsidRDefault="00125C9E" w:rsidP="005B5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 конфликту интересов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827C2B">
        <w:rPr>
          <w:rFonts w:ascii="Times New Roman" w:eastAsiaTheme="minorEastAsia" w:hAnsi="Times New Roman" w:cs="Times New Roman"/>
          <w:sz w:val="24"/>
          <w:szCs w:val="28"/>
          <w:lang w:eastAsia="ru-RU"/>
        </w:rPr>
        <w:t>(</w:t>
      </w:r>
      <w:proofErr w:type="gramStart"/>
      <w:r w:rsidRPr="00827C2B">
        <w:rPr>
          <w:rFonts w:ascii="Times New Roman" w:eastAsiaTheme="minorEastAsia" w:hAnsi="Times New Roman" w:cs="Times New Roman"/>
          <w:sz w:val="24"/>
          <w:szCs w:val="28"/>
          <w:lang w:eastAsia="ru-RU"/>
        </w:rPr>
        <w:t>нужное</w:t>
      </w:r>
      <w:proofErr w:type="gramEnd"/>
      <w:r w:rsidRPr="00827C2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подчеркнуть)</w:t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Обстоятельства,    являющиеся   основанием   возникновения    личной заинтересованности: _________________________________________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7C2B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Должностные обязанности, на  исполнение  которых  влияет  или  может повлиять личная заинтересованность: 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7C2B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Предлагаемые меры по  предотвращению  или  урегулированию  конфликта интересов: _______________________________________________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7C2B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Намереваюсь (не намереваюсь)  лично  присутствовать   на   заседании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комиссии администрации Лермонтовского сельского поселения по соблюдению требований к служебному поведению муниципальных служащих и урегулированию конфликта интересов рассмотрении настоящего уведомления </w:t>
      </w:r>
      <w:r w:rsidRPr="00827C2B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827C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нужное</w:t>
      </w:r>
      <w:proofErr w:type="gramEnd"/>
      <w:r w:rsidRPr="00827C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подчеркнуть)</w:t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«__» __________ 20__ г. </w:t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27C2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______________________________                              </w:t>
      </w:r>
    </w:p>
    <w:p w:rsidR="005B5F0C" w:rsidRPr="00827C2B" w:rsidRDefault="005B5F0C" w:rsidP="005B5F0C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C2B">
        <w:rPr>
          <w:rFonts w:ascii="Times New Roman" w:eastAsiaTheme="minorEastAsia" w:hAnsi="Times New Roman" w:cs="Times New Roman"/>
          <w:sz w:val="18"/>
          <w:szCs w:val="28"/>
          <w:lang w:eastAsia="ru-RU"/>
        </w:rPr>
        <w:t>(подпись лица (расшифровка подписи),               направляющего уведомление)</w:t>
      </w:r>
    </w:p>
    <w:p w:rsidR="005B5F0C" w:rsidRDefault="005B5F0C" w:rsidP="005B5F0C"/>
    <w:p w:rsidR="005B5F0C" w:rsidRDefault="005B5F0C" w:rsidP="005B5F0C"/>
    <w:sectPr w:rsidR="005B5F0C" w:rsidSect="000E0276">
      <w:pgSz w:w="11900" w:h="16800"/>
      <w:pgMar w:top="1134" w:right="567" w:bottom="567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6F" w:rsidRDefault="00756F6F" w:rsidP="005B5F0C">
      <w:pPr>
        <w:spacing w:after="0" w:line="240" w:lineRule="auto"/>
      </w:pPr>
      <w:r>
        <w:separator/>
      </w:r>
    </w:p>
  </w:endnote>
  <w:endnote w:type="continuationSeparator" w:id="0">
    <w:p w:rsidR="00756F6F" w:rsidRDefault="00756F6F" w:rsidP="005B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6F" w:rsidRDefault="00756F6F" w:rsidP="005B5F0C">
      <w:pPr>
        <w:spacing w:after="0" w:line="240" w:lineRule="auto"/>
      </w:pPr>
      <w:r>
        <w:separator/>
      </w:r>
    </w:p>
  </w:footnote>
  <w:footnote w:type="continuationSeparator" w:id="0">
    <w:p w:rsidR="00756F6F" w:rsidRDefault="00756F6F" w:rsidP="005B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76" w:rsidRDefault="00756F6F">
    <w:pPr>
      <w:pStyle w:val="a3"/>
      <w:jc w:val="center"/>
    </w:pPr>
  </w:p>
  <w:p w:rsidR="000E0276" w:rsidRDefault="00756F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0C"/>
    <w:rsid w:val="0000020A"/>
    <w:rsid w:val="00004284"/>
    <w:rsid w:val="0001082C"/>
    <w:rsid w:val="00015B52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763DB"/>
    <w:rsid w:val="000876AA"/>
    <w:rsid w:val="0009223B"/>
    <w:rsid w:val="00095EDD"/>
    <w:rsid w:val="000B09CA"/>
    <w:rsid w:val="000C1050"/>
    <w:rsid w:val="000C1F84"/>
    <w:rsid w:val="000C720E"/>
    <w:rsid w:val="000D3B73"/>
    <w:rsid w:val="000F7004"/>
    <w:rsid w:val="000F75E2"/>
    <w:rsid w:val="001059EF"/>
    <w:rsid w:val="00106D75"/>
    <w:rsid w:val="00111366"/>
    <w:rsid w:val="00111EEF"/>
    <w:rsid w:val="00113C20"/>
    <w:rsid w:val="00117E16"/>
    <w:rsid w:val="00125C9E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129"/>
    <w:rsid w:val="001A4C64"/>
    <w:rsid w:val="001C3CEE"/>
    <w:rsid w:val="001C7779"/>
    <w:rsid w:val="001F36EB"/>
    <w:rsid w:val="00202B9C"/>
    <w:rsid w:val="00205F61"/>
    <w:rsid w:val="00206E80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C4DE0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19C6"/>
    <w:rsid w:val="00353D66"/>
    <w:rsid w:val="0036330B"/>
    <w:rsid w:val="003739B4"/>
    <w:rsid w:val="00380EEF"/>
    <w:rsid w:val="00391BAC"/>
    <w:rsid w:val="00396631"/>
    <w:rsid w:val="00397C36"/>
    <w:rsid w:val="003A38B0"/>
    <w:rsid w:val="003C031B"/>
    <w:rsid w:val="003C2428"/>
    <w:rsid w:val="003C4152"/>
    <w:rsid w:val="003E18B4"/>
    <w:rsid w:val="00406F54"/>
    <w:rsid w:val="00407535"/>
    <w:rsid w:val="004104BB"/>
    <w:rsid w:val="0041490C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2D39"/>
    <w:rsid w:val="00485646"/>
    <w:rsid w:val="00495AEB"/>
    <w:rsid w:val="004A72E8"/>
    <w:rsid w:val="004C14DC"/>
    <w:rsid w:val="004C20C2"/>
    <w:rsid w:val="004D6C8E"/>
    <w:rsid w:val="005033C5"/>
    <w:rsid w:val="0050560A"/>
    <w:rsid w:val="00506807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11FD"/>
    <w:rsid w:val="005A6711"/>
    <w:rsid w:val="005A6EB2"/>
    <w:rsid w:val="005A782F"/>
    <w:rsid w:val="005A7886"/>
    <w:rsid w:val="005B00E0"/>
    <w:rsid w:val="005B5F0C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17CF1"/>
    <w:rsid w:val="007233FD"/>
    <w:rsid w:val="007279C8"/>
    <w:rsid w:val="007450F9"/>
    <w:rsid w:val="00746CE0"/>
    <w:rsid w:val="00756F6F"/>
    <w:rsid w:val="00761462"/>
    <w:rsid w:val="00761C4F"/>
    <w:rsid w:val="0077103F"/>
    <w:rsid w:val="007718D9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50A"/>
    <w:rsid w:val="00851C31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9F4331"/>
    <w:rsid w:val="00A02688"/>
    <w:rsid w:val="00A026AA"/>
    <w:rsid w:val="00A04F6C"/>
    <w:rsid w:val="00A05E60"/>
    <w:rsid w:val="00A0751E"/>
    <w:rsid w:val="00A11497"/>
    <w:rsid w:val="00A230E1"/>
    <w:rsid w:val="00A23A06"/>
    <w:rsid w:val="00A24C44"/>
    <w:rsid w:val="00A27949"/>
    <w:rsid w:val="00A3209D"/>
    <w:rsid w:val="00A43888"/>
    <w:rsid w:val="00A46E73"/>
    <w:rsid w:val="00A51BEB"/>
    <w:rsid w:val="00A63B28"/>
    <w:rsid w:val="00A805C1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61C2"/>
    <w:rsid w:val="00B20294"/>
    <w:rsid w:val="00B207E1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5957"/>
    <w:rsid w:val="00B920DA"/>
    <w:rsid w:val="00B92B10"/>
    <w:rsid w:val="00B957DD"/>
    <w:rsid w:val="00B97024"/>
    <w:rsid w:val="00BA04BB"/>
    <w:rsid w:val="00BA2566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34BE9"/>
    <w:rsid w:val="00C428C5"/>
    <w:rsid w:val="00C57B03"/>
    <w:rsid w:val="00C608A0"/>
    <w:rsid w:val="00C62B8D"/>
    <w:rsid w:val="00C65BD3"/>
    <w:rsid w:val="00C664A8"/>
    <w:rsid w:val="00C70C3A"/>
    <w:rsid w:val="00C73120"/>
    <w:rsid w:val="00C827DB"/>
    <w:rsid w:val="00C86A62"/>
    <w:rsid w:val="00C87859"/>
    <w:rsid w:val="00C94D9C"/>
    <w:rsid w:val="00CA121D"/>
    <w:rsid w:val="00CA5238"/>
    <w:rsid w:val="00CB0F94"/>
    <w:rsid w:val="00CC1993"/>
    <w:rsid w:val="00CC5A97"/>
    <w:rsid w:val="00CD0EF7"/>
    <w:rsid w:val="00CD5083"/>
    <w:rsid w:val="00CE3122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855FD"/>
    <w:rsid w:val="00E912A4"/>
    <w:rsid w:val="00E92592"/>
    <w:rsid w:val="00E97898"/>
    <w:rsid w:val="00EA6A77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53CED"/>
    <w:rsid w:val="00F60F75"/>
    <w:rsid w:val="00F6469E"/>
    <w:rsid w:val="00F73C34"/>
    <w:rsid w:val="00F74C7A"/>
    <w:rsid w:val="00F80999"/>
    <w:rsid w:val="00F85F67"/>
    <w:rsid w:val="00F873E9"/>
    <w:rsid w:val="00F9253A"/>
    <w:rsid w:val="00FB06F9"/>
    <w:rsid w:val="00FC1981"/>
    <w:rsid w:val="00FC5DDE"/>
    <w:rsid w:val="00FD1D7C"/>
    <w:rsid w:val="00FD2EA2"/>
    <w:rsid w:val="00FD52BD"/>
    <w:rsid w:val="00FD6F99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F0C"/>
  </w:style>
  <w:style w:type="paragraph" w:styleId="a5">
    <w:name w:val="footer"/>
    <w:basedOn w:val="a"/>
    <w:link w:val="a6"/>
    <w:uiPriority w:val="99"/>
    <w:unhideWhenUsed/>
    <w:rsid w:val="005B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F0C"/>
  </w:style>
  <w:style w:type="paragraph" w:styleId="a7">
    <w:name w:val="No Spacing"/>
    <w:uiPriority w:val="1"/>
    <w:qFormat/>
    <w:rsid w:val="00125C9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2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F0C"/>
  </w:style>
  <w:style w:type="paragraph" w:styleId="a5">
    <w:name w:val="footer"/>
    <w:basedOn w:val="a"/>
    <w:link w:val="a6"/>
    <w:uiPriority w:val="99"/>
    <w:unhideWhenUsed/>
    <w:rsid w:val="005B5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F0C"/>
  </w:style>
  <w:style w:type="paragraph" w:styleId="a7">
    <w:name w:val="No Spacing"/>
    <w:uiPriority w:val="1"/>
    <w:qFormat/>
    <w:rsid w:val="00125C9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2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323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E2B7-72F9-4A9E-A315-7D5D3648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2016-04-15T00:07:00Z</cp:lastPrinted>
  <dcterms:created xsi:type="dcterms:W3CDTF">2016-04-14T23:52:00Z</dcterms:created>
  <dcterms:modified xsi:type="dcterms:W3CDTF">2016-04-15T00:19:00Z</dcterms:modified>
</cp:coreProperties>
</file>