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02" w:rsidRPr="00880F23" w:rsidRDefault="00CA453F" w:rsidP="0073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02" w:rsidRPr="008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ЛЕРМОНТОВСКОГО СЕЛЬСКОГО ПОСЕЛЕНИЯ </w:t>
      </w:r>
    </w:p>
    <w:p w:rsidR="00732F02" w:rsidRPr="00880F23" w:rsidRDefault="00732F02" w:rsidP="00732F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732F02" w:rsidRPr="00880F23" w:rsidRDefault="00732F02" w:rsidP="00732F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02" w:rsidRPr="00880F23" w:rsidRDefault="00280D7C" w:rsidP="0073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F23" w:rsidRDefault="0061282A" w:rsidP="00612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32F02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</w:t>
      </w:r>
      <w:r w:rsidR="008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4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57-р</w:t>
      </w:r>
      <w:r w:rsidR="008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F02" w:rsidRPr="00BC3AF7" w:rsidRDefault="00280D7C" w:rsidP="00612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2F02"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32F02" w:rsidRPr="00280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  <w:r w:rsidR="0072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32F02" w:rsidRPr="00541DB7" w:rsidRDefault="00732F02" w:rsidP="0061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F02" w:rsidRDefault="00732F02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представителей администрации Лермонтовского сельского поселения</w:t>
      </w:r>
      <w:r w:rsidR="00A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Бикинского муниципального района</w:t>
      </w:r>
      <w:r w:rsidR="009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конкурсные комиссии по проведению открытых конкурсов по привлечению подрядных организаций для</w:t>
      </w:r>
      <w:bookmarkStart w:id="0" w:name="_GoBack"/>
      <w:bookmarkEnd w:id="0"/>
      <w:r w:rsidR="0054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</w:t>
      </w:r>
      <w:r w:rsidR="0054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ремонту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 </w:t>
      </w:r>
    </w:p>
    <w:p w:rsidR="0061282A" w:rsidRDefault="0061282A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F02" w:rsidRDefault="00732F02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82A" w:rsidRDefault="0061282A" w:rsidP="00732F0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285" w:rsidRPr="0061282A" w:rsidRDefault="00542DC6" w:rsidP="006128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82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21.07.2007 № 185-ФЗ «О фонде содействия реформированию жилищно-коммунального хозяйства», </w:t>
      </w:r>
      <w:r w:rsidR="004B203C" w:rsidRPr="0061282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Лермонтовского сельского поселения от 25.01.2016г. № 7 «Об утверждении краткосрочного </w:t>
      </w:r>
      <w:r w:rsidRPr="0061282A">
        <w:rPr>
          <w:rFonts w:ascii="Times New Roman" w:hAnsi="Times New Roman" w:cs="Times New Roman"/>
          <w:sz w:val="28"/>
          <w:szCs w:val="28"/>
          <w:lang w:eastAsia="ru-RU"/>
        </w:rPr>
        <w:t>плана реализации программы капитального ремонта многоквартирных домов, расположенных на территории Лермонтовского сельского поселения Бикинского муниципального района Хабаровского края</w:t>
      </w:r>
      <w:r w:rsidR="004B203C" w:rsidRPr="006128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1282A">
        <w:rPr>
          <w:rFonts w:ascii="Times New Roman" w:hAnsi="Times New Roman" w:cs="Times New Roman"/>
          <w:sz w:val="28"/>
          <w:szCs w:val="28"/>
          <w:lang w:eastAsia="ru-RU"/>
        </w:rPr>
        <w:t>, администрация Лермонтовского сельского поселения</w:t>
      </w:r>
      <w:r w:rsidR="0042008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32F02" w:rsidRPr="0061282A" w:rsidRDefault="000258A3" w:rsidP="0042008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0D7C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203C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осуществлении контроля з</w:t>
      </w:r>
      <w:r w:rsidR="00280D7C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ходом реализации, координации </w:t>
      </w:r>
      <w:r w:rsidR="004B203C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организаций –</w:t>
      </w:r>
      <w:r w:rsidR="00280D7C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03C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67285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203C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тников реализации муниципальной программы управляющей организации включить в состав </w:t>
      </w:r>
      <w:r w:rsidR="00C42DE8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конкурсных комиссий по проведению открытого конкурса по привлечению подрядных организаций для выполнения работ по капитальному ремонту многоквартирных домов, представителей</w:t>
      </w:r>
      <w:r w:rsidR="00C67285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DE8" w:rsidRPr="00612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администраций:</w:t>
      </w:r>
      <w:proofErr w:type="gramEnd"/>
    </w:p>
    <w:p w:rsidR="00280D7C" w:rsidRDefault="00280D7C" w:rsidP="0042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Меньшикову Ольгу Федоровну – специалиста администрации Лер</w:t>
      </w:r>
      <w:r w:rsidR="0042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монтовского сельского поселения;</w:t>
      </w:r>
    </w:p>
    <w:p w:rsidR="00C42DE8" w:rsidRDefault="00C42DE8" w:rsidP="0042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Смирнов</w:t>
      </w:r>
      <w:r w:rsidR="0042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Сергея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Федорович</w:t>
      </w:r>
      <w:r w:rsidR="0042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</w:t>
      </w:r>
      <w:r w:rsidR="0042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="0042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архитектуры и строительства</w:t>
      </w:r>
      <w:r w:rsidR="00C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Бикинского муниципального района Хабаровского края </w:t>
      </w:r>
      <w:r w:rsidR="0042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 w:rsidR="00BE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651" w:rsidRDefault="00C02651" w:rsidP="004200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51">
        <w:rPr>
          <w:rFonts w:ascii="Times New Roman" w:hAnsi="Times New Roman" w:cs="Times New Roman"/>
          <w:sz w:val="28"/>
          <w:szCs w:val="28"/>
        </w:rPr>
        <w:t>2</w:t>
      </w:r>
      <w:r w:rsidR="00C67285">
        <w:rPr>
          <w:rFonts w:ascii="Times New Roman" w:hAnsi="Times New Roman" w:cs="Times New Roman"/>
          <w:sz w:val="28"/>
          <w:szCs w:val="28"/>
        </w:rPr>
        <w:t>.</w:t>
      </w:r>
      <w:r w:rsidRPr="00C02651">
        <w:rPr>
          <w:rFonts w:ascii="Times New Roman" w:hAnsi="Times New Roman" w:cs="Times New Roman"/>
          <w:sz w:val="28"/>
          <w:szCs w:val="28"/>
        </w:rPr>
        <w:t xml:space="preserve"> </w:t>
      </w:r>
      <w:r w:rsidR="00280D7C">
        <w:rPr>
          <w:rFonts w:ascii="Times New Roman" w:hAnsi="Times New Roman" w:cs="Times New Roman"/>
          <w:sz w:val="28"/>
          <w:szCs w:val="28"/>
        </w:rPr>
        <w:t>Н</w:t>
      </w:r>
      <w:r w:rsidR="00C67285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Pr="00C0265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Лермонтовского сельского поселения.</w:t>
      </w:r>
    </w:p>
    <w:p w:rsidR="00C02651" w:rsidRDefault="00C02651" w:rsidP="004200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26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6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6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2651" w:rsidRPr="00C02651" w:rsidRDefault="00C02651" w:rsidP="004200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5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C67285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280D7C" w:rsidRDefault="00280D7C" w:rsidP="0073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02" w:rsidRPr="00541DB7" w:rsidRDefault="00732F02" w:rsidP="0073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02" w:rsidRPr="00280D7C" w:rsidRDefault="00732F02" w:rsidP="00280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0D7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80D7C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r w:rsidR="00420082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280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0D7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  </w:t>
      </w:r>
      <w:r w:rsidR="00280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2008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80D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0D7C">
        <w:rPr>
          <w:rFonts w:ascii="Times New Roman" w:hAnsi="Times New Roman" w:cs="Times New Roman"/>
          <w:sz w:val="28"/>
          <w:szCs w:val="28"/>
          <w:lang w:eastAsia="ru-RU"/>
        </w:rPr>
        <w:t>С.А.</w:t>
      </w:r>
      <w:r w:rsidR="00420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0D7C">
        <w:rPr>
          <w:rFonts w:ascii="Times New Roman" w:hAnsi="Times New Roman" w:cs="Times New Roman"/>
          <w:sz w:val="28"/>
          <w:szCs w:val="28"/>
          <w:lang w:eastAsia="ru-RU"/>
        </w:rPr>
        <w:t>Королев</w:t>
      </w:r>
    </w:p>
    <w:p w:rsidR="00732F02" w:rsidRPr="00280D7C" w:rsidRDefault="00732F02" w:rsidP="00280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9B9" w:rsidRDefault="001649B9"/>
    <w:sectPr w:rsidR="001649B9" w:rsidSect="004200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4857"/>
    <w:multiLevelType w:val="hybridMultilevel"/>
    <w:tmpl w:val="ECCE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42E7"/>
    <w:multiLevelType w:val="hybridMultilevel"/>
    <w:tmpl w:val="CCB034EE"/>
    <w:lvl w:ilvl="0" w:tplc="B3FA31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768"/>
    <w:rsid w:val="000258A3"/>
    <w:rsid w:val="000C456B"/>
    <w:rsid w:val="001649B9"/>
    <w:rsid w:val="00215215"/>
    <w:rsid w:val="00280D7C"/>
    <w:rsid w:val="002C1829"/>
    <w:rsid w:val="003F4438"/>
    <w:rsid w:val="00420082"/>
    <w:rsid w:val="004B203C"/>
    <w:rsid w:val="004E50FB"/>
    <w:rsid w:val="00542DC6"/>
    <w:rsid w:val="005F7C56"/>
    <w:rsid w:val="0061282A"/>
    <w:rsid w:val="00647D3A"/>
    <w:rsid w:val="007203B6"/>
    <w:rsid w:val="00732F02"/>
    <w:rsid w:val="00795768"/>
    <w:rsid w:val="00880F23"/>
    <w:rsid w:val="009B3BA0"/>
    <w:rsid w:val="00A154FB"/>
    <w:rsid w:val="00BE5F3D"/>
    <w:rsid w:val="00BF53BF"/>
    <w:rsid w:val="00C02651"/>
    <w:rsid w:val="00C05ED0"/>
    <w:rsid w:val="00C42DE8"/>
    <w:rsid w:val="00C67285"/>
    <w:rsid w:val="00CA453F"/>
    <w:rsid w:val="00CD05C0"/>
    <w:rsid w:val="00E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5"/>
    <w:pPr>
      <w:ind w:left="720"/>
      <w:contextualSpacing/>
    </w:pPr>
  </w:style>
  <w:style w:type="paragraph" w:styleId="a4">
    <w:name w:val="No Spacing"/>
    <w:uiPriority w:val="1"/>
    <w:qFormat/>
    <w:rsid w:val="00C02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2016-04-21T04:17:00Z</cp:lastPrinted>
  <dcterms:created xsi:type="dcterms:W3CDTF">2016-04-20T02:07:00Z</dcterms:created>
  <dcterms:modified xsi:type="dcterms:W3CDTF">2016-04-21T04:17:00Z</dcterms:modified>
</cp:coreProperties>
</file>