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9" w:rsidRPr="001C49DE" w:rsidRDefault="00544273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F89" w:rsidRPr="001C49DE">
        <w:rPr>
          <w:rFonts w:ascii="Times New Roman" w:hAnsi="Times New Roman" w:cs="Times New Roman"/>
          <w:sz w:val="28"/>
          <w:szCs w:val="28"/>
        </w:rPr>
        <w:t>АДМИНИС</w:t>
      </w:r>
      <w:r w:rsidR="00404F89"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="00404F89"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404F89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04F89" w:rsidRPr="001C49DE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2C790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4F89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Default="00FD095B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11.05.2016  № 71</w:t>
      </w:r>
      <w:r w:rsidR="00404F89">
        <w:rPr>
          <w:rFonts w:ascii="Times New Roman" w:hAnsi="Times New Roman" w:cs="Times New Roman"/>
          <w:sz w:val="28"/>
          <w:szCs w:val="28"/>
        </w:rPr>
        <w:t>-р</w:t>
      </w:r>
    </w:p>
    <w:p w:rsidR="00404F89" w:rsidRPr="001C49DE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D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Лермонтовка</w:t>
      </w:r>
    </w:p>
    <w:p w:rsidR="00404F89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5F0B7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платы за найм жилых помещений муниципального жилого фонда Лермонтовского сельского поселения</w:t>
      </w:r>
    </w:p>
    <w:p w:rsidR="00404F89" w:rsidRDefault="00404F89" w:rsidP="005F0B79">
      <w:pPr>
        <w:tabs>
          <w:tab w:val="left" w:pos="661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8A2">
        <w:rPr>
          <w:rFonts w:ascii="Times New Roman" w:hAnsi="Times New Roman" w:cs="Times New Roman"/>
          <w:sz w:val="28"/>
          <w:szCs w:val="28"/>
        </w:rPr>
        <w:t>В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E328A2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года № 131-ФЗ «Об общих принципах местного самоуправления в Российской Федерации», ст. 154, 156, Жилищного кодекса Российской Федерации, Устава Лермонтовского сельского поселения, </w:t>
      </w:r>
    </w:p>
    <w:p w:rsidR="00404F89" w:rsidRPr="00DB5C19" w:rsidRDefault="00404F89" w:rsidP="0040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D095B">
        <w:rPr>
          <w:rFonts w:ascii="Times New Roman" w:hAnsi="Times New Roman" w:cs="Times New Roman"/>
          <w:sz w:val="28"/>
          <w:szCs w:val="28"/>
        </w:rPr>
        <w:t>Установить с 01.07.2016</w:t>
      </w:r>
      <w:r w:rsidRPr="00DB5C19">
        <w:rPr>
          <w:rFonts w:ascii="Times New Roman" w:hAnsi="Times New Roman" w:cs="Times New Roman"/>
          <w:sz w:val="28"/>
          <w:szCs w:val="28"/>
        </w:rPr>
        <w:t xml:space="preserve"> года на территории Лермонтовского сельского поселения в жилищном фонде плату за найм: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 w:rsidRPr="00E32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благоустроенном муниципальном жилом фонде за 1 кв.</w:t>
      </w:r>
      <w:r w:rsidR="003E4493">
        <w:rPr>
          <w:rFonts w:ascii="Times New Roman" w:hAnsi="Times New Roman" w:cs="Times New Roman"/>
          <w:sz w:val="28"/>
          <w:szCs w:val="28"/>
        </w:rPr>
        <w:t xml:space="preserve"> метр общей площади – </w:t>
      </w:r>
      <w:r w:rsidR="00FD095B">
        <w:rPr>
          <w:rFonts w:ascii="Times New Roman" w:hAnsi="Times New Roman" w:cs="Times New Roman"/>
          <w:sz w:val="28"/>
          <w:szCs w:val="28"/>
        </w:rPr>
        <w:t>4 рубля 03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неблагоустрое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нном  муниципальном жилом фонде за 1 кв</w:t>
      </w:r>
      <w:r w:rsidR="00FD095B">
        <w:rPr>
          <w:rFonts w:ascii="Times New Roman" w:hAnsi="Times New Roman" w:cs="Times New Roman"/>
          <w:sz w:val="28"/>
          <w:szCs w:val="28"/>
        </w:rPr>
        <w:t>. метр общей площади – 3 рубля 14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данное распоряжение </w:t>
      </w:r>
      <w:r w:rsidRPr="00E328A2">
        <w:rPr>
          <w:rFonts w:ascii="Times New Roman" w:hAnsi="Times New Roman" w:cs="Times New Roman"/>
          <w:sz w:val="28"/>
          <w:szCs w:val="28"/>
        </w:rPr>
        <w:t xml:space="preserve"> </w:t>
      </w:r>
      <w:r w:rsidR="005F0B79">
        <w:rPr>
          <w:rFonts w:ascii="Times New Roman" w:hAnsi="Times New Roman" w:cs="Times New Roman"/>
          <w:sz w:val="28"/>
          <w:szCs w:val="28"/>
        </w:rPr>
        <w:t>в Сборнике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и разместить на сайте администрации сельского поселения.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FD095B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Лермонто</w:t>
      </w:r>
      <w:r w:rsidR="003E4493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FD095B">
        <w:rPr>
          <w:rFonts w:ascii="Times New Roman" w:hAnsi="Times New Roman" w:cs="Times New Roman"/>
          <w:sz w:val="28"/>
          <w:szCs w:val="28"/>
        </w:rPr>
        <w:t>27.05.2015</w:t>
      </w:r>
      <w:r w:rsidR="003E4493">
        <w:rPr>
          <w:rFonts w:ascii="Times New Roman" w:hAnsi="Times New Roman" w:cs="Times New Roman"/>
          <w:sz w:val="28"/>
          <w:szCs w:val="28"/>
        </w:rPr>
        <w:t xml:space="preserve"> № </w:t>
      </w:r>
      <w:r w:rsidR="00FD095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-р «Об установлении платы за найм жилых помещений муниципального жилого фонда Лермонтовского сельского поселения».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Данное распоряжение вступает в силу после официального опубликования.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04F89" w:rsidRPr="00E328A2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Pr="00DB5C19" w:rsidRDefault="00404F89" w:rsidP="005F0B79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06A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F0B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0B79">
        <w:rPr>
          <w:rFonts w:ascii="Times New Roman" w:hAnsi="Times New Roman" w:cs="Times New Roman"/>
          <w:sz w:val="28"/>
          <w:szCs w:val="28"/>
        </w:rPr>
        <w:t>С.А.</w:t>
      </w:r>
      <w:r w:rsidR="00FD095B">
        <w:rPr>
          <w:rFonts w:ascii="Times New Roman" w:hAnsi="Times New Roman" w:cs="Times New Roman"/>
          <w:sz w:val="28"/>
          <w:szCs w:val="28"/>
        </w:rPr>
        <w:t xml:space="preserve"> </w:t>
      </w:r>
      <w:r w:rsidR="005F0B79">
        <w:rPr>
          <w:rFonts w:ascii="Times New Roman" w:hAnsi="Times New Roman" w:cs="Times New Roman"/>
          <w:sz w:val="28"/>
          <w:szCs w:val="28"/>
        </w:rPr>
        <w:t>Короле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404F89" w:rsidRDefault="00404F89" w:rsidP="00404F89">
      <w:pPr>
        <w:tabs>
          <w:tab w:val="left" w:pos="1457"/>
        </w:tabs>
      </w:pPr>
    </w:p>
    <w:p w:rsidR="00404F89" w:rsidRPr="00A00C54" w:rsidRDefault="00404F89" w:rsidP="00404F89"/>
    <w:p w:rsidR="00404F89" w:rsidRPr="00A00C54" w:rsidRDefault="00404F89" w:rsidP="00404F89"/>
    <w:p w:rsidR="007360E4" w:rsidRDefault="007360E4"/>
    <w:sectPr w:rsidR="007360E4" w:rsidSect="00FD09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8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C7908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4493"/>
    <w:rsid w:val="003E59C8"/>
    <w:rsid w:val="003F07B8"/>
    <w:rsid w:val="003F3226"/>
    <w:rsid w:val="003F36F0"/>
    <w:rsid w:val="003F5F77"/>
    <w:rsid w:val="003F6516"/>
    <w:rsid w:val="00404F89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4273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F0B79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212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95B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2016-05-11T04:06:00Z</cp:lastPrinted>
  <dcterms:created xsi:type="dcterms:W3CDTF">2014-04-15T05:06:00Z</dcterms:created>
  <dcterms:modified xsi:type="dcterms:W3CDTF">2016-05-11T05:15:00Z</dcterms:modified>
</cp:coreProperties>
</file>