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503091" w:rsidRDefault="00560FC8" w:rsidP="00EA5F2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bookmarkStart w:id="0" w:name="_GoBack"/>
      <w:bookmarkEnd w:id="0"/>
      <w:r w:rsidR="002C3791" w:rsidRPr="00503091">
        <w:rPr>
          <w:rFonts w:cs="Times New Roman"/>
          <w:b/>
          <w:szCs w:val="28"/>
        </w:rPr>
        <w:t>Информация по м</w:t>
      </w:r>
      <w:r w:rsidR="007D495C" w:rsidRPr="00503091">
        <w:rPr>
          <w:rFonts w:cs="Times New Roman"/>
          <w:b/>
          <w:szCs w:val="28"/>
        </w:rPr>
        <w:t>ер</w:t>
      </w:r>
      <w:r w:rsidR="002C3791" w:rsidRPr="00503091">
        <w:rPr>
          <w:rFonts w:cs="Times New Roman"/>
          <w:b/>
          <w:szCs w:val="28"/>
        </w:rPr>
        <w:t xml:space="preserve">ам </w:t>
      </w:r>
      <w:r w:rsidR="007D495C" w:rsidRPr="00503091">
        <w:rPr>
          <w:rFonts w:cs="Times New Roman"/>
          <w:b/>
          <w:szCs w:val="28"/>
        </w:rPr>
        <w:t>социальной поддержки по оплате проезда на междугородном транспорте по социальным нуждам.</w:t>
      </w:r>
    </w:p>
    <w:p w:rsidR="007D495C" w:rsidRPr="00503091" w:rsidRDefault="007D495C" w:rsidP="00EA5F2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30C97" w:rsidRPr="00503091" w:rsidRDefault="00930C97" w:rsidP="00EA5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11 мая 2016 г. принято постановление Правительства Хабаровского края № 135-пр "Об утверждении Порядка предоставления мер социальной поддержки по оплате проезда на междугородном транспорте отдельным к</w:t>
      </w:r>
      <w:r w:rsidRPr="00503091">
        <w:rPr>
          <w:rFonts w:ascii="Times New Roman" w:hAnsi="Times New Roman"/>
          <w:sz w:val="28"/>
          <w:szCs w:val="28"/>
        </w:rPr>
        <w:t>а</w:t>
      </w:r>
      <w:r w:rsidRPr="00503091">
        <w:rPr>
          <w:rFonts w:ascii="Times New Roman" w:hAnsi="Times New Roman"/>
          <w:sz w:val="28"/>
          <w:szCs w:val="28"/>
        </w:rPr>
        <w:t>тегориям граждан, проживающим на территории Хабаровского края"</w:t>
      </w:r>
      <w:r w:rsidR="00BC707F" w:rsidRPr="00503091">
        <w:rPr>
          <w:rFonts w:ascii="Times New Roman" w:hAnsi="Times New Roman"/>
          <w:sz w:val="28"/>
          <w:szCs w:val="28"/>
        </w:rPr>
        <w:t>.</w:t>
      </w:r>
    </w:p>
    <w:p w:rsidR="00930C97" w:rsidRPr="00503091" w:rsidRDefault="007575FF" w:rsidP="00930C97">
      <w:pPr>
        <w:ind w:firstLine="709"/>
        <w:jc w:val="both"/>
        <w:rPr>
          <w:rFonts w:cs="Times New Roman"/>
          <w:szCs w:val="28"/>
        </w:rPr>
      </w:pPr>
      <w:r w:rsidRPr="00503091">
        <w:rPr>
          <w:rFonts w:cs="Times New Roman"/>
          <w:szCs w:val="28"/>
        </w:rPr>
        <w:t xml:space="preserve">Данным </w:t>
      </w:r>
      <w:r w:rsidR="00936645" w:rsidRPr="00503091">
        <w:rPr>
          <w:rFonts w:cs="Times New Roman"/>
          <w:szCs w:val="28"/>
        </w:rPr>
        <w:t>постановлением утвержден новый П</w:t>
      </w:r>
      <w:r w:rsidRPr="00503091">
        <w:rPr>
          <w:rFonts w:cs="Times New Roman"/>
          <w:szCs w:val="28"/>
        </w:rPr>
        <w:t xml:space="preserve">орядок </w:t>
      </w:r>
      <w:r w:rsidR="00930C97" w:rsidRPr="00503091">
        <w:rPr>
          <w:rFonts w:cs="Times New Roman"/>
          <w:szCs w:val="28"/>
        </w:rPr>
        <w:t>предоставлени</w:t>
      </w:r>
      <w:r w:rsidR="00936645" w:rsidRPr="00503091">
        <w:rPr>
          <w:rFonts w:cs="Times New Roman"/>
          <w:szCs w:val="28"/>
        </w:rPr>
        <w:t>я</w:t>
      </w:r>
      <w:r w:rsidR="00930C97" w:rsidRPr="00503091">
        <w:rPr>
          <w:rFonts w:cs="Times New Roman"/>
          <w:szCs w:val="28"/>
        </w:rPr>
        <w:t xml:space="preserve"> гражданам мер социальной поддержки в виде компенсаций расходов по оплате проезда на междугородном транспорте, в том числе по социальным нуждам.</w:t>
      </w:r>
    </w:p>
    <w:p w:rsidR="00157765" w:rsidRPr="00503091" w:rsidRDefault="00930C97" w:rsidP="00EA5F2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091">
        <w:rPr>
          <w:rFonts w:ascii="Times New Roman" w:hAnsi="Times New Roman"/>
          <w:sz w:val="28"/>
          <w:szCs w:val="28"/>
        </w:rPr>
        <w:t>П</w:t>
      </w:r>
      <w:r w:rsidR="00157765" w:rsidRPr="00503091">
        <w:rPr>
          <w:rFonts w:ascii="Times New Roman" w:hAnsi="Times New Roman"/>
          <w:sz w:val="28"/>
          <w:szCs w:val="28"/>
        </w:rPr>
        <w:t xml:space="preserve">од социальными нуждами понимается потребность </w:t>
      </w:r>
      <w:r w:rsidR="00157765" w:rsidRPr="00503091">
        <w:rPr>
          <w:rFonts w:ascii="Times New Roman" w:eastAsiaTheme="minorHAnsi" w:hAnsi="Times New Roman"/>
          <w:sz w:val="28"/>
          <w:szCs w:val="28"/>
          <w:lang w:eastAsia="en-US"/>
        </w:rPr>
        <w:t>граждан в отдел</w:t>
      </w:r>
      <w:r w:rsidR="00157765" w:rsidRPr="00503091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157765" w:rsidRPr="00503091">
        <w:rPr>
          <w:rFonts w:ascii="Times New Roman" w:eastAsiaTheme="minorHAnsi" w:hAnsi="Times New Roman"/>
          <w:sz w:val="28"/>
          <w:szCs w:val="28"/>
          <w:lang w:eastAsia="en-US"/>
        </w:rPr>
        <w:t xml:space="preserve">ных услугах, носящих социальный характер, включая: </w:t>
      </w:r>
    </w:p>
    <w:p w:rsidR="00157765" w:rsidRPr="00503091" w:rsidRDefault="00157765" w:rsidP="00EA5F2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- лечение (консультация) в медицинских орга</w:t>
      </w:r>
      <w:r w:rsidR="00930C97" w:rsidRPr="00503091">
        <w:rPr>
          <w:rFonts w:ascii="Times New Roman" w:eastAsiaTheme="minorHAnsi" w:hAnsi="Times New Roman"/>
          <w:sz w:val="28"/>
          <w:szCs w:val="28"/>
          <w:lang w:eastAsia="en-US"/>
        </w:rPr>
        <w:t>низациях края;</w:t>
      </w:r>
    </w:p>
    <w:p w:rsidR="00157765" w:rsidRPr="00503091" w:rsidRDefault="00930C97" w:rsidP="00EA5F2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- санаторно-курортное лечение;</w:t>
      </w:r>
    </w:p>
    <w:p w:rsidR="00157765" w:rsidRPr="00503091" w:rsidRDefault="00157765" w:rsidP="00EA5F2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- приобретение лекарственных препаратов;</w:t>
      </w:r>
    </w:p>
    <w:p w:rsidR="00157765" w:rsidRPr="00503091" w:rsidRDefault="00157765" w:rsidP="00EA5F2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- получение стоматологических услуг в крае, юридической помощи;</w:t>
      </w:r>
    </w:p>
    <w:p w:rsidR="00157765" w:rsidRPr="00503091" w:rsidRDefault="00157765" w:rsidP="00EA5F2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- решение вопросов в органах государственной власти края, судебных и правоохранительных органах, учреждениях социальной поддержки насел</w:t>
      </w: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ния;</w:t>
      </w:r>
    </w:p>
    <w:p w:rsidR="00157765" w:rsidRPr="00503091" w:rsidRDefault="00157765" w:rsidP="00EA5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- решение вопросов, связанных с захоронением близких родственников</w:t>
      </w:r>
      <w:r w:rsidRPr="00503091">
        <w:rPr>
          <w:rFonts w:ascii="Times New Roman" w:hAnsi="Times New Roman"/>
          <w:sz w:val="28"/>
          <w:szCs w:val="28"/>
        </w:rPr>
        <w:t>.</w:t>
      </w:r>
    </w:p>
    <w:p w:rsidR="00936645" w:rsidRPr="00503091" w:rsidRDefault="00936645" w:rsidP="00936645">
      <w:pPr>
        <w:widowControl w:val="0"/>
        <w:ind w:firstLine="709"/>
        <w:jc w:val="both"/>
        <w:rPr>
          <w:rFonts w:cs="Times New Roman"/>
          <w:szCs w:val="28"/>
        </w:rPr>
      </w:pPr>
      <w:r w:rsidRPr="00503091">
        <w:rPr>
          <w:rFonts w:cs="Times New Roman"/>
          <w:szCs w:val="28"/>
        </w:rPr>
        <w:t>Количество совершаемых поездок по социальным нуждам в месяц не ограничено.</w:t>
      </w:r>
    </w:p>
    <w:p w:rsidR="00623929" w:rsidRPr="00503091" w:rsidRDefault="00623929" w:rsidP="00EA5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В настоящ</w:t>
      </w:r>
      <w:r w:rsidR="00930C97" w:rsidRPr="00503091">
        <w:rPr>
          <w:rFonts w:ascii="Times New Roman" w:hAnsi="Times New Roman"/>
          <w:sz w:val="28"/>
          <w:szCs w:val="28"/>
        </w:rPr>
        <w:t xml:space="preserve">ее время </w:t>
      </w:r>
      <w:r w:rsidRPr="00503091">
        <w:rPr>
          <w:rFonts w:ascii="Times New Roman" w:hAnsi="Times New Roman"/>
          <w:sz w:val="28"/>
          <w:szCs w:val="28"/>
        </w:rPr>
        <w:t>существуют следующие виды мер социальной по</w:t>
      </w:r>
      <w:r w:rsidRPr="00503091">
        <w:rPr>
          <w:rFonts w:ascii="Times New Roman" w:hAnsi="Times New Roman"/>
          <w:sz w:val="28"/>
          <w:szCs w:val="28"/>
        </w:rPr>
        <w:t>д</w:t>
      </w:r>
      <w:r w:rsidRPr="00503091">
        <w:rPr>
          <w:rFonts w:ascii="Times New Roman" w:hAnsi="Times New Roman"/>
          <w:sz w:val="28"/>
          <w:szCs w:val="28"/>
        </w:rPr>
        <w:t>держки по оплате проезда на междугородном транспорте по социальным нуждам:</w:t>
      </w:r>
    </w:p>
    <w:p w:rsidR="00930C97" w:rsidRPr="00503091" w:rsidRDefault="007D495C" w:rsidP="00EA5F2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 xml:space="preserve">Компенсация расходов </w:t>
      </w:r>
      <w:r w:rsidR="0073384C" w:rsidRPr="00503091">
        <w:rPr>
          <w:rFonts w:ascii="Times New Roman" w:hAnsi="Times New Roman"/>
          <w:sz w:val="28"/>
          <w:szCs w:val="28"/>
        </w:rPr>
        <w:t>по оплате п</w:t>
      </w:r>
      <w:r w:rsidRPr="00503091">
        <w:rPr>
          <w:rFonts w:ascii="Times New Roman" w:hAnsi="Times New Roman"/>
          <w:sz w:val="28"/>
          <w:szCs w:val="28"/>
        </w:rPr>
        <w:t>роезд</w:t>
      </w:r>
      <w:r w:rsidR="0073384C" w:rsidRPr="00503091">
        <w:rPr>
          <w:rFonts w:ascii="Times New Roman" w:hAnsi="Times New Roman"/>
          <w:sz w:val="28"/>
          <w:szCs w:val="28"/>
        </w:rPr>
        <w:t>а</w:t>
      </w:r>
      <w:r w:rsidRPr="00503091">
        <w:rPr>
          <w:rFonts w:ascii="Times New Roman" w:hAnsi="Times New Roman"/>
          <w:sz w:val="28"/>
          <w:szCs w:val="28"/>
        </w:rPr>
        <w:t xml:space="preserve"> </w:t>
      </w:r>
      <w:r w:rsidR="00097329" w:rsidRPr="00503091">
        <w:rPr>
          <w:rFonts w:ascii="Times New Roman" w:eastAsia="Calibri" w:hAnsi="Times New Roman"/>
          <w:sz w:val="28"/>
          <w:szCs w:val="28"/>
        </w:rPr>
        <w:t xml:space="preserve">в пределах территории края </w:t>
      </w:r>
      <w:r w:rsidRPr="00503091">
        <w:rPr>
          <w:rFonts w:ascii="Times New Roman" w:hAnsi="Times New Roman"/>
          <w:sz w:val="28"/>
          <w:szCs w:val="28"/>
        </w:rPr>
        <w:t>на автомобильном транспорте</w:t>
      </w:r>
      <w:r w:rsidR="006F08D8" w:rsidRPr="00503091">
        <w:rPr>
          <w:rFonts w:ascii="Times New Roman" w:hAnsi="Times New Roman"/>
          <w:sz w:val="28"/>
          <w:szCs w:val="28"/>
        </w:rPr>
        <w:t xml:space="preserve"> междугородного сообщения</w:t>
      </w:r>
      <w:r w:rsidR="00930C97" w:rsidRPr="00503091">
        <w:rPr>
          <w:rFonts w:ascii="Times New Roman" w:hAnsi="Times New Roman"/>
          <w:sz w:val="28"/>
          <w:szCs w:val="28"/>
        </w:rPr>
        <w:t>.</w:t>
      </w:r>
    </w:p>
    <w:p w:rsidR="00623929" w:rsidRPr="00503091" w:rsidRDefault="000C7DB8" w:rsidP="00930C97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П</w:t>
      </w:r>
      <w:r w:rsidR="007D495C" w:rsidRPr="00503091">
        <w:rPr>
          <w:rFonts w:ascii="Times New Roman" w:hAnsi="Times New Roman"/>
          <w:sz w:val="28"/>
          <w:szCs w:val="28"/>
        </w:rPr>
        <w:t xml:space="preserve">редоставляется всем гражданам льготных категорий, а также </w:t>
      </w:r>
      <w:r w:rsidR="007D495C" w:rsidRPr="00503091">
        <w:rPr>
          <w:rFonts w:ascii="Times New Roman" w:eastAsia="Calibri" w:hAnsi="Times New Roman"/>
          <w:sz w:val="28"/>
          <w:szCs w:val="28"/>
        </w:rPr>
        <w:t>гражд</w:t>
      </w:r>
      <w:r w:rsidR="007D495C" w:rsidRPr="00503091">
        <w:rPr>
          <w:rFonts w:ascii="Times New Roman" w:eastAsia="Calibri" w:hAnsi="Times New Roman"/>
          <w:sz w:val="28"/>
          <w:szCs w:val="28"/>
        </w:rPr>
        <w:t>а</w:t>
      </w:r>
      <w:r w:rsidR="007D495C" w:rsidRPr="00503091">
        <w:rPr>
          <w:rFonts w:ascii="Times New Roman" w:eastAsia="Calibri" w:hAnsi="Times New Roman"/>
          <w:sz w:val="28"/>
          <w:szCs w:val="28"/>
        </w:rPr>
        <w:t xml:space="preserve">нам пожилого возраста, проживающим в сельской местности, в размере </w:t>
      </w:r>
      <w:r w:rsidR="00503091">
        <w:rPr>
          <w:rFonts w:ascii="Times New Roman" w:eastAsia="Calibri" w:hAnsi="Times New Roman"/>
          <w:sz w:val="28"/>
          <w:szCs w:val="28"/>
        </w:rPr>
        <w:br/>
      </w:r>
      <w:r w:rsidR="007D495C" w:rsidRPr="00503091">
        <w:rPr>
          <w:rFonts w:ascii="Times New Roman" w:eastAsia="Calibri" w:hAnsi="Times New Roman"/>
          <w:sz w:val="28"/>
          <w:szCs w:val="28"/>
        </w:rPr>
        <w:t>100 процентов.</w:t>
      </w:r>
    </w:p>
    <w:p w:rsidR="000C7DB8" w:rsidRPr="00503091" w:rsidRDefault="000C7DB8" w:rsidP="000C7D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3091">
        <w:rPr>
          <w:rFonts w:ascii="Times New Roman" w:eastAsia="Calibri" w:hAnsi="Times New Roman"/>
          <w:sz w:val="28"/>
          <w:szCs w:val="28"/>
        </w:rPr>
        <w:t>В новой редакции Порядка учтены особенности транспортного соо</w:t>
      </w:r>
      <w:r w:rsidRPr="00503091">
        <w:rPr>
          <w:rFonts w:ascii="Times New Roman" w:eastAsia="Calibri" w:hAnsi="Times New Roman"/>
          <w:sz w:val="28"/>
          <w:szCs w:val="28"/>
        </w:rPr>
        <w:t>б</w:t>
      </w:r>
      <w:r w:rsidRPr="00503091">
        <w:rPr>
          <w:rFonts w:ascii="Times New Roman" w:eastAsia="Calibri" w:hAnsi="Times New Roman"/>
          <w:sz w:val="28"/>
          <w:szCs w:val="28"/>
        </w:rPr>
        <w:t>щения районов Крайнего Севера и приравненных к ним местностях. Так, ж</w:t>
      </w:r>
      <w:r w:rsidRPr="00503091">
        <w:rPr>
          <w:rFonts w:ascii="Times New Roman" w:eastAsia="Calibri" w:hAnsi="Times New Roman"/>
          <w:sz w:val="28"/>
          <w:szCs w:val="28"/>
        </w:rPr>
        <w:t>и</w:t>
      </w:r>
      <w:r w:rsidRPr="00503091">
        <w:rPr>
          <w:rFonts w:ascii="Times New Roman" w:eastAsia="Calibri" w:hAnsi="Times New Roman"/>
          <w:sz w:val="28"/>
          <w:szCs w:val="28"/>
        </w:rPr>
        <w:t xml:space="preserve">телям данных районов из числа </w:t>
      </w:r>
      <w:r w:rsidRPr="00503091">
        <w:rPr>
          <w:rFonts w:ascii="Times New Roman" w:hAnsi="Times New Roman"/>
          <w:sz w:val="28"/>
          <w:szCs w:val="28"/>
        </w:rPr>
        <w:t xml:space="preserve">всех льготных категорий граждан, а также </w:t>
      </w:r>
      <w:r w:rsidRPr="00503091">
        <w:rPr>
          <w:rFonts w:ascii="Times New Roman" w:eastAsia="Calibri" w:hAnsi="Times New Roman"/>
          <w:sz w:val="28"/>
          <w:szCs w:val="28"/>
        </w:rPr>
        <w:t>граждан пожилого возраста, проживающих в сельской местности, воспольз</w:t>
      </w:r>
      <w:r w:rsidRPr="00503091">
        <w:rPr>
          <w:rFonts w:ascii="Times New Roman" w:eastAsia="Calibri" w:hAnsi="Times New Roman"/>
          <w:sz w:val="28"/>
          <w:szCs w:val="28"/>
        </w:rPr>
        <w:t>о</w:t>
      </w:r>
      <w:r w:rsidRPr="00503091">
        <w:rPr>
          <w:rFonts w:ascii="Times New Roman" w:eastAsia="Calibri" w:hAnsi="Times New Roman"/>
          <w:sz w:val="28"/>
          <w:szCs w:val="28"/>
        </w:rPr>
        <w:t>вавшимся воздушным транспортом для проезда по социальным нуждам, предоставляется компенсация в размере стоимости проезда на автомобил</w:t>
      </w:r>
      <w:r w:rsidRPr="00503091">
        <w:rPr>
          <w:rFonts w:ascii="Times New Roman" w:eastAsia="Calibri" w:hAnsi="Times New Roman"/>
          <w:sz w:val="28"/>
          <w:szCs w:val="28"/>
        </w:rPr>
        <w:t>ь</w:t>
      </w:r>
      <w:r w:rsidRPr="00503091">
        <w:rPr>
          <w:rFonts w:ascii="Times New Roman" w:eastAsia="Calibri" w:hAnsi="Times New Roman"/>
          <w:sz w:val="28"/>
          <w:szCs w:val="28"/>
        </w:rPr>
        <w:t>ном транспорте. При отсутствии на территории муниципального района установленного тарифа перевозки граждан на автомобильном транспорте, компенсация предоставляется в размере 1000 рублей.</w:t>
      </w:r>
    </w:p>
    <w:p w:rsidR="000C7DB8" w:rsidRPr="00503091" w:rsidRDefault="007D495C" w:rsidP="000C7D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eastAsia="Calibri" w:hAnsi="Times New Roman"/>
          <w:sz w:val="28"/>
          <w:szCs w:val="28"/>
        </w:rPr>
        <w:t xml:space="preserve">Компенсация расходов </w:t>
      </w:r>
      <w:r w:rsidR="0073384C" w:rsidRPr="00503091">
        <w:rPr>
          <w:rFonts w:ascii="Times New Roman" w:eastAsia="Calibri" w:hAnsi="Times New Roman"/>
          <w:sz w:val="28"/>
          <w:szCs w:val="28"/>
        </w:rPr>
        <w:t xml:space="preserve">по оплате </w:t>
      </w:r>
      <w:r w:rsidRPr="00503091">
        <w:rPr>
          <w:rFonts w:ascii="Times New Roman" w:eastAsia="Calibri" w:hAnsi="Times New Roman"/>
          <w:sz w:val="28"/>
          <w:szCs w:val="28"/>
        </w:rPr>
        <w:t>проезд</w:t>
      </w:r>
      <w:r w:rsidR="0073384C" w:rsidRPr="00503091">
        <w:rPr>
          <w:rFonts w:ascii="Times New Roman" w:eastAsia="Calibri" w:hAnsi="Times New Roman"/>
          <w:sz w:val="28"/>
          <w:szCs w:val="28"/>
        </w:rPr>
        <w:t>а</w:t>
      </w:r>
      <w:r w:rsidRPr="00503091">
        <w:rPr>
          <w:rFonts w:ascii="Times New Roman" w:eastAsia="Calibri" w:hAnsi="Times New Roman"/>
          <w:sz w:val="28"/>
          <w:szCs w:val="28"/>
        </w:rPr>
        <w:t xml:space="preserve"> </w:t>
      </w:r>
      <w:r w:rsidR="00097329" w:rsidRPr="00503091">
        <w:rPr>
          <w:rFonts w:ascii="Times New Roman" w:eastAsia="Calibri" w:hAnsi="Times New Roman"/>
          <w:sz w:val="28"/>
          <w:szCs w:val="28"/>
        </w:rPr>
        <w:t xml:space="preserve">в пределах территории края </w:t>
      </w:r>
      <w:r w:rsidRPr="00503091">
        <w:rPr>
          <w:rFonts w:ascii="Times New Roman" w:eastAsia="Calibri" w:hAnsi="Times New Roman"/>
          <w:sz w:val="28"/>
          <w:szCs w:val="28"/>
        </w:rPr>
        <w:t xml:space="preserve">на </w:t>
      </w:r>
      <w:r w:rsidR="0051043A" w:rsidRPr="00503091">
        <w:rPr>
          <w:rFonts w:ascii="Times New Roman" w:eastAsia="Calibri" w:hAnsi="Times New Roman"/>
          <w:sz w:val="28"/>
          <w:szCs w:val="28"/>
        </w:rPr>
        <w:t xml:space="preserve">междугородном </w:t>
      </w:r>
      <w:r w:rsidRPr="00503091">
        <w:rPr>
          <w:rFonts w:ascii="Times New Roman" w:eastAsia="Calibri" w:hAnsi="Times New Roman"/>
          <w:sz w:val="28"/>
          <w:szCs w:val="28"/>
        </w:rPr>
        <w:t>железнодорожном и водном транспорте</w:t>
      </w:r>
      <w:r w:rsidR="000C7DB8" w:rsidRPr="00503091">
        <w:rPr>
          <w:rFonts w:ascii="Times New Roman" w:eastAsia="Calibri" w:hAnsi="Times New Roman"/>
          <w:sz w:val="28"/>
          <w:szCs w:val="28"/>
        </w:rPr>
        <w:t>.</w:t>
      </w:r>
    </w:p>
    <w:p w:rsidR="007D495C" w:rsidRPr="00503091" w:rsidRDefault="000C7DB8" w:rsidP="000C7D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eastAsia="Calibri" w:hAnsi="Times New Roman"/>
          <w:sz w:val="28"/>
          <w:szCs w:val="28"/>
        </w:rPr>
        <w:t>П</w:t>
      </w:r>
      <w:r w:rsidR="007D495C" w:rsidRPr="00503091">
        <w:rPr>
          <w:rFonts w:ascii="Times New Roman" w:eastAsia="Calibri" w:hAnsi="Times New Roman"/>
          <w:sz w:val="28"/>
          <w:szCs w:val="28"/>
        </w:rPr>
        <w:t>редоставляется всем малоимущим гражданам льготных категорий, а также малоимущим гражданам пожилого возраста,</w:t>
      </w:r>
      <w:r w:rsidR="0073384C" w:rsidRPr="00503091">
        <w:rPr>
          <w:rFonts w:ascii="Times New Roman" w:eastAsia="Calibri" w:hAnsi="Times New Roman"/>
          <w:sz w:val="28"/>
          <w:szCs w:val="28"/>
        </w:rPr>
        <w:t xml:space="preserve"> </w:t>
      </w:r>
      <w:r w:rsidR="007D495C" w:rsidRPr="00503091">
        <w:rPr>
          <w:rFonts w:ascii="Times New Roman" w:eastAsia="Calibri" w:hAnsi="Times New Roman"/>
          <w:sz w:val="28"/>
          <w:szCs w:val="28"/>
        </w:rPr>
        <w:t>в размере 100 процентов</w:t>
      </w:r>
      <w:r w:rsidR="007D495C" w:rsidRPr="00503091">
        <w:rPr>
          <w:rFonts w:ascii="Times New Roman" w:hAnsi="Times New Roman"/>
          <w:sz w:val="28"/>
          <w:szCs w:val="28"/>
        </w:rPr>
        <w:t>.</w:t>
      </w:r>
    </w:p>
    <w:p w:rsidR="000C7DB8" w:rsidRPr="00503091" w:rsidRDefault="0073384C" w:rsidP="00EA5F2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 xml:space="preserve">Компенсация расходов по оплате проезда </w:t>
      </w:r>
      <w:r w:rsidR="00097329" w:rsidRPr="00503091">
        <w:rPr>
          <w:rFonts w:ascii="Times New Roman" w:hAnsi="Times New Roman"/>
          <w:sz w:val="28"/>
          <w:szCs w:val="28"/>
        </w:rPr>
        <w:t>в пределах муниципал</w:t>
      </w:r>
      <w:r w:rsidR="00097329" w:rsidRPr="00503091">
        <w:rPr>
          <w:rFonts w:ascii="Times New Roman" w:hAnsi="Times New Roman"/>
          <w:sz w:val="28"/>
          <w:szCs w:val="28"/>
        </w:rPr>
        <w:t>ь</w:t>
      </w:r>
      <w:r w:rsidR="00097329" w:rsidRPr="00503091">
        <w:rPr>
          <w:rFonts w:ascii="Times New Roman" w:hAnsi="Times New Roman"/>
          <w:sz w:val="28"/>
          <w:szCs w:val="28"/>
        </w:rPr>
        <w:t xml:space="preserve">ного района проживания </w:t>
      </w:r>
      <w:r w:rsidR="00097329" w:rsidRPr="00503091">
        <w:rPr>
          <w:rFonts w:ascii="Times New Roman" w:eastAsia="Calibri" w:hAnsi="Times New Roman"/>
          <w:sz w:val="28"/>
          <w:szCs w:val="28"/>
        </w:rPr>
        <w:t xml:space="preserve">на междугородном железнодорожном и водном </w:t>
      </w:r>
      <w:r w:rsidR="00097329" w:rsidRPr="00503091">
        <w:rPr>
          <w:rFonts w:ascii="Times New Roman" w:eastAsia="Calibri" w:hAnsi="Times New Roman"/>
          <w:sz w:val="28"/>
          <w:szCs w:val="28"/>
        </w:rPr>
        <w:lastRenderedPageBreak/>
        <w:t>транспорте</w:t>
      </w:r>
      <w:r w:rsidR="000C7DB8" w:rsidRPr="00503091">
        <w:rPr>
          <w:rFonts w:ascii="Times New Roman" w:eastAsia="Calibri" w:hAnsi="Times New Roman"/>
          <w:sz w:val="28"/>
          <w:szCs w:val="28"/>
        </w:rPr>
        <w:t>.</w:t>
      </w:r>
    </w:p>
    <w:p w:rsidR="0073384C" w:rsidRPr="00503091" w:rsidRDefault="000C7DB8" w:rsidP="000C7D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eastAsia="Calibri" w:hAnsi="Times New Roman"/>
          <w:sz w:val="28"/>
          <w:szCs w:val="28"/>
        </w:rPr>
        <w:t>П</w:t>
      </w:r>
      <w:r w:rsidR="002C3791" w:rsidRPr="00503091">
        <w:rPr>
          <w:rFonts w:ascii="Times New Roman" w:eastAsia="Calibri" w:hAnsi="Times New Roman"/>
          <w:sz w:val="28"/>
          <w:szCs w:val="28"/>
        </w:rPr>
        <w:t xml:space="preserve">редоставляется </w:t>
      </w:r>
      <w:r w:rsidR="0073384C" w:rsidRPr="00503091">
        <w:rPr>
          <w:rFonts w:ascii="Times New Roman" w:hAnsi="Times New Roman"/>
          <w:sz w:val="28"/>
          <w:szCs w:val="28"/>
        </w:rPr>
        <w:t>при отсутствии пригородного сообщения на террит</w:t>
      </w:r>
      <w:r w:rsidR="0073384C" w:rsidRPr="00503091">
        <w:rPr>
          <w:rFonts w:ascii="Times New Roman" w:hAnsi="Times New Roman"/>
          <w:sz w:val="28"/>
          <w:szCs w:val="28"/>
        </w:rPr>
        <w:t>о</w:t>
      </w:r>
      <w:r w:rsidR="0073384C" w:rsidRPr="00503091">
        <w:rPr>
          <w:rFonts w:ascii="Times New Roman" w:hAnsi="Times New Roman"/>
          <w:sz w:val="28"/>
          <w:szCs w:val="28"/>
        </w:rPr>
        <w:t>рии муниципального района края</w:t>
      </w:r>
      <w:r w:rsidR="002C3791" w:rsidRPr="00503091">
        <w:rPr>
          <w:rFonts w:ascii="Times New Roman" w:hAnsi="Times New Roman"/>
          <w:sz w:val="28"/>
          <w:szCs w:val="28"/>
        </w:rPr>
        <w:t>. Размер компенсации (100 или 50 проце</w:t>
      </w:r>
      <w:r w:rsidR="002C3791" w:rsidRPr="00503091">
        <w:rPr>
          <w:rFonts w:ascii="Times New Roman" w:hAnsi="Times New Roman"/>
          <w:sz w:val="28"/>
          <w:szCs w:val="28"/>
        </w:rPr>
        <w:t>н</w:t>
      </w:r>
      <w:r w:rsidR="002C3791" w:rsidRPr="00503091">
        <w:rPr>
          <w:rFonts w:ascii="Times New Roman" w:hAnsi="Times New Roman"/>
          <w:sz w:val="28"/>
          <w:szCs w:val="28"/>
        </w:rPr>
        <w:t>тов) зависит от используемого вида транспорта и льготной категории гра</w:t>
      </w:r>
      <w:r w:rsidR="002C3791" w:rsidRPr="00503091">
        <w:rPr>
          <w:rFonts w:ascii="Times New Roman" w:hAnsi="Times New Roman"/>
          <w:sz w:val="28"/>
          <w:szCs w:val="28"/>
        </w:rPr>
        <w:t>ж</w:t>
      </w:r>
      <w:r w:rsidR="002C3791" w:rsidRPr="00503091">
        <w:rPr>
          <w:rFonts w:ascii="Times New Roman" w:hAnsi="Times New Roman"/>
          <w:sz w:val="28"/>
          <w:szCs w:val="28"/>
        </w:rPr>
        <w:t>данина.</w:t>
      </w:r>
    </w:p>
    <w:p w:rsidR="000C7DB8" w:rsidRPr="00503091" w:rsidRDefault="007D495C" w:rsidP="0093664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 xml:space="preserve">Компенсация расходов по оплате проезда в МНТК "Микрохирургия глаза", </w:t>
      </w: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КГБУ "Городская клиническая больница № 10", КГБУ "Городская больница № 4", КГБУ "Хабаровский центр социальной реабилитации инв</w:t>
      </w: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лидов"</w:t>
      </w:r>
      <w:r w:rsidR="000C7DB8" w:rsidRPr="0050309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D495C" w:rsidRPr="00503091" w:rsidRDefault="000C7DB8" w:rsidP="009366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D495C" w:rsidRPr="00503091">
        <w:rPr>
          <w:rFonts w:ascii="Times New Roman" w:eastAsiaTheme="minorHAnsi" w:hAnsi="Times New Roman"/>
          <w:sz w:val="28"/>
          <w:szCs w:val="28"/>
          <w:lang w:eastAsia="en-US"/>
        </w:rPr>
        <w:t xml:space="preserve">редоставляется на автомобильном, железнодорожном и водном транспорте междугородного сообщения (для районов Крайнего Севера и приравненных к ним местностей на воздушном транспорте при отсутствии другого вида транспорта) </w:t>
      </w:r>
      <w:r w:rsidR="007D495C" w:rsidRPr="00503091">
        <w:rPr>
          <w:rFonts w:ascii="Times New Roman" w:hAnsi="Times New Roman"/>
          <w:sz w:val="28"/>
          <w:szCs w:val="28"/>
        </w:rPr>
        <w:t>инвалидам, детям-инвалидам и малоимущим гра</w:t>
      </w:r>
      <w:r w:rsidR="007D495C" w:rsidRPr="00503091">
        <w:rPr>
          <w:rFonts w:ascii="Times New Roman" w:hAnsi="Times New Roman"/>
          <w:sz w:val="28"/>
          <w:szCs w:val="28"/>
        </w:rPr>
        <w:t>ж</w:t>
      </w:r>
      <w:r w:rsidR="007D495C" w:rsidRPr="00503091">
        <w:rPr>
          <w:rFonts w:ascii="Times New Roman" w:hAnsi="Times New Roman"/>
          <w:sz w:val="28"/>
          <w:szCs w:val="28"/>
        </w:rPr>
        <w:t>данам пожилого возраста в размере 100 процентов, а также в размере 50 пр</w:t>
      </w:r>
      <w:r w:rsidR="007D495C" w:rsidRPr="00503091">
        <w:rPr>
          <w:rFonts w:ascii="Times New Roman" w:hAnsi="Times New Roman"/>
          <w:sz w:val="28"/>
          <w:szCs w:val="28"/>
        </w:rPr>
        <w:t>о</w:t>
      </w:r>
      <w:r w:rsidR="007D495C" w:rsidRPr="00503091">
        <w:rPr>
          <w:rFonts w:ascii="Times New Roman" w:hAnsi="Times New Roman"/>
          <w:sz w:val="28"/>
          <w:szCs w:val="28"/>
        </w:rPr>
        <w:t xml:space="preserve">центов лицам, сопровождающим инвалидов </w:t>
      </w:r>
      <w:r w:rsidR="007D495C" w:rsidRPr="00503091">
        <w:rPr>
          <w:rFonts w:ascii="Times New Roman" w:hAnsi="Times New Roman"/>
          <w:sz w:val="28"/>
          <w:szCs w:val="28"/>
          <w:lang w:val="en-US"/>
        </w:rPr>
        <w:t>I</w:t>
      </w:r>
      <w:r w:rsidR="007D495C" w:rsidRPr="00503091">
        <w:rPr>
          <w:rFonts w:ascii="Times New Roman" w:hAnsi="Times New Roman"/>
          <w:sz w:val="28"/>
          <w:szCs w:val="28"/>
        </w:rPr>
        <w:t xml:space="preserve"> группы и детей-инвалидов.</w:t>
      </w:r>
    </w:p>
    <w:p w:rsidR="00936645" w:rsidRPr="00503091" w:rsidRDefault="00936645" w:rsidP="0093664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Компенсация расходов за проезд на воздушном транспорте на местных маршрутах Хабаровск – Новокуровка – Победа.</w:t>
      </w:r>
    </w:p>
    <w:p w:rsidR="00E8551C" w:rsidRPr="00503091" w:rsidRDefault="00936645" w:rsidP="00936645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 xml:space="preserve">Предоставляется </w:t>
      </w:r>
      <w:r w:rsidR="00E8551C" w:rsidRPr="00503091">
        <w:rPr>
          <w:rFonts w:ascii="Times New Roman" w:hAnsi="Times New Roman"/>
          <w:sz w:val="28"/>
          <w:szCs w:val="28"/>
        </w:rPr>
        <w:t>граждан</w:t>
      </w:r>
      <w:r w:rsidRPr="00503091">
        <w:rPr>
          <w:rFonts w:ascii="Times New Roman" w:hAnsi="Times New Roman"/>
          <w:sz w:val="28"/>
          <w:szCs w:val="28"/>
        </w:rPr>
        <w:t>ам</w:t>
      </w:r>
      <w:r w:rsidR="00E8551C" w:rsidRPr="00503091">
        <w:rPr>
          <w:rFonts w:ascii="Times New Roman" w:hAnsi="Times New Roman"/>
          <w:sz w:val="28"/>
          <w:szCs w:val="28"/>
        </w:rPr>
        <w:t xml:space="preserve"> пожилого возраста, проживающи</w:t>
      </w:r>
      <w:r w:rsidRPr="00503091">
        <w:rPr>
          <w:rFonts w:ascii="Times New Roman" w:hAnsi="Times New Roman"/>
          <w:sz w:val="28"/>
          <w:szCs w:val="28"/>
        </w:rPr>
        <w:t>м</w:t>
      </w:r>
      <w:r w:rsidR="00E8551C" w:rsidRPr="00503091">
        <w:rPr>
          <w:rFonts w:ascii="Times New Roman" w:hAnsi="Times New Roman"/>
          <w:sz w:val="28"/>
          <w:szCs w:val="28"/>
        </w:rPr>
        <w:t xml:space="preserve"> в </w:t>
      </w:r>
      <w:r w:rsidRPr="00503091">
        <w:rPr>
          <w:rFonts w:ascii="Times New Roman" w:hAnsi="Times New Roman"/>
          <w:sz w:val="28"/>
          <w:szCs w:val="28"/>
        </w:rPr>
        <w:br/>
      </w:r>
      <w:r w:rsidR="00E8551C" w:rsidRPr="00503091">
        <w:rPr>
          <w:rFonts w:ascii="Times New Roman" w:hAnsi="Times New Roman"/>
          <w:sz w:val="28"/>
          <w:szCs w:val="28"/>
        </w:rPr>
        <w:t xml:space="preserve">пос. Победа, </w:t>
      </w:r>
      <w:proofErr w:type="gramStart"/>
      <w:r w:rsidR="00E8551C" w:rsidRPr="00503091">
        <w:rPr>
          <w:rFonts w:ascii="Times New Roman" w:hAnsi="Times New Roman"/>
          <w:sz w:val="28"/>
          <w:szCs w:val="28"/>
        </w:rPr>
        <w:t>с</w:t>
      </w:r>
      <w:proofErr w:type="gramEnd"/>
      <w:r w:rsidR="00E8551C" w:rsidRPr="005030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551C" w:rsidRPr="00503091">
        <w:rPr>
          <w:rFonts w:ascii="Times New Roman" w:hAnsi="Times New Roman"/>
          <w:sz w:val="28"/>
          <w:szCs w:val="28"/>
        </w:rPr>
        <w:t>Новокуровка</w:t>
      </w:r>
      <w:proofErr w:type="gramEnd"/>
      <w:r w:rsidR="00E8551C" w:rsidRPr="00503091">
        <w:rPr>
          <w:rFonts w:ascii="Times New Roman" w:hAnsi="Times New Roman"/>
          <w:sz w:val="28"/>
          <w:szCs w:val="28"/>
        </w:rPr>
        <w:t xml:space="preserve">, с. Улика-Национальное, с. </w:t>
      </w:r>
      <w:proofErr w:type="spellStart"/>
      <w:r w:rsidR="00E8551C" w:rsidRPr="00503091">
        <w:rPr>
          <w:rFonts w:ascii="Times New Roman" w:hAnsi="Times New Roman"/>
          <w:sz w:val="28"/>
          <w:szCs w:val="28"/>
        </w:rPr>
        <w:t>Иванковцы</w:t>
      </w:r>
      <w:proofErr w:type="spellEnd"/>
      <w:r w:rsidR="00E8551C" w:rsidRPr="00503091">
        <w:rPr>
          <w:rFonts w:ascii="Times New Roman" w:hAnsi="Times New Roman"/>
          <w:sz w:val="28"/>
          <w:szCs w:val="28"/>
        </w:rPr>
        <w:t>, с. Пас</w:t>
      </w:r>
      <w:r w:rsidR="00E8551C" w:rsidRPr="00503091">
        <w:rPr>
          <w:rFonts w:ascii="Times New Roman" w:hAnsi="Times New Roman"/>
          <w:sz w:val="28"/>
          <w:szCs w:val="28"/>
        </w:rPr>
        <w:t>е</w:t>
      </w:r>
      <w:r w:rsidR="00E8551C" w:rsidRPr="00503091">
        <w:rPr>
          <w:rFonts w:ascii="Times New Roman" w:hAnsi="Times New Roman"/>
          <w:sz w:val="28"/>
          <w:szCs w:val="28"/>
        </w:rPr>
        <w:t xml:space="preserve">ка, с. </w:t>
      </w:r>
      <w:proofErr w:type="spellStart"/>
      <w:r w:rsidR="00E8551C" w:rsidRPr="00503091">
        <w:rPr>
          <w:rFonts w:ascii="Times New Roman" w:hAnsi="Times New Roman"/>
          <w:sz w:val="28"/>
          <w:szCs w:val="28"/>
        </w:rPr>
        <w:t>Хаил</w:t>
      </w:r>
      <w:proofErr w:type="spellEnd"/>
      <w:r w:rsidR="00E8551C" w:rsidRPr="00503091">
        <w:rPr>
          <w:rFonts w:ascii="Times New Roman" w:hAnsi="Times New Roman"/>
          <w:sz w:val="28"/>
          <w:szCs w:val="28"/>
        </w:rPr>
        <w:t xml:space="preserve"> Хабаровского района, </w:t>
      </w:r>
      <w:r w:rsidR="007575FF" w:rsidRPr="00503091">
        <w:rPr>
          <w:rFonts w:ascii="Times New Roman" w:hAnsi="Times New Roman"/>
          <w:sz w:val="28"/>
          <w:szCs w:val="28"/>
        </w:rPr>
        <w:t xml:space="preserve">в апреле и ноябре </w:t>
      </w:r>
      <w:r w:rsidR="00BC707F" w:rsidRPr="00503091">
        <w:rPr>
          <w:rFonts w:ascii="Times New Roman" w:hAnsi="Times New Roman"/>
          <w:sz w:val="28"/>
          <w:szCs w:val="28"/>
        </w:rPr>
        <w:t xml:space="preserve">в размере 100 процентов за проезд </w:t>
      </w:r>
      <w:r w:rsidR="00E8551C" w:rsidRPr="00503091">
        <w:rPr>
          <w:rFonts w:ascii="Times New Roman" w:hAnsi="Times New Roman"/>
          <w:sz w:val="28"/>
          <w:szCs w:val="28"/>
        </w:rPr>
        <w:t xml:space="preserve">один раз в месяц (туда и </w:t>
      </w:r>
      <w:r w:rsidR="00D85788" w:rsidRPr="00503091">
        <w:rPr>
          <w:rFonts w:ascii="Times New Roman" w:hAnsi="Times New Roman"/>
          <w:sz w:val="28"/>
          <w:szCs w:val="28"/>
        </w:rPr>
        <w:t xml:space="preserve">обратно) </w:t>
      </w:r>
      <w:r w:rsidR="00E8551C" w:rsidRPr="00503091">
        <w:rPr>
          <w:rFonts w:ascii="Times New Roman" w:hAnsi="Times New Roman"/>
          <w:sz w:val="28"/>
          <w:szCs w:val="28"/>
        </w:rPr>
        <w:t>по социальным нуждам.</w:t>
      </w:r>
    </w:p>
    <w:p w:rsidR="00936645" w:rsidRPr="00503091" w:rsidRDefault="00936645" w:rsidP="00936645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Компенсация расходов на водном транспорте на скоростных судах местных маршрутов.</w:t>
      </w:r>
    </w:p>
    <w:p w:rsidR="00E8551C" w:rsidRPr="00503091" w:rsidRDefault="00936645" w:rsidP="00936645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091">
        <w:rPr>
          <w:rFonts w:ascii="Times New Roman" w:hAnsi="Times New Roman"/>
          <w:sz w:val="28"/>
          <w:szCs w:val="28"/>
        </w:rPr>
        <w:t xml:space="preserve">Предоставляется гражданам пожилого возраста, проживающим в </w:t>
      </w:r>
      <w:r w:rsidRPr="00503091">
        <w:rPr>
          <w:rFonts w:ascii="Times New Roman" w:hAnsi="Times New Roman"/>
          <w:sz w:val="28"/>
          <w:szCs w:val="28"/>
        </w:rPr>
        <w:br/>
        <w:t xml:space="preserve">пос. Победа, с. Новокуровка, с. Улика-Национальное, с. </w:t>
      </w:r>
      <w:proofErr w:type="spellStart"/>
      <w:r w:rsidRPr="00503091">
        <w:rPr>
          <w:rFonts w:ascii="Times New Roman" w:hAnsi="Times New Roman"/>
          <w:sz w:val="28"/>
          <w:szCs w:val="28"/>
        </w:rPr>
        <w:t>Иванковцы</w:t>
      </w:r>
      <w:proofErr w:type="spellEnd"/>
      <w:r w:rsidRPr="00503091">
        <w:rPr>
          <w:rFonts w:ascii="Times New Roman" w:hAnsi="Times New Roman"/>
          <w:sz w:val="28"/>
          <w:szCs w:val="28"/>
        </w:rPr>
        <w:t>, с. Пас</w:t>
      </w:r>
      <w:r w:rsidRPr="00503091">
        <w:rPr>
          <w:rFonts w:ascii="Times New Roman" w:hAnsi="Times New Roman"/>
          <w:sz w:val="28"/>
          <w:szCs w:val="28"/>
        </w:rPr>
        <w:t>е</w:t>
      </w:r>
      <w:r w:rsidRPr="00503091">
        <w:rPr>
          <w:rFonts w:ascii="Times New Roman" w:hAnsi="Times New Roman"/>
          <w:sz w:val="28"/>
          <w:szCs w:val="28"/>
        </w:rPr>
        <w:t xml:space="preserve">ка, с. </w:t>
      </w:r>
      <w:proofErr w:type="spellStart"/>
      <w:r w:rsidRPr="00503091">
        <w:rPr>
          <w:rFonts w:ascii="Times New Roman" w:hAnsi="Times New Roman"/>
          <w:sz w:val="28"/>
          <w:szCs w:val="28"/>
        </w:rPr>
        <w:t>Хаил</w:t>
      </w:r>
      <w:proofErr w:type="spellEnd"/>
      <w:r w:rsidRPr="00503091">
        <w:rPr>
          <w:rFonts w:ascii="Times New Roman" w:hAnsi="Times New Roman"/>
          <w:sz w:val="28"/>
          <w:szCs w:val="28"/>
        </w:rPr>
        <w:t xml:space="preserve"> Хабаровского района, </w:t>
      </w:r>
      <w:r w:rsidR="00E8551C" w:rsidRPr="00503091">
        <w:rPr>
          <w:rFonts w:ascii="Times New Roman" w:hAnsi="Times New Roman"/>
          <w:sz w:val="28"/>
          <w:szCs w:val="28"/>
        </w:rPr>
        <w:t xml:space="preserve">а также </w:t>
      </w:r>
      <w:r w:rsidRPr="0050309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03091">
        <w:rPr>
          <w:rFonts w:ascii="Times New Roman" w:hAnsi="Times New Roman"/>
          <w:sz w:val="28"/>
          <w:szCs w:val="28"/>
        </w:rPr>
        <w:t>Бельго</w:t>
      </w:r>
      <w:proofErr w:type="spellEnd"/>
      <w:r w:rsidRPr="00503091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503091">
        <w:rPr>
          <w:rFonts w:ascii="Times New Roman" w:hAnsi="Times New Roman"/>
          <w:sz w:val="28"/>
          <w:szCs w:val="28"/>
        </w:rPr>
        <w:t>Верхнетамбовское</w:t>
      </w:r>
      <w:proofErr w:type="spellEnd"/>
      <w:r w:rsidRPr="00503091">
        <w:rPr>
          <w:rFonts w:ascii="Times New Roman" w:hAnsi="Times New Roman"/>
          <w:sz w:val="28"/>
          <w:szCs w:val="28"/>
        </w:rPr>
        <w:t xml:space="preserve">, </w:t>
      </w:r>
      <w:r w:rsidR="00503091">
        <w:rPr>
          <w:rFonts w:ascii="Times New Roman" w:hAnsi="Times New Roman"/>
          <w:sz w:val="28"/>
          <w:szCs w:val="28"/>
        </w:rPr>
        <w:br/>
      </w:r>
      <w:r w:rsidRPr="00503091">
        <w:rPr>
          <w:rFonts w:ascii="Times New Roman" w:hAnsi="Times New Roman"/>
          <w:sz w:val="28"/>
          <w:szCs w:val="28"/>
        </w:rPr>
        <w:t xml:space="preserve">с. Нижние </w:t>
      </w:r>
      <w:proofErr w:type="spellStart"/>
      <w:r w:rsidRPr="00503091">
        <w:rPr>
          <w:rFonts w:ascii="Times New Roman" w:hAnsi="Times New Roman"/>
          <w:sz w:val="28"/>
          <w:szCs w:val="28"/>
        </w:rPr>
        <w:t>Халбы</w:t>
      </w:r>
      <w:proofErr w:type="spellEnd"/>
      <w:r w:rsidRPr="00503091">
        <w:rPr>
          <w:rFonts w:ascii="Times New Roman" w:hAnsi="Times New Roman"/>
          <w:sz w:val="28"/>
          <w:szCs w:val="28"/>
        </w:rPr>
        <w:t xml:space="preserve"> </w:t>
      </w:r>
      <w:r w:rsidR="00E8551C" w:rsidRPr="00503091">
        <w:rPr>
          <w:rFonts w:ascii="Times New Roman" w:hAnsi="Times New Roman"/>
          <w:sz w:val="28"/>
          <w:szCs w:val="28"/>
        </w:rPr>
        <w:t xml:space="preserve">Комсомольского района, в период с 01 мая по 31 октября </w:t>
      </w:r>
      <w:r w:rsidRPr="00503091">
        <w:rPr>
          <w:rFonts w:ascii="Times New Roman" w:hAnsi="Times New Roman"/>
          <w:sz w:val="28"/>
          <w:szCs w:val="28"/>
        </w:rPr>
        <w:t>в размере 100 процентов за проезд один раз в месяц (туда и обратно) по соц</w:t>
      </w:r>
      <w:r w:rsidRPr="00503091">
        <w:rPr>
          <w:rFonts w:ascii="Times New Roman" w:hAnsi="Times New Roman"/>
          <w:sz w:val="28"/>
          <w:szCs w:val="28"/>
        </w:rPr>
        <w:t>и</w:t>
      </w:r>
      <w:r w:rsidRPr="00503091">
        <w:rPr>
          <w:rFonts w:ascii="Times New Roman" w:hAnsi="Times New Roman"/>
          <w:sz w:val="28"/>
          <w:szCs w:val="28"/>
        </w:rPr>
        <w:t>альным нуждам</w:t>
      </w:r>
      <w:r w:rsidR="00E8551C" w:rsidRPr="00503091">
        <w:rPr>
          <w:rFonts w:ascii="Times New Roman" w:hAnsi="Times New Roman"/>
          <w:sz w:val="28"/>
          <w:szCs w:val="28"/>
        </w:rPr>
        <w:t>.</w:t>
      </w:r>
      <w:proofErr w:type="gramEnd"/>
    </w:p>
    <w:p w:rsidR="000C7DB8" w:rsidRPr="00503091" w:rsidRDefault="00EA5F2B" w:rsidP="009366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eastAsia="Calibri" w:hAnsi="Times New Roman"/>
          <w:sz w:val="28"/>
          <w:szCs w:val="28"/>
        </w:rPr>
        <w:t xml:space="preserve">Для получения </w:t>
      </w:r>
      <w:r w:rsidR="00BC707F" w:rsidRPr="00503091">
        <w:rPr>
          <w:rFonts w:ascii="Times New Roman" w:eastAsia="Calibri" w:hAnsi="Times New Roman"/>
          <w:sz w:val="28"/>
          <w:szCs w:val="28"/>
        </w:rPr>
        <w:t xml:space="preserve">указанных выше </w:t>
      </w:r>
      <w:r w:rsidRPr="00503091">
        <w:rPr>
          <w:rFonts w:ascii="Times New Roman" w:eastAsia="Calibri" w:hAnsi="Times New Roman"/>
          <w:sz w:val="28"/>
          <w:szCs w:val="28"/>
        </w:rPr>
        <w:t>компенсаци</w:t>
      </w:r>
      <w:r w:rsidR="00BC707F" w:rsidRPr="00503091">
        <w:rPr>
          <w:rFonts w:ascii="Times New Roman" w:eastAsia="Calibri" w:hAnsi="Times New Roman"/>
          <w:sz w:val="28"/>
          <w:szCs w:val="28"/>
        </w:rPr>
        <w:t>й</w:t>
      </w:r>
      <w:r w:rsidRPr="00503091">
        <w:rPr>
          <w:rFonts w:ascii="Times New Roman" w:eastAsia="Calibri" w:hAnsi="Times New Roman"/>
          <w:sz w:val="28"/>
          <w:szCs w:val="28"/>
        </w:rPr>
        <w:t xml:space="preserve"> граждане могут обр</w:t>
      </w:r>
      <w:r w:rsidRPr="00503091">
        <w:rPr>
          <w:rFonts w:ascii="Times New Roman" w:eastAsia="Calibri" w:hAnsi="Times New Roman"/>
          <w:sz w:val="28"/>
          <w:szCs w:val="28"/>
        </w:rPr>
        <w:t>а</w:t>
      </w:r>
      <w:r w:rsidRPr="00503091">
        <w:rPr>
          <w:rFonts w:ascii="Times New Roman" w:eastAsia="Calibri" w:hAnsi="Times New Roman"/>
          <w:sz w:val="28"/>
          <w:szCs w:val="28"/>
        </w:rPr>
        <w:t xml:space="preserve">титься с соответствующим заявлением в Центр </w:t>
      </w:r>
      <w:r w:rsidRPr="00503091">
        <w:rPr>
          <w:rFonts w:ascii="Times New Roman" w:hAnsi="Times New Roman"/>
          <w:sz w:val="28"/>
          <w:szCs w:val="28"/>
        </w:rPr>
        <w:t>социальной поддержки нас</w:t>
      </w:r>
      <w:r w:rsidRPr="00503091">
        <w:rPr>
          <w:rFonts w:ascii="Times New Roman" w:hAnsi="Times New Roman"/>
          <w:sz w:val="28"/>
          <w:szCs w:val="28"/>
        </w:rPr>
        <w:t>е</w:t>
      </w:r>
      <w:r w:rsidRPr="00503091">
        <w:rPr>
          <w:rFonts w:ascii="Times New Roman" w:hAnsi="Times New Roman"/>
          <w:sz w:val="28"/>
          <w:szCs w:val="28"/>
        </w:rPr>
        <w:t>ления по месту жительства</w:t>
      </w:r>
      <w:r w:rsidR="000C7DB8" w:rsidRPr="00503091">
        <w:rPr>
          <w:rFonts w:ascii="Times New Roman" w:hAnsi="Times New Roman"/>
          <w:sz w:val="28"/>
          <w:szCs w:val="28"/>
        </w:rPr>
        <w:t xml:space="preserve"> либо </w:t>
      </w:r>
      <w:r w:rsidRPr="00503091">
        <w:rPr>
          <w:rFonts w:ascii="Times New Roman" w:hAnsi="Times New Roman"/>
          <w:sz w:val="28"/>
          <w:szCs w:val="28"/>
        </w:rPr>
        <w:t>посредством почтовой связи</w:t>
      </w:r>
      <w:r w:rsidR="000C7DB8" w:rsidRPr="00503091">
        <w:rPr>
          <w:rFonts w:ascii="Times New Roman" w:hAnsi="Times New Roman"/>
          <w:sz w:val="28"/>
          <w:szCs w:val="28"/>
        </w:rPr>
        <w:t>.</w:t>
      </w:r>
    </w:p>
    <w:p w:rsidR="00EA5F2B" w:rsidRPr="00503091" w:rsidRDefault="00EA5F2B" w:rsidP="009366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 xml:space="preserve">К заявлению необходимо приложить </w:t>
      </w:r>
      <w:r w:rsidR="000C7DB8" w:rsidRPr="00503091">
        <w:rPr>
          <w:rFonts w:ascii="Times New Roman" w:hAnsi="Times New Roman"/>
          <w:sz w:val="28"/>
          <w:szCs w:val="28"/>
        </w:rPr>
        <w:t xml:space="preserve">оригиналы </w:t>
      </w:r>
      <w:r w:rsidRPr="00503091">
        <w:rPr>
          <w:rFonts w:ascii="Times New Roman" w:hAnsi="Times New Roman"/>
          <w:sz w:val="28"/>
          <w:szCs w:val="28"/>
        </w:rPr>
        <w:t>билет</w:t>
      </w:r>
      <w:r w:rsidR="000C7DB8" w:rsidRPr="00503091">
        <w:rPr>
          <w:rFonts w:ascii="Times New Roman" w:hAnsi="Times New Roman"/>
          <w:sz w:val="28"/>
          <w:szCs w:val="28"/>
        </w:rPr>
        <w:t>ов</w:t>
      </w:r>
      <w:r w:rsidRPr="00503091">
        <w:rPr>
          <w:rFonts w:ascii="Times New Roman" w:hAnsi="Times New Roman"/>
          <w:sz w:val="28"/>
          <w:szCs w:val="28"/>
        </w:rPr>
        <w:t xml:space="preserve">, а также </w:t>
      </w:r>
      <w:r w:rsidR="000C7DB8" w:rsidRPr="00503091">
        <w:rPr>
          <w:rFonts w:ascii="Times New Roman" w:hAnsi="Times New Roman"/>
          <w:sz w:val="28"/>
          <w:szCs w:val="28"/>
        </w:rPr>
        <w:t>ор</w:t>
      </w:r>
      <w:r w:rsidR="000C7DB8" w:rsidRPr="00503091">
        <w:rPr>
          <w:rFonts w:ascii="Times New Roman" w:hAnsi="Times New Roman"/>
          <w:sz w:val="28"/>
          <w:szCs w:val="28"/>
        </w:rPr>
        <w:t>и</w:t>
      </w:r>
      <w:r w:rsidR="000C7DB8" w:rsidRPr="00503091">
        <w:rPr>
          <w:rFonts w:ascii="Times New Roman" w:hAnsi="Times New Roman"/>
          <w:sz w:val="28"/>
          <w:szCs w:val="28"/>
        </w:rPr>
        <w:t xml:space="preserve">гиналы </w:t>
      </w:r>
      <w:r w:rsidRPr="00503091">
        <w:rPr>
          <w:rFonts w:ascii="Times New Roman" w:hAnsi="Times New Roman"/>
          <w:sz w:val="28"/>
          <w:szCs w:val="28"/>
        </w:rPr>
        <w:t>следующи</w:t>
      </w:r>
      <w:r w:rsidR="000C7DB8" w:rsidRPr="00503091">
        <w:rPr>
          <w:rFonts w:ascii="Times New Roman" w:hAnsi="Times New Roman"/>
          <w:sz w:val="28"/>
          <w:szCs w:val="28"/>
        </w:rPr>
        <w:t>х</w:t>
      </w:r>
      <w:r w:rsidRPr="00503091">
        <w:rPr>
          <w:rFonts w:ascii="Times New Roman" w:hAnsi="Times New Roman"/>
          <w:sz w:val="28"/>
          <w:szCs w:val="28"/>
        </w:rPr>
        <w:t xml:space="preserve"> документ</w:t>
      </w:r>
      <w:r w:rsidR="000C7DB8" w:rsidRPr="00503091">
        <w:rPr>
          <w:rFonts w:ascii="Times New Roman" w:hAnsi="Times New Roman"/>
          <w:sz w:val="28"/>
          <w:szCs w:val="28"/>
        </w:rPr>
        <w:t>ов или их копии, заверенные в установленном законодательстве порядке</w:t>
      </w:r>
      <w:r w:rsidRPr="00503091">
        <w:rPr>
          <w:rFonts w:ascii="Times New Roman" w:hAnsi="Times New Roman"/>
          <w:sz w:val="28"/>
          <w:szCs w:val="28"/>
        </w:rPr>
        <w:t xml:space="preserve"> (в зависимости от цели поездки):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направление (вызов) в медицинские организации края на лечение (консультацию);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 xml:space="preserve">- медицинское заключение о необходимости сопровождения инвалида </w:t>
      </w:r>
      <w:r w:rsidRPr="00503091">
        <w:rPr>
          <w:rFonts w:ascii="Times New Roman" w:hAnsi="Times New Roman"/>
          <w:sz w:val="28"/>
          <w:szCs w:val="28"/>
          <w:lang w:val="en-US"/>
        </w:rPr>
        <w:t>I</w:t>
      </w:r>
      <w:r w:rsidRPr="00503091">
        <w:rPr>
          <w:rFonts w:ascii="Times New Roman" w:hAnsi="Times New Roman"/>
          <w:sz w:val="28"/>
          <w:szCs w:val="28"/>
        </w:rPr>
        <w:t> группы или ребенка-инвалида;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документы, подтверждающие факт получения медицинских услуг (з</w:t>
      </w:r>
      <w:r w:rsidRPr="00503091">
        <w:rPr>
          <w:rFonts w:ascii="Times New Roman" w:hAnsi="Times New Roman"/>
          <w:sz w:val="28"/>
          <w:szCs w:val="28"/>
        </w:rPr>
        <w:t>а</w:t>
      </w:r>
      <w:r w:rsidRPr="00503091">
        <w:rPr>
          <w:rFonts w:ascii="Times New Roman" w:hAnsi="Times New Roman"/>
          <w:sz w:val="28"/>
          <w:szCs w:val="28"/>
        </w:rPr>
        <w:t>ключение лечащего врача или отметка в направлении, заверенная подписью и печатью лечащего врача);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документы, подтверждающие получение стоматологических услуг в крае, юридической помощи (в том числе бесплатной), решение вопросов в органах государственной власти края, судебных и правоохранительных орг</w:t>
      </w:r>
      <w:r w:rsidRPr="00503091">
        <w:rPr>
          <w:rFonts w:ascii="Times New Roman" w:hAnsi="Times New Roman"/>
          <w:sz w:val="28"/>
          <w:szCs w:val="28"/>
        </w:rPr>
        <w:t>а</w:t>
      </w:r>
      <w:r w:rsidRPr="00503091">
        <w:rPr>
          <w:rFonts w:ascii="Times New Roman" w:hAnsi="Times New Roman"/>
          <w:sz w:val="28"/>
          <w:szCs w:val="28"/>
        </w:rPr>
        <w:lastRenderedPageBreak/>
        <w:t>нах, Центрах социальной поддержки населения;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чеки на лекарственные препараты, приобретенные по назначению врача;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отрывной талон путевки на санаторно-курортное лечение;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обратный талон санаторно-курортной карты;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свидетельство о смерти близкого родственника;</w:t>
      </w:r>
    </w:p>
    <w:p w:rsidR="00EA5F2B" w:rsidRPr="00503091" w:rsidRDefault="00EA5F2B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091">
        <w:rPr>
          <w:rFonts w:ascii="Times New Roman" w:hAnsi="Times New Roman"/>
          <w:sz w:val="28"/>
          <w:szCs w:val="28"/>
        </w:rPr>
        <w:t>- документы, подтверждающие родственную связь с умершим близким родственником.</w:t>
      </w:r>
    </w:p>
    <w:p w:rsidR="005D3B21" w:rsidRPr="00503091" w:rsidRDefault="005D3B21" w:rsidP="00EA5F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551C" w:rsidRPr="00503091" w:rsidRDefault="00D85788" w:rsidP="00EA5F2B">
      <w:pPr>
        <w:jc w:val="center"/>
        <w:rPr>
          <w:rFonts w:cs="Times New Roman"/>
          <w:szCs w:val="28"/>
        </w:rPr>
      </w:pPr>
      <w:r w:rsidRPr="00503091">
        <w:rPr>
          <w:rFonts w:eastAsia="Calibri" w:cs="Times New Roman"/>
          <w:szCs w:val="28"/>
        </w:rPr>
        <w:t>_______________</w:t>
      </w:r>
    </w:p>
    <w:sectPr w:rsidR="00E8551C" w:rsidRPr="00503091" w:rsidSect="00BC707F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2F" w:rsidRDefault="0075702F" w:rsidP="00E8551C">
      <w:r>
        <w:separator/>
      </w:r>
    </w:p>
  </w:endnote>
  <w:endnote w:type="continuationSeparator" w:id="0">
    <w:p w:rsidR="0075702F" w:rsidRDefault="0075702F" w:rsidP="00E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2F" w:rsidRDefault="0075702F" w:rsidP="00E8551C">
      <w:r>
        <w:separator/>
      </w:r>
    </w:p>
  </w:footnote>
  <w:footnote w:type="continuationSeparator" w:id="0">
    <w:p w:rsidR="0075702F" w:rsidRDefault="0075702F" w:rsidP="00E8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25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03091" w:rsidRPr="00E8551C" w:rsidRDefault="00503091">
        <w:pPr>
          <w:pStyle w:val="a5"/>
          <w:jc w:val="center"/>
          <w:rPr>
            <w:sz w:val="24"/>
          </w:rPr>
        </w:pPr>
        <w:r w:rsidRPr="00E8551C">
          <w:rPr>
            <w:sz w:val="24"/>
          </w:rPr>
          <w:fldChar w:fldCharType="begin"/>
        </w:r>
        <w:r w:rsidRPr="00E8551C">
          <w:rPr>
            <w:sz w:val="24"/>
          </w:rPr>
          <w:instrText xml:space="preserve"> PAGE   \* MERGEFORMAT </w:instrText>
        </w:r>
        <w:r w:rsidRPr="00E8551C">
          <w:rPr>
            <w:sz w:val="24"/>
          </w:rPr>
          <w:fldChar w:fldCharType="separate"/>
        </w:r>
        <w:r w:rsidR="00560FC8">
          <w:rPr>
            <w:noProof/>
            <w:sz w:val="24"/>
          </w:rPr>
          <w:t>2</w:t>
        </w:r>
        <w:r w:rsidRPr="00E8551C">
          <w:rPr>
            <w:sz w:val="24"/>
          </w:rPr>
          <w:fldChar w:fldCharType="end"/>
        </w:r>
      </w:p>
    </w:sdtContent>
  </w:sdt>
  <w:p w:rsidR="00503091" w:rsidRDefault="00503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5D0"/>
    <w:multiLevelType w:val="hybridMultilevel"/>
    <w:tmpl w:val="D5C6A1F6"/>
    <w:lvl w:ilvl="0" w:tplc="033C93C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C"/>
    <w:rsid w:val="000548EB"/>
    <w:rsid w:val="000561A1"/>
    <w:rsid w:val="00097329"/>
    <w:rsid w:val="000A4A1B"/>
    <w:rsid w:val="000C7DB8"/>
    <w:rsid w:val="00157765"/>
    <w:rsid w:val="00184924"/>
    <w:rsid w:val="00190FCF"/>
    <w:rsid w:val="001E3879"/>
    <w:rsid w:val="00213F09"/>
    <w:rsid w:val="002C3791"/>
    <w:rsid w:val="00432A2D"/>
    <w:rsid w:val="004F49BB"/>
    <w:rsid w:val="004F559B"/>
    <w:rsid w:val="00503091"/>
    <w:rsid w:val="0051043A"/>
    <w:rsid w:val="00560FC8"/>
    <w:rsid w:val="00577276"/>
    <w:rsid w:val="005C5B26"/>
    <w:rsid w:val="005D3B21"/>
    <w:rsid w:val="00623929"/>
    <w:rsid w:val="006F08D8"/>
    <w:rsid w:val="0073384C"/>
    <w:rsid w:val="007509B8"/>
    <w:rsid w:val="0075702F"/>
    <w:rsid w:val="007575FF"/>
    <w:rsid w:val="007D495C"/>
    <w:rsid w:val="00803C13"/>
    <w:rsid w:val="00884555"/>
    <w:rsid w:val="008D625E"/>
    <w:rsid w:val="00913253"/>
    <w:rsid w:val="00930C97"/>
    <w:rsid w:val="00936645"/>
    <w:rsid w:val="009D18DC"/>
    <w:rsid w:val="009D3F7F"/>
    <w:rsid w:val="00AD0D3F"/>
    <w:rsid w:val="00AF2B0E"/>
    <w:rsid w:val="00B1228D"/>
    <w:rsid w:val="00B9229C"/>
    <w:rsid w:val="00BC707F"/>
    <w:rsid w:val="00C05C1E"/>
    <w:rsid w:val="00C96DA2"/>
    <w:rsid w:val="00D06775"/>
    <w:rsid w:val="00D85788"/>
    <w:rsid w:val="00E8551C"/>
    <w:rsid w:val="00EA5F2B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9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9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7D495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5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51C"/>
  </w:style>
  <w:style w:type="paragraph" w:styleId="a7">
    <w:name w:val="footer"/>
    <w:basedOn w:val="a"/>
    <w:link w:val="a8"/>
    <w:uiPriority w:val="99"/>
    <w:semiHidden/>
    <w:unhideWhenUsed/>
    <w:rsid w:val="00E85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51C"/>
  </w:style>
  <w:style w:type="paragraph" w:styleId="a9">
    <w:name w:val="Balloon Text"/>
    <w:basedOn w:val="a"/>
    <w:link w:val="aa"/>
    <w:uiPriority w:val="99"/>
    <w:semiHidden/>
    <w:unhideWhenUsed/>
    <w:rsid w:val="00D8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9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9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7D495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5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51C"/>
  </w:style>
  <w:style w:type="paragraph" w:styleId="a7">
    <w:name w:val="footer"/>
    <w:basedOn w:val="a"/>
    <w:link w:val="a8"/>
    <w:uiPriority w:val="99"/>
    <w:semiHidden/>
    <w:unhideWhenUsed/>
    <w:rsid w:val="00E85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51C"/>
  </w:style>
  <w:style w:type="paragraph" w:styleId="a9">
    <w:name w:val="Balloon Text"/>
    <w:basedOn w:val="a"/>
    <w:link w:val="aa"/>
    <w:uiPriority w:val="99"/>
    <w:semiHidden/>
    <w:unhideWhenUsed/>
    <w:rsid w:val="00D8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Специалист</cp:lastModifiedBy>
  <cp:revision>3</cp:revision>
  <cp:lastPrinted>2016-05-19T05:28:00Z</cp:lastPrinted>
  <dcterms:created xsi:type="dcterms:W3CDTF">2016-05-25T00:36:00Z</dcterms:created>
  <dcterms:modified xsi:type="dcterms:W3CDTF">2016-05-25T01:25:00Z</dcterms:modified>
</cp:coreProperties>
</file>