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0" w:rsidRPr="00347E5D" w:rsidRDefault="00900FA0" w:rsidP="00347E5D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47E5D">
        <w:rPr>
          <w:rFonts w:ascii="Times New Roman" w:hAnsi="Times New Roman"/>
          <w:sz w:val="28"/>
          <w:szCs w:val="28"/>
          <w:u w:val="single"/>
        </w:rPr>
        <w:t xml:space="preserve">По результатам проверки </w:t>
      </w:r>
      <w:proofErr w:type="spellStart"/>
      <w:r w:rsidRPr="00347E5D">
        <w:rPr>
          <w:rFonts w:ascii="Times New Roman" w:hAnsi="Times New Roman"/>
          <w:sz w:val="28"/>
          <w:szCs w:val="28"/>
          <w:u w:val="single"/>
        </w:rPr>
        <w:t>Бикинской</w:t>
      </w:r>
      <w:proofErr w:type="spellEnd"/>
      <w:r w:rsidRPr="00347E5D">
        <w:rPr>
          <w:rFonts w:ascii="Times New Roman" w:hAnsi="Times New Roman"/>
          <w:sz w:val="28"/>
          <w:szCs w:val="28"/>
          <w:u w:val="single"/>
        </w:rPr>
        <w:t xml:space="preserve"> городской прокуратур</w:t>
      </w:r>
      <w:proofErr w:type="gramStart"/>
      <w:r w:rsidRPr="00347E5D">
        <w:rPr>
          <w:rFonts w:ascii="Times New Roman" w:hAnsi="Times New Roman"/>
          <w:sz w:val="28"/>
          <w:szCs w:val="28"/>
          <w:u w:val="single"/>
        </w:rPr>
        <w:t>ы ООО</w:t>
      </w:r>
      <w:proofErr w:type="gramEnd"/>
      <w:r w:rsidRPr="00347E5D">
        <w:rPr>
          <w:rFonts w:ascii="Times New Roman" w:hAnsi="Times New Roman"/>
          <w:sz w:val="28"/>
          <w:szCs w:val="28"/>
          <w:u w:val="single"/>
        </w:rPr>
        <w:t xml:space="preserve"> «СОЮЗ» привлечено к административной ответственности</w:t>
      </w:r>
    </w:p>
    <w:p w:rsidR="00900FA0" w:rsidRDefault="00900FA0" w:rsidP="00347E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FA0" w:rsidRPr="00347E5D" w:rsidRDefault="00900FA0" w:rsidP="00347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FA0" w:rsidRPr="00347E5D" w:rsidRDefault="00900FA0" w:rsidP="00347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E5D">
        <w:rPr>
          <w:rFonts w:ascii="Times New Roman" w:hAnsi="Times New Roman"/>
          <w:sz w:val="28"/>
          <w:szCs w:val="28"/>
        </w:rPr>
        <w:t>Бикинской</w:t>
      </w:r>
      <w:proofErr w:type="spellEnd"/>
      <w:r w:rsidRPr="00347E5D">
        <w:rPr>
          <w:rFonts w:ascii="Times New Roman" w:hAnsi="Times New Roman"/>
          <w:sz w:val="28"/>
          <w:szCs w:val="28"/>
        </w:rPr>
        <w:t xml:space="preserve"> городской прокуратурой проведена проверка исполнения требований законодательства о санитарно-эпидемиологическом благополучии населения в деятельност</w:t>
      </w:r>
      <w:proofErr w:type="gramStart"/>
      <w:r w:rsidRPr="00347E5D">
        <w:rPr>
          <w:rFonts w:ascii="Times New Roman" w:hAnsi="Times New Roman"/>
          <w:sz w:val="28"/>
          <w:szCs w:val="28"/>
        </w:rPr>
        <w:t>и ООО</w:t>
      </w:r>
      <w:proofErr w:type="gramEnd"/>
      <w:r w:rsidRPr="00347E5D">
        <w:rPr>
          <w:rFonts w:ascii="Times New Roman" w:hAnsi="Times New Roman"/>
          <w:sz w:val="28"/>
          <w:szCs w:val="28"/>
        </w:rPr>
        <w:t xml:space="preserve"> «Мастер ФУД».</w:t>
      </w:r>
    </w:p>
    <w:p w:rsidR="00900FA0" w:rsidRDefault="00900FA0" w:rsidP="00347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было</w:t>
      </w:r>
      <w:r w:rsidRPr="00347E5D">
        <w:rPr>
          <w:rFonts w:ascii="Times New Roman" w:hAnsi="Times New Roman"/>
          <w:sz w:val="28"/>
          <w:szCs w:val="28"/>
        </w:rPr>
        <w:t xml:space="preserve"> установлено, что в магазине</w:t>
      </w:r>
      <w:r>
        <w:rPr>
          <w:rFonts w:ascii="Times New Roman" w:hAnsi="Times New Roman"/>
          <w:sz w:val="28"/>
          <w:szCs w:val="28"/>
        </w:rPr>
        <w:t xml:space="preserve"> «Эдельвейс»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7E5D">
        <w:rPr>
          <w:rFonts w:ascii="Times New Roman" w:hAnsi="Times New Roman"/>
          <w:sz w:val="28"/>
          <w:szCs w:val="28"/>
        </w:rPr>
        <w:t>,</w:t>
      </w:r>
      <w:proofErr w:type="gramEnd"/>
      <w:r w:rsidRPr="00347E5D">
        <w:rPr>
          <w:rFonts w:ascii="Times New Roman" w:hAnsi="Times New Roman"/>
          <w:sz w:val="28"/>
          <w:szCs w:val="28"/>
        </w:rPr>
        <w:t xml:space="preserve"> принадлежащем ООО «Мастер </w:t>
      </w:r>
      <w:proofErr w:type="spellStart"/>
      <w:r w:rsidRPr="00347E5D">
        <w:rPr>
          <w:rFonts w:ascii="Times New Roman" w:hAnsi="Times New Roman"/>
          <w:sz w:val="28"/>
          <w:szCs w:val="28"/>
        </w:rPr>
        <w:t>Фуд</w:t>
      </w:r>
      <w:proofErr w:type="spellEnd"/>
      <w:r w:rsidRPr="00347E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47E5D">
        <w:rPr>
          <w:rFonts w:ascii="Times New Roman" w:hAnsi="Times New Roman"/>
          <w:sz w:val="28"/>
          <w:szCs w:val="28"/>
        </w:rPr>
        <w:t xml:space="preserve"> реализуются продукты с истекшим сроком годности.</w:t>
      </w:r>
    </w:p>
    <w:p w:rsidR="00900FA0" w:rsidRPr="00347E5D" w:rsidRDefault="00900FA0" w:rsidP="00347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«Мастер Вуд» внесено представление, которое рассмотрено и удовлетворено. </w:t>
      </w:r>
    </w:p>
    <w:p w:rsidR="00900FA0" w:rsidRPr="00347E5D" w:rsidRDefault="00900FA0" w:rsidP="0034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E5D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прокурором вынесено постановление о возбуждении дела об 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Pr="00347E5D">
        <w:rPr>
          <w:rFonts w:ascii="Times New Roman" w:hAnsi="Times New Roman" w:cs="Times New Roman"/>
          <w:sz w:val="28"/>
          <w:szCs w:val="28"/>
        </w:rPr>
        <w:t xml:space="preserve"> ч. 1 ст. 14.43 Кодекса об административных правонарушениях Российской Федерации (Нарушение продавцом требований </w:t>
      </w:r>
      <w:hyperlink r:id="rId5" w:history="1">
        <w:r w:rsidRPr="00347E5D">
          <w:rPr>
            <w:rFonts w:ascii="Times New Roman" w:hAnsi="Times New Roman" w:cs="Times New Roman"/>
            <w:sz w:val="28"/>
            <w:szCs w:val="28"/>
          </w:rPr>
          <w:t>технических регламентов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hyperlink r:id="rId6" w:history="1">
        <w:r w:rsidRPr="00347E5D">
          <w:rPr>
            <w:rFonts w:ascii="Times New Roman" w:hAnsi="Times New Roman" w:cs="Times New Roman"/>
            <w:sz w:val="28"/>
            <w:szCs w:val="28"/>
          </w:rPr>
          <w:t>статьями 6.31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47E5D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47E5D">
          <w:rPr>
            <w:rFonts w:ascii="Times New Roman" w:hAnsi="Times New Roman" w:cs="Times New Roman"/>
            <w:sz w:val="28"/>
            <w:szCs w:val="28"/>
          </w:rPr>
          <w:t>10.3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47E5D">
          <w:rPr>
            <w:rFonts w:ascii="Times New Roman" w:hAnsi="Times New Roman" w:cs="Times New Roman"/>
            <w:sz w:val="28"/>
            <w:szCs w:val="28"/>
          </w:rPr>
          <w:t>10.6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47E5D">
          <w:rPr>
            <w:rFonts w:ascii="Times New Roman" w:hAnsi="Times New Roman" w:cs="Times New Roman"/>
            <w:sz w:val="28"/>
            <w:szCs w:val="28"/>
          </w:rPr>
          <w:t>10.8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47E5D">
          <w:rPr>
            <w:rFonts w:ascii="Times New Roman" w:hAnsi="Times New Roman" w:cs="Times New Roman"/>
            <w:sz w:val="28"/>
            <w:szCs w:val="28"/>
          </w:rPr>
          <w:t>частью 2 статьи 11.21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47E5D">
          <w:rPr>
            <w:rFonts w:ascii="Times New Roman" w:hAnsi="Times New Roman" w:cs="Times New Roman"/>
            <w:sz w:val="28"/>
            <w:szCs w:val="28"/>
          </w:rPr>
          <w:t>статьями 14.37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47E5D">
          <w:rPr>
            <w:rFonts w:ascii="Times New Roman" w:hAnsi="Times New Roman" w:cs="Times New Roman"/>
            <w:sz w:val="28"/>
            <w:szCs w:val="28"/>
          </w:rPr>
          <w:t>14.44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47E5D">
          <w:rPr>
            <w:rFonts w:ascii="Times New Roman" w:hAnsi="Times New Roman" w:cs="Times New Roman"/>
            <w:sz w:val="28"/>
            <w:szCs w:val="28"/>
          </w:rPr>
          <w:t>14.46</w:t>
        </w:r>
      </w:hyperlink>
      <w:r w:rsidRPr="00347E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7E5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47E5D">
          <w:rPr>
            <w:rFonts w:ascii="Times New Roman" w:hAnsi="Times New Roman" w:cs="Times New Roman"/>
            <w:sz w:val="28"/>
            <w:szCs w:val="28"/>
          </w:rPr>
          <w:t>14.46.1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47E5D">
          <w:rPr>
            <w:rFonts w:ascii="Times New Roman" w:hAnsi="Times New Roman" w:cs="Times New Roman"/>
            <w:sz w:val="28"/>
            <w:szCs w:val="28"/>
          </w:rPr>
          <w:t>20.4</w:t>
        </w:r>
      </w:hyperlink>
      <w:r w:rsidRPr="00347E5D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900FA0" w:rsidRDefault="00900FA0" w:rsidP="0034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19.05.2016 решением </w:t>
      </w:r>
      <w:r w:rsidRPr="00347E5D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7E5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E5D">
        <w:rPr>
          <w:rFonts w:ascii="Times New Roman" w:hAnsi="Times New Roman" w:cs="Times New Roman"/>
          <w:sz w:val="28"/>
          <w:szCs w:val="28"/>
        </w:rPr>
        <w:t xml:space="preserve"> Хабаровского края ООО «Мастер </w:t>
      </w:r>
      <w:proofErr w:type="spellStart"/>
      <w:r w:rsidRPr="00347E5D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347E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признано виновным в совершении административного правонарушения, предусмотренного  </w:t>
      </w:r>
      <w:r w:rsidRPr="00347E5D">
        <w:rPr>
          <w:rFonts w:ascii="Times New Roman" w:hAnsi="Times New Roman" w:cs="Times New Roman"/>
          <w:sz w:val="28"/>
          <w:szCs w:val="28"/>
        </w:rPr>
        <w:t>ч. 1 ст. 14.43 КоАП РФ. Назначено наказание в виде штрафа в размере 50 000 тысяч рублей.</w:t>
      </w:r>
    </w:p>
    <w:p w:rsidR="00900FA0" w:rsidRDefault="00900FA0" w:rsidP="0034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FA0" w:rsidRPr="00347E5D" w:rsidRDefault="00900FA0" w:rsidP="00A80C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П.И. Козлова</w:t>
      </w:r>
    </w:p>
    <w:p w:rsidR="00900FA0" w:rsidRPr="00347E5D" w:rsidRDefault="00900FA0" w:rsidP="0034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FA0" w:rsidRPr="00347E5D" w:rsidRDefault="00900FA0" w:rsidP="00347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E5D">
        <w:rPr>
          <w:rFonts w:ascii="Times New Roman" w:hAnsi="Times New Roman"/>
          <w:sz w:val="28"/>
          <w:szCs w:val="28"/>
        </w:rPr>
        <w:t xml:space="preserve"> </w:t>
      </w:r>
    </w:p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p w:rsidR="00900FA0" w:rsidRDefault="00900FA0"/>
    <w:sectPr w:rsidR="00900FA0" w:rsidSect="0043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4"/>
    <w:rsid w:val="003358B0"/>
    <w:rsid w:val="00347E5D"/>
    <w:rsid w:val="004350B3"/>
    <w:rsid w:val="0063586E"/>
    <w:rsid w:val="00765884"/>
    <w:rsid w:val="007D74AB"/>
    <w:rsid w:val="00900FA0"/>
    <w:rsid w:val="009E60D4"/>
    <w:rsid w:val="00A1739E"/>
    <w:rsid w:val="00A80C47"/>
    <w:rsid w:val="00B0246F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133B23272E022DCAED4A7B236988C5C78C0A575A663DBA228BC4306C2D5BE6B4203309CF88E5A44iAC" TargetMode="External"/><Relationship Id="rId13" Type="http://schemas.openxmlformats.org/officeDocument/2006/relationships/hyperlink" Target="consultantplus://offline/ref=F4E133B23272E022DCAED4A7B236988C5C78C0A575A663DBA228BC4306C2D5BE6B42033395FB48i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133B23272E022DCAED4A7B236988C5C78C0A575A663DBA228BC4306C2D5BE6B42033395F948i9C" TargetMode="External"/><Relationship Id="rId12" Type="http://schemas.openxmlformats.org/officeDocument/2006/relationships/hyperlink" Target="consultantplus://offline/ref=F4E133B23272E022DCAED4A7B236988C5C78C0A575A663DBA228BC4306C2D5BE6B4203309AFF48i1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E133B23272E022DCAED4A7B236988C5C78C0A575A663DBA228BC4306C2D5BE6B4203339AF048i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133B23272E022DCAED4A7B236988C5C78C0A575A663DBA228BC4306C2D5BE6B4203349EFB48iBC" TargetMode="External"/><Relationship Id="rId11" Type="http://schemas.openxmlformats.org/officeDocument/2006/relationships/hyperlink" Target="consultantplus://offline/ref=F4E133B23272E022DCAED4A7B236988C5C78C0A575A663DBA228BC4306C2D5BE6B4203309CFC885D44iAC" TargetMode="External"/><Relationship Id="rId5" Type="http://schemas.openxmlformats.org/officeDocument/2006/relationships/hyperlink" Target="consultantplus://offline/ref=F4E133B23272E022DCAED4A7B236988C5C70C0A171A563DBA228BC43064Ci2C" TargetMode="External"/><Relationship Id="rId15" Type="http://schemas.openxmlformats.org/officeDocument/2006/relationships/hyperlink" Target="consultantplus://offline/ref=F4E133B23272E022DCAED4A7B236988C5C78C0A575A663DBA228BC4306C2D5BE6B4203379EF048i0C" TargetMode="External"/><Relationship Id="rId10" Type="http://schemas.openxmlformats.org/officeDocument/2006/relationships/hyperlink" Target="consultantplus://offline/ref=F4E133B23272E022DCAED4A7B236988C5C78C0A575A663DBA228BC4306C2D5BE6B4203309CF88E5844i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133B23272E022DCAED4A7B236988C5C78C0A575A663DBA228BC4306C2D5BE6B4203309CF88E5944iBC" TargetMode="External"/><Relationship Id="rId14" Type="http://schemas.openxmlformats.org/officeDocument/2006/relationships/hyperlink" Target="consultantplus://offline/ref=F4E133B23272E022DCAED4A7B236988C5C78C0A575A663DBA228BC4306C2D5BE6B42033395FC48i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Специалист</cp:lastModifiedBy>
  <cp:revision>2</cp:revision>
  <cp:lastPrinted>2016-05-24T09:02:00Z</cp:lastPrinted>
  <dcterms:created xsi:type="dcterms:W3CDTF">2016-06-06T00:57:00Z</dcterms:created>
  <dcterms:modified xsi:type="dcterms:W3CDTF">2016-06-06T00:57:00Z</dcterms:modified>
</cp:coreProperties>
</file>