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8" w:rsidRPr="00812E28" w:rsidRDefault="00812E28" w:rsidP="00812E28">
      <w:pPr>
        <w:spacing w:after="0" w:line="240" w:lineRule="exact"/>
        <w:ind w:right="6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АДМНИСТРАЦИЯ ЛЕРМОНТОВКОГО СЕЛЬСКОГО ПОСЕЛЕНИЯ</w:t>
      </w:r>
    </w:p>
    <w:p w:rsidR="00812E28" w:rsidRPr="00812E28" w:rsidRDefault="00812E28" w:rsidP="00812E28">
      <w:pPr>
        <w:spacing w:after="0" w:line="240" w:lineRule="exact"/>
        <w:ind w:right="6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Бикинского муниципального района Хабаровского края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1A42E4" w:rsidP="00812E2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04.07.2016 </w:t>
      </w:r>
      <w:r w:rsidR="00812E28"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91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761280" w:rsidP="00812E2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812E28"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812E28">
        <w:rPr>
          <w:rFonts w:ascii="Times New Roman" w:hAnsi="Times New Roman" w:cs="Times New Roman"/>
          <w:sz w:val="28"/>
          <w:szCs w:val="28"/>
        </w:rPr>
        <w:t>о</w:t>
      </w:r>
      <w:r w:rsidR="00812E28" w:rsidRPr="00812E28">
        <w:rPr>
          <w:rFonts w:ascii="Times New Roman" w:hAnsi="Times New Roman" w:cs="Times New Roman"/>
          <w:sz w:val="28"/>
          <w:szCs w:val="28"/>
        </w:rPr>
        <w:t>пределения объема и предоставления субсидий из местного бюджета Лермонтовского сельского поселения некоммерческой орга</w:t>
      </w:r>
      <w:r w:rsidR="001A42E4">
        <w:rPr>
          <w:rFonts w:ascii="Times New Roman" w:hAnsi="Times New Roman" w:cs="Times New Roman"/>
          <w:sz w:val="28"/>
          <w:szCs w:val="28"/>
        </w:rPr>
        <w:t>низации «Региональный оператор-</w:t>
      </w:r>
      <w:r w:rsidR="00812E28" w:rsidRPr="00812E28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в Хабаровском крае» на проведение капитального ремонта общего имущества в многоквартирных домах расположенных на территории Лермонтовского сельского поселения</w:t>
      </w:r>
    </w:p>
    <w:p w:rsidR="00812E28" w:rsidRDefault="00812E28" w:rsidP="00812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7612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 территории Лермонтовского сельского поселения Федерального </w:t>
      </w:r>
      <w:hyperlink r:id="rId5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21.07.2007 N 185-ФЗ "О фонде содействия реформированию жилищно-коммунального хозяйства", в соответствии со </w:t>
      </w:r>
      <w:hyperlink r:id="rId6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78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Федеральным </w:t>
      </w:r>
      <w:hyperlink r:id="rId7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 Бикинского муниципального района Хабаровского края</w:t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2E28" w:rsidRPr="00812E28" w:rsidRDefault="00812E28" w:rsidP="007612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4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E28">
        <w:rPr>
          <w:rFonts w:ascii="Times New Roman" w:hAnsi="Times New Roman" w:cs="Times New Roman"/>
          <w:sz w:val="28"/>
          <w:szCs w:val="28"/>
        </w:rPr>
        <w:t>пределения объема и предоставления субсидий из местного бюджета Лермонтовского сельского поселения некоммерческой организации «Региональный опер</w:t>
      </w:r>
      <w:r w:rsidR="00240DA9">
        <w:rPr>
          <w:rFonts w:ascii="Times New Roman" w:hAnsi="Times New Roman" w:cs="Times New Roman"/>
          <w:sz w:val="28"/>
          <w:szCs w:val="28"/>
        </w:rPr>
        <w:t>атор-</w:t>
      </w:r>
      <w:r w:rsidRPr="00812E28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в Хабаровском крае» на проведение капитального ремонта общего имущества в многоквартирных домах расположенных на территории Лермонтовского сельского поселения</w:t>
      </w:r>
      <w:r w:rsidRPr="00812E28">
        <w:br/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Сборнике нормативно-правовых актов органов местного самоуправления Лермонтовского сельского поселения и на официальном сайте администрации Лермонтовского сельского поселения.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постановление вступает в силу после официального опубликования.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Королев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Default="00812E28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1A42E4" w:rsidRDefault="001A42E4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12E28" w:rsidRDefault="00812E28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12E28" w:rsidRDefault="00812E28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E153B" w:rsidRDefault="00812E28" w:rsidP="00761280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</w:t>
      </w:r>
      <w:r w:rsidR="000E153B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0E153B" w:rsidRPr="000E153B">
        <w:rPr>
          <w:color w:val="2D2D2D"/>
          <w:spacing w:val="2"/>
          <w:sz w:val="28"/>
          <w:szCs w:val="28"/>
        </w:rPr>
        <w:t>УТВЕРЖДЕН</w:t>
      </w:r>
      <w:proofErr w:type="gramEnd"/>
      <w:r w:rsidR="000E153B" w:rsidRPr="000E153B">
        <w:rPr>
          <w:color w:val="2D2D2D"/>
          <w:spacing w:val="2"/>
          <w:sz w:val="28"/>
          <w:szCs w:val="28"/>
        </w:rPr>
        <w:br/>
      </w:r>
      <w:r w:rsidR="000E153B">
        <w:rPr>
          <w:color w:val="2D2D2D"/>
          <w:spacing w:val="2"/>
          <w:sz w:val="28"/>
          <w:szCs w:val="28"/>
        </w:rPr>
        <w:t xml:space="preserve">                                         </w:t>
      </w:r>
      <w:r w:rsidR="002A203F">
        <w:rPr>
          <w:color w:val="2D2D2D"/>
          <w:spacing w:val="2"/>
          <w:sz w:val="28"/>
          <w:szCs w:val="28"/>
        </w:rPr>
        <w:t xml:space="preserve">                             </w:t>
      </w:r>
      <w:r w:rsidR="00761280">
        <w:rPr>
          <w:color w:val="2D2D2D"/>
          <w:spacing w:val="2"/>
          <w:sz w:val="28"/>
          <w:szCs w:val="28"/>
        </w:rPr>
        <w:t>постановлением</w:t>
      </w:r>
      <w:r w:rsidR="002A203F">
        <w:rPr>
          <w:color w:val="2D2D2D"/>
          <w:spacing w:val="2"/>
          <w:sz w:val="28"/>
          <w:szCs w:val="28"/>
        </w:rPr>
        <w:t xml:space="preserve"> </w:t>
      </w:r>
      <w:r w:rsidR="00761280">
        <w:rPr>
          <w:color w:val="2D2D2D"/>
          <w:spacing w:val="2"/>
          <w:sz w:val="28"/>
          <w:szCs w:val="28"/>
        </w:rPr>
        <w:t>администрации</w:t>
      </w:r>
      <w:r w:rsidR="000E153B" w:rsidRPr="000E153B">
        <w:rPr>
          <w:color w:val="2D2D2D"/>
          <w:spacing w:val="2"/>
          <w:sz w:val="28"/>
          <w:szCs w:val="28"/>
        </w:rPr>
        <w:t xml:space="preserve"> </w:t>
      </w:r>
    </w:p>
    <w:p w:rsidR="002A203F" w:rsidRDefault="000E153B" w:rsidP="00761280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</w:t>
      </w:r>
      <w:r w:rsidR="002A203F">
        <w:rPr>
          <w:color w:val="2D2D2D"/>
          <w:spacing w:val="2"/>
          <w:sz w:val="28"/>
          <w:szCs w:val="28"/>
        </w:rPr>
        <w:t xml:space="preserve">             </w:t>
      </w:r>
      <w:r w:rsidRPr="000E153B">
        <w:rPr>
          <w:color w:val="2D2D2D"/>
          <w:spacing w:val="2"/>
          <w:sz w:val="28"/>
          <w:szCs w:val="28"/>
        </w:rPr>
        <w:t>сельского поселения</w:t>
      </w:r>
      <w:r w:rsidRPr="000E153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</w:t>
      </w:r>
      <w:r w:rsidRPr="000E153B">
        <w:rPr>
          <w:color w:val="2D2D2D"/>
          <w:spacing w:val="2"/>
          <w:sz w:val="28"/>
          <w:szCs w:val="28"/>
        </w:rPr>
        <w:t xml:space="preserve">от </w:t>
      </w:r>
      <w:r w:rsidR="004A3910">
        <w:rPr>
          <w:color w:val="2D2D2D"/>
          <w:spacing w:val="2"/>
          <w:sz w:val="28"/>
          <w:szCs w:val="28"/>
        </w:rPr>
        <w:t>04.07.2016 № 88</w:t>
      </w:r>
      <w:bookmarkStart w:id="0" w:name="_GoBack"/>
      <w:bookmarkEnd w:id="0"/>
    </w:p>
    <w:p w:rsidR="00761280" w:rsidRPr="000E153B" w:rsidRDefault="00761280" w:rsidP="00761280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E153B" w:rsidRPr="003F3007" w:rsidRDefault="000E153B" w:rsidP="000E153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F3007">
        <w:rPr>
          <w:b/>
          <w:color w:val="2D2D2D"/>
          <w:spacing w:val="2"/>
          <w:sz w:val="28"/>
          <w:szCs w:val="28"/>
        </w:rPr>
        <w:t>ПОРЯДОК</w:t>
      </w:r>
    </w:p>
    <w:p w:rsidR="002A203F" w:rsidRPr="002A203F" w:rsidRDefault="000E153B" w:rsidP="002A203F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3F">
        <w:rPr>
          <w:rFonts w:ascii="Times New Roman" w:hAnsi="Times New Roman" w:cs="Times New Roman"/>
          <w:b/>
          <w:sz w:val="28"/>
          <w:szCs w:val="28"/>
        </w:rPr>
        <w:t>Определения объема и предоставления субсидий из местного бюджета Лермонтовского сельского поселения неком</w:t>
      </w:r>
      <w:r w:rsidR="00421C2A" w:rsidRPr="002A203F">
        <w:rPr>
          <w:rFonts w:ascii="Times New Roman" w:hAnsi="Times New Roman" w:cs="Times New Roman"/>
          <w:b/>
          <w:sz w:val="28"/>
          <w:szCs w:val="28"/>
        </w:rPr>
        <w:t>м</w:t>
      </w:r>
      <w:r w:rsidRPr="002A203F">
        <w:rPr>
          <w:rFonts w:ascii="Times New Roman" w:hAnsi="Times New Roman" w:cs="Times New Roman"/>
          <w:b/>
          <w:sz w:val="28"/>
          <w:szCs w:val="28"/>
        </w:rPr>
        <w:t>ерческой организации «Региональный опер</w:t>
      </w:r>
      <w:r w:rsidR="00240DA9">
        <w:rPr>
          <w:rFonts w:ascii="Times New Roman" w:hAnsi="Times New Roman" w:cs="Times New Roman"/>
          <w:b/>
          <w:sz w:val="28"/>
          <w:szCs w:val="28"/>
        </w:rPr>
        <w:t>атор-</w:t>
      </w:r>
      <w:r w:rsidR="00421C2A" w:rsidRPr="002A203F">
        <w:rPr>
          <w:rFonts w:ascii="Times New Roman" w:hAnsi="Times New Roman" w:cs="Times New Roman"/>
          <w:b/>
          <w:sz w:val="28"/>
          <w:szCs w:val="28"/>
        </w:rPr>
        <w:t>Фонд капитального ремонта</w:t>
      </w:r>
      <w:r w:rsidRPr="002A203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в Хабаровском крае» на проведение капитального ремонта общего имущества в многоквартирных домах расположенных на территории Лермонтовского сельского поселения</w:t>
      </w:r>
    </w:p>
    <w:p w:rsidR="00421C2A" w:rsidRPr="002A203F" w:rsidRDefault="000E153B" w:rsidP="002A2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53B">
        <w:br/>
      </w:r>
      <w:r w:rsidR="002A203F" w:rsidRPr="002A20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03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21C2A" w:rsidRPr="002A203F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субсидий некоммерческой организации </w:t>
      </w:r>
      <w:r w:rsidRPr="002A203F">
        <w:rPr>
          <w:rFonts w:ascii="Times New Roman" w:hAnsi="Times New Roman" w:cs="Times New Roman"/>
          <w:sz w:val="28"/>
          <w:szCs w:val="28"/>
        </w:rPr>
        <w:t xml:space="preserve">"Региональный оператор - Фонд капитального ремонта многоквартирных домов в Хабаровском крае" </w:t>
      </w:r>
      <w:r w:rsidR="00421C2A" w:rsidRPr="002A203F">
        <w:rPr>
          <w:rFonts w:ascii="Times New Roman" w:hAnsi="Times New Roman" w:cs="Times New Roman"/>
          <w:sz w:val="28"/>
          <w:szCs w:val="28"/>
        </w:rPr>
        <w:t>из местного бюджета Лермонтовского сельского поселения на проведение капитального ремонта общего имущества в многоквартирных домах,  расположенных на территории Лермонтовского сельского поселения Бикинского муниципального района Хабаровского края, собственники помещений в которых формируют фонд капитального ремонта на счете некоммерческой организации «Региональный оператор- Фонд капитального ремонта многоквартирных домов в Хабаровском крае»</w:t>
      </w:r>
      <w:r w:rsidR="000374FC" w:rsidRPr="002A203F">
        <w:rPr>
          <w:rFonts w:ascii="Times New Roman" w:hAnsi="Times New Roman" w:cs="Times New Roman"/>
          <w:sz w:val="28"/>
          <w:szCs w:val="28"/>
        </w:rPr>
        <w:t xml:space="preserve"> </w:t>
      </w:r>
      <w:r w:rsidR="00560E96" w:rsidRPr="002A203F">
        <w:rPr>
          <w:rFonts w:ascii="Times New Roman" w:hAnsi="Times New Roman" w:cs="Times New Roman"/>
          <w:sz w:val="28"/>
          <w:szCs w:val="28"/>
        </w:rPr>
        <w:t>(далее –Субсидия и Фонд соответственно)</w:t>
      </w:r>
      <w:r w:rsidR="00421C2A" w:rsidRPr="002A203F">
        <w:rPr>
          <w:rFonts w:ascii="Times New Roman" w:hAnsi="Times New Roman" w:cs="Times New Roman"/>
          <w:sz w:val="28"/>
          <w:szCs w:val="28"/>
        </w:rPr>
        <w:t xml:space="preserve"> </w:t>
      </w:r>
      <w:r w:rsidRPr="002A203F">
        <w:rPr>
          <w:rFonts w:ascii="Times New Roman" w:hAnsi="Times New Roman" w:cs="Times New Roman"/>
          <w:sz w:val="28"/>
          <w:szCs w:val="28"/>
        </w:rPr>
        <w:t>определения объема Субсидии, цель и условия предоставления Субсидии,</w:t>
      </w:r>
    </w:p>
    <w:p w:rsidR="00421C2A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2. Субсидия предоставляется </w:t>
      </w:r>
      <w:r w:rsidR="00421C2A" w:rsidRPr="000374FC">
        <w:rPr>
          <w:rFonts w:ascii="Times New Roman" w:hAnsi="Times New Roman" w:cs="Times New Roman"/>
          <w:sz w:val="28"/>
          <w:szCs w:val="28"/>
        </w:rPr>
        <w:t xml:space="preserve">в целях финансирования обеспечения проведения капитального ремонта многоквартирных домов в рамках реализации Программы капитального ремонта общего имущества в многоквартирных домах Хабаровского края на 2014-2043 годы, утвержденной постановлением Правительства Хабаровского края от 30 декабря 2013 года № 479-пр </w:t>
      </w:r>
      <w:r w:rsidR="00560E96" w:rsidRPr="000374FC">
        <w:rPr>
          <w:rFonts w:ascii="Times New Roman" w:hAnsi="Times New Roman" w:cs="Times New Roman"/>
          <w:sz w:val="28"/>
          <w:szCs w:val="28"/>
        </w:rPr>
        <w:t>(далее капитальный ремонт и Программа соответственно).</w:t>
      </w:r>
    </w:p>
    <w:p w:rsidR="00421C2A" w:rsidRPr="000374FC" w:rsidRDefault="000374FC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BBD" w:rsidRPr="000374FC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Субсидии являются средства местного бюджета Лермонтовского сельского поселения на проведение капитального ремонта</w:t>
      </w:r>
      <w:r w:rsidRPr="000374FC">
        <w:rPr>
          <w:rFonts w:ascii="Times New Roman" w:hAnsi="Times New Roman" w:cs="Times New Roman"/>
          <w:sz w:val="28"/>
          <w:szCs w:val="28"/>
        </w:rPr>
        <w:t>.</w:t>
      </w:r>
      <w:r w:rsidR="003C7BBD" w:rsidRPr="00037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97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3. Объем Субсидии </w:t>
      </w:r>
      <w:r w:rsidR="000374FC" w:rsidRPr="000374FC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определяется министерством жилищно-коммунального хозяйства Хабаровского края (далее - Министерство) </w:t>
      </w:r>
      <w:r w:rsidR="00E825DC" w:rsidRPr="000374FC">
        <w:rPr>
          <w:rFonts w:ascii="Times New Roman" w:hAnsi="Times New Roman" w:cs="Times New Roman"/>
          <w:sz w:val="28"/>
          <w:szCs w:val="28"/>
        </w:rPr>
        <w:t>как сумма средств финансовой поддержки за счет средств Фон</w:t>
      </w:r>
      <w:r w:rsidR="000374FC" w:rsidRPr="000374FC">
        <w:rPr>
          <w:rFonts w:ascii="Times New Roman" w:hAnsi="Times New Roman" w:cs="Times New Roman"/>
          <w:sz w:val="28"/>
          <w:szCs w:val="28"/>
        </w:rPr>
        <w:t>да содействия реформированию ЖКХ</w:t>
      </w:r>
      <w:r w:rsidR="00E825DC" w:rsidRPr="000374FC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Хабаровского края, собственниками помещений в которых формируют фонд капитального ремонта на счете Фонда, и (или) средств краевого бюджета на проведение капитального ремонта общего имущества  в многоквартирных домах, расположенных на территории Хабаровского края, собственниками помещений в которых формируют фонд капитального ремонта на счете Фонда, предусмотренных краткосрочным планом реализации Программы, но не более объема бюджетных ассигнований, предусмотренных законом о краевом бюджет, на </w:t>
      </w:r>
      <w:r w:rsidR="00E825DC" w:rsidRPr="000374FC">
        <w:rPr>
          <w:rFonts w:ascii="Times New Roman" w:hAnsi="Times New Roman" w:cs="Times New Roman"/>
          <w:sz w:val="28"/>
          <w:szCs w:val="28"/>
        </w:rPr>
        <w:lastRenderedPageBreak/>
        <w:t xml:space="preserve">цели, </w:t>
      </w:r>
      <w:r w:rsidR="000374FC" w:rsidRPr="000374FC">
        <w:rPr>
          <w:rFonts w:ascii="Times New Roman" w:hAnsi="Times New Roman" w:cs="Times New Roman"/>
          <w:sz w:val="28"/>
          <w:szCs w:val="28"/>
        </w:rPr>
        <w:t>указанные в пункте 2 настоя</w:t>
      </w:r>
      <w:r w:rsidR="000374FC">
        <w:rPr>
          <w:rFonts w:ascii="Times New Roman" w:hAnsi="Times New Roman" w:cs="Times New Roman"/>
          <w:sz w:val="28"/>
          <w:szCs w:val="28"/>
        </w:rPr>
        <w:t>щего</w:t>
      </w:r>
      <w:r w:rsidR="003F3007">
        <w:rPr>
          <w:rFonts w:ascii="Times New Roman" w:hAnsi="Times New Roman" w:cs="Times New Roman"/>
          <w:sz w:val="28"/>
          <w:szCs w:val="28"/>
        </w:rPr>
        <w:t xml:space="preserve"> </w:t>
      </w:r>
      <w:r w:rsidR="00E825DC" w:rsidRPr="000374FC">
        <w:rPr>
          <w:rFonts w:ascii="Times New Roman" w:hAnsi="Times New Roman" w:cs="Times New Roman"/>
          <w:sz w:val="28"/>
          <w:szCs w:val="28"/>
        </w:rPr>
        <w:t>Порядка.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11A8">
        <w:rPr>
          <w:rFonts w:ascii="Times New Roman" w:hAnsi="Times New Roman" w:cs="Times New Roman"/>
          <w:sz w:val="28"/>
          <w:szCs w:val="28"/>
        </w:rPr>
        <w:t xml:space="preserve">4. </w:t>
      </w:r>
      <w:r w:rsidR="000E153B" w:rsidRPr="000374FC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>- достижение значений показателя результативности предоставления Субсидии, предусмотренн</w:t>
      </w:r>
      <w:r w:rsidR="002611A8">
        <w:rPr>
          <w:rFonts w:ascii="Times New Roman" w:hAnsi="Times New Roman" w:cs="Times New Roman"/>
          <w:sz w:val="28"/>
          <w:szCs w:val="28"/>
        </w:rPr>
        <w:t>ого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Субсидии, заключаемым </w:t>
      </w:r>
      <w:r w:rsidR="00E825DC" w:rsidRPr="000374FC">
        <w:rPr>
          <w:rFonts w:ascii="Times New Roman" w:hAnsi="Times New Roman" w:cs="Times New Roman"/>
          <w:sz w:val="28"/>
          <w:szCs w:val="28"/>
        </w:rPr>
        <w:t>администрацией Лермонтовского сельского поселения Бикинского муниципального района Хабаровского края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и Фондом (далее - Соглашение);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- представление Фондом отчетов </w:t>
      </w:r>
      <w:r w:rsidR="007D4197" w:rsidRPr="000374FC">
        <w:rPr>
          <w:rFonts w:ascii="Times New Roman" w:hAnsi="Times New Roman" w:cs="Times New Roman"/>
          <w:sz w:val="28"/>
          <w:szCs w:val="28"/>
        </w:rPr>
        <w:t>о достижении значения показателя результативности предоставления Субсидии и об использовании Субсидии по формам, установленным Министерством, в срок</w:t>
      </w:r>
      <w:r w:rsidR="002611A8">
        <w:rPr>
          <w:rFonts w:ascii="Times New Roman" w:hAnsi="Times New Roman" w:cs="Times New Roman"/>
          <w:sz w:val="28"/>
          <w:szCs w:val="28"/>
        </w:rPr>
        <w:t>,</w:t>
      </w:r>
      <w:r w:rsidR="007D4197" w:rsidRPr="000374FC">
        <w:rPr>
          <w:rFonts w:ascii="Times New Roman" w:hAnsi="Times New Roman" w:cs="Times New Roman"/>
          <w:sz w:val="28"/>
          <w:szCs w:val="28"/>
        </w:rPr>
        <w:t xml:space="preserve"> предусмотренный пунктом 8 настоящего Порядка. </w:t>
      </w:r>
    </w:p>
    <w:p w:rsidR="007D4197" w:rsidRPr="000374FC" w:rsidRDefault="007D4197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Субсидии является </w:t>
      </w:r>
      <w:r w:rsidRPr="000374FC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домов, в которых проведены работы (оказаны услуги) по капитальному ремонту </w:t>
      </w:r>
      <w:r w:rsidR="00C80A7E" w:rsidRPr="000374FC">
        <w:rPr>
          <w:rFonts w:ascii="Times New Roman" w:hAnsi="Times New Roman" w:cs="Times New Roman"/>
          <w:sz w:val="28"/>
          <w:szCs w:val="28"/>
        </w:rPr>
        <w:t>общего имущества с использованием Субсидии в году предоставления Субсидии.</w:t>
      </w:r>
    </w:p>
    <w:p w:rsidR="00C80A7E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A7E" w:rsidRPr="000374FC">
        <w:rPr>
          <w:rFonts w:ascii="Times New Roman" w:hAnsi="Times New Roman" w:cs="Times New Roman"/>
          <w:sz w:val="28"/>
          <w:szCs w:val="28"/>
        </w:rPr>
        <w:t>5. Субсидии предоставляе</w:t>
      </w:r>
      <w:r w:rsidR="000E153B" w:rsidRPr="000374FC">
        <w:rPr>
          <w:rFonts w:ascii="Times New Roman" w:hAnsi="Times New Roman" w:cs="Times New Roman"/>
          <w:sz w:val="28"/>
          <w:szCs w:val="28"/>
        </w:rPr>
        <w:t>тся</w:t>
      </w:r>
      <w:r w:rsidR="00C80A7E" w:rsidRPr="000374FC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на основании Соглашения, </w:t>
      </w:r>
      <w:r w:rsidR="00C80A7E" w:rsidRPr="000374FC">
        <w:rPr>
          <w:rFonts w:ascii="Times New Roman" w:hAnsi="Times New Roman" w:cs="Times New Roman"/>
          <w:sz w:val="28"/>
          <w:szCs w:val="28"/>
        </w:rPr>
        <w:t>предусматривающего:</w:t>
      </w:r>
    </w:p>
    <w:p w:rsidR="00C80A7E" w:rsidRPr="00812E28" w:rsidRDefault="002A203F" w:rsidP="00812E2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A7E" w:rsidRPr="00812E28">
        <w:rPr>
          <w:rFonts w:ascii="Times New Roman" w:hAnsi="Times New Roman" w:cs="Times New Roman"/>
          <w:sz w:val="28"/>
          <w:szCs w:val="28"/>
        </w:rPr>
        <w:t>- размер предоставления Субсидии;</w:t>
      </w:r>
    </w:p>
    <w:p w:rsidR="002A203F" w:rsidRPr="00812E28" w:rsidRDefault="002A203F" w:rsidP="00812E2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1A8" w:rsidRPr="00812E28">
        <w:rPr>
          <w:rFonts w:ascii="Times New Roman" w:hAnsi="Times New Roman" w:cs="Times New Roman"/>
          <w:sz w:val="28"/>
          <w:szCs w:val="28"/>
        </w:rPr>
        <w:t>-</w:t>
      </w:r>
      <w:r w:rsidR="003F3007" w:rsidRPr="00812E28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C80A7E" w:rsidRPr="00812E28">
        <w:rPr>
          <w:rFonts w:ascii="Times New Roman" w:hAnsi="Times New Roman" w:cs="Times New Roman"/>
          <w:sz w:val="28"/>
          <w:szCs w:val="28"/>
        </w:rPr>
        <w:t>назначение</w:t>
      </w:r>
      <w:r w:rsidR="00812E28" w:rsidRPr="00812E28">
        <w:rPr>
          <w:rFonts w:ascii="Times New Roman" w:hAnsi="Times New Roman" w:cs="Times New Roman"/>
          <w:sz w:val="28"/>
          <w:szCs w:val="28"/>
        </w:rPr>
        <w:t xml:space="preserve"> </w:t>
      </w:r>
      <w:r w:rsidR="000E153B" w:rsidRPr="00812E28">
        <w:rPr>
          <w:rFonts w:ascii="Times New Roman" w:hAnsi="Times New Roman" w:cs="Times New Roman"/>
          <w:sz w:val="28"/>
          <w:szCs w:val="28"/>
        </w:rPr>
        <w:t>Субсидии;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>- значения показателя результативности предоставления Субсидии;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обязательство </w:t>
      </w:r>
      <w:r w:rsidR="009C3566" w:rsidRPr="00812E28">
        <w:rPr>
          <w:rFonts w:ascii="Times New Roman" w:hAnsi="Times New Roman" w:cs="Times New Roman"/>
          <w:sz w:val="28"/>
          <w:szCs w:val="28"/>
        </w:rPr>
        <w:t>по достиж</w:t>
      </w:r>
      <w:r w:rsidR="00E25D47" w:rsidRPr="00812E28">
        <w:rPr>
          <w:rFonts w:ascii="Times New Roman" w:hAnsi="Times New Roman" w:cs="Times New Roman"/>
          <w:sz w:val="28"/>
          <w:szCs w:val="28"/>
        </w:rPr>
        <w:t xml:space="preserve">ению Фондом значения показателя </w:t>
      </w:r>
      <w:r w:rsidRPr="00812E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5AD" w:rsidRPr="00812E28" w:rsidRDefault="009C3566" w:rsidP="00812E28">
      <w:pPr>
        <w:jc w:val="both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0E153B" w:rsidRPr="00812E28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0E153B" w:rsidRPr="000374FC">
        <w:t>;</w:t>
      </w:r>
      <w:r w:rsidR="000E153B" w:rsidRPr="000374FC">
        <w:br/>
      </w:r>
      <w:r w:rsidR="002A203F">
        <w:t xml:space="preserve"> 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обязательство о представлении Фондом </w:t>
      </w:r>
      <w:r w:rsidRPr="00812E28">
        <w:rPr>
          <w:rFonts w:ascii="Times New Roman" w:hAnsi="Times New Roman" w:cs="Times New Roman"/>
          <w:sz w:val="28"/>
          <w:szCs w:val="28"/>
        </w:rPr>
        <w:t>о</w:t>
      </w:r>
      <w:r w:rsidR="000E153B" w:rsidRPr="00812E28">
        <w:rPr>
          <w:rFonts w:ascii="Times New Roman" w:hAnsi="Times New Roman" w:cs="Times New Roman"/>
          <w:sz w:val="28"/>
          <w:szCs w:val="28"/>
        </w:rPr>
        <w:t>тчет</w:t>
      </w:r>
      <w:r w:rsidRPr="00812E28">
        <w:rPr>
          <w:rFonts w:ascii="Times New Roman" w:hAnsi="Times New Roman" w:cs="Times New Roman"/>
          <w:sz w:val="28"/>
          <w:szCs w:val="28"/>
        </w:rPr>
        <w:t xml:space="preserve">ов о достижении значения показателя результативности предоставления Субсидии и об использовании Субсидии в сроки, установленные пунктом 8 настоящего Порядка, и </w:t>
      </w:r>
      <w:r w:rsidR="00E25D47" w:rsidRPr="00812E28">
        <w:rPr>
          <w:rFonts w:ascii="Times New Roman" w:hAnsi="Times New Roman" w:cs="Times New Roman"/>
          <w:sz w:val="28"/>
          <w:szCs w:val="28"/>
        </w:rPr>
        <w:t>по формам, установленным Министерством</w:t>
      </w:r>
      <w:r w:rsidR="000E153B" w:rsidRPr="00812E28">
        <w:rPr>
          <w:rFonts w:ascii="Times New Roman" w:hAnsi="Times New Roman" w:cs="Times New Roman"/>
          <w:sz w:val="28"/>
          <w:szCs w:val="28"/>
        </w:rPr>
        <w:t>;</w:t>
      </w:r>
      <w:r w:rsidR="000E153B" w:rsidRPr="00812E28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="002A203F" w:rsidRPr="00812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согласие Фонда на осуществление Министерством и органами </w:t>
      </w:r>
      <w:r w:rsidR="00E25D47" w:rsidRPr="00812E2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E153B" w:rsidRPr="00812E28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Фондом условий, цели и порядка предоставления Субсидии;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="002A203F" w:rsidRPr="00812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случаи возврата не использованных на 31 декабря отчетного финансового года средств Субсидии в </w:t>
      </w:r>
      <w:r w:rsidR="001955AD" w:rsidRPr="00812E28">
        <w:rPr>
          <w:rFonts w:ascii="Times New Roman" w:hAnsi="Times New Roman" w:cs="Times New Roman"/>
          <w:sz w:val="28"/>
          <w:szCs w:val="28"/>
        </w:rPr>
        <w:t>местный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 бюджет (далее - Остаток субсидии)</w:t>
      </w:r>
      <w:r w:rsidR="001955AD" w:rsidRPr="00812E28">
        <w:rPr>
          <w:rFonts w:ascii="Times New Roman" w:hAnsi="Times New Roman" w:cs="Times New Roman"/>
          <w:sz w:val="28"/>
          <w:szCs w:val="28"/>
        </w:rPr>
        <w:t>;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- запрет приобретения за счет Субсидии иностранной валюты;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 xml:space="preserve">- иные положения, определяемые в соответствии с нормативными правовыми актами Российской Федерации и Хабаровского края. 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6. </w:t>
      </w:r>
      <w:r w:rsidR="001955AD" w:rsidRPr="000374FC">
        <w:rPr>
          <w:rFonts w:ascii="Times New Roman" w:hAnsi="Times New Roman" w:cs="Times New Roman"/>
          <w:sz w:val="28"/>
          <w:szCs w:val="28"/>
        </w:rPr>
        <w:t>Перечисление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955AD" w:rsidRPr="000374FC">
        <w:rPr>
          <w:rFonts w:ascii="Times New Roman" w:hAnsi="Times New Roman" w:cs="Times New Roman"/>
          <w:sz w:val="28"/>
          <w:szCs w:val="28"/>
        </w:rPr>
        <w:t>осуществляется на отдельный банковский счет Фонда либо счет, открытый в территориальном органе Федерального казначейства.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7. Оценка эффективности использования Субсидии Фондом осуществляется администрацией Лермонтовского поселения на основании сравнения установленных Соглашением и фактически достигнутых по итогам отчетного финансового года значений показателя результативности предоставления Субсидии.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8. Фонд предоставляет ежемесячно не позднее 03 числа месяца, следующим за отчетным, отчеты об исполнении Субсидии и о достижении значений показателей результативности предоставления Субсидии по формам установленным Министерством.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9. Администрация обеспечивает соблюдение Фондом условий, цели и порядка предоставления Субсидий.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FBF" w:rsidRPr="000374FC">
        <w:rPr>
          <w:rFonts w:ascii="Times New Roman" w:hAnsi="Times New Roman" w:cs="Times New Roman"/>
          <w:sz w:val="28"/>
          <w:szCs w:val="28"/>
        </w:rPr>
        <w:t>10. В случае выявления фактов нарушения Фондом условий, цели и порядка предоставления Субсидии администрация в течении 10 рабочих дней с даты установления указанных фактов составляет акт о нарушении Фондом условий, цели и порядка предоставления субсидии (далее – Акт), в котором указываются выявленные нарушения, сроки их устранения, и в течение 10 рабочих дней направляет Акт Фонду.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2DAF" w:rsidRPr="000374FC">
        <w:rPr>
          <w:rFonts w:ascii="Times New Roman" w:hAnsi="Times New Roman" w:cs="Times New Roman"/>
          <w:sz w:val="28"/>
          <w:szCs w:val="28"/>
        </w:rPr>
        <w:t>11. В случае не устранения Фондом нарушений в сроки, указанные в Акте, администрация в течении 10 рабочих дней со дня, следующего за днем окончания сроков, установленных в Акте, направляет Фонду требование о возврате суммы Субсидии, использованной с нарушением условий, цели и порядка предоставления Субсидии и (или) неиспользованной в связи с несоблюдением условия, предоставления Субсидии, предусмотренного абзацем вторым пункта 4 настоящего Порядка (далее-Требование о возврате), в бюджет администрации Лермонтовского сельского поселения.</w:t>
      </w:r>
    </w:p>
    <w:p w:rsidR="00483FF5" w:rsidRPr="000374FC" w:rsidRDefault="00483FF5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</w:t>
      </w:r>
      <w:r w:rsidR="002A203F">
        <w:rPr>
          <w:rFonts w:ascii="Times New Roman" w:hAnsi="Times New Roman" w:cs="Times New Roman"/>
          <w:sz w:val="28"/>
          <w:szCs w:val="28"/>
        </w:rPr>
        <w:t xml:space="preserve">    </w:t>
      </w:r>
      <w:r w:rsidRPr="000374FC">
        <w:rPr>
          <w:rFonts w:ascii="Times New Roman" w:hAnsi="Times New Roman" w:cs="Times New Roman"/>
          <w:sz w:val="28"/>
          <w:szCs w:val="28"/>
        </w:rPr>
        <w:t>Фонд в течении 20 рабочих дней с даты получения Требования о возврате перечисляет сумму Субсидии, указанную в Требовании о возврате, в бюджет Лермонтовского сельского поселения.</w:t>
      </w:r>
    </w:p>
    <w:p w:rsidR="00483FF5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FF5" w:rsidRPr="000374FC">
        <w:rPr>
          <w:rFonts w:ascii="Times New Roman" w:hAnsi="Times New Roman" w:cs="Times New Roman"/>
          <w:sz w:val="28"/>
          <w:szCs w:val="28"/>
        </w:rPr>
        <w:t xml:space="preserve">12. В случае невозврата Фондом предоставленной Субсидии в бюджет администрации </w:t>
      </w:r>
      <w:r w:rsidR="0043395B">
        <w:rPr>
          <w:rFonts w:ascii="Times New Roman" w:hAnsi="Times New Roman" w:cs="Times New Roman"/>
          <w:sz w:val="28"/>
          <w:szCs w:val="28"/>
        </w:rPr>
        <w:t xml:space="preserve">Лермонтовского поселения </w:t>
      </w:r>
      <w:r w:rsidR="00483FF5" w:rsidRPr="000374FC">
        <w:rPr>
          <w:rFonts w:ascii="Times New Roman" w:hAnsi="Times New Roman" w:cs="Times New Roman"/>
          <w:sz w:val="28"/>
          <w:szCs w:val="28"/>
        </w:rPr>
        <w:t>в срок, установленный абзацем вторым пунктом 11 настоящего Порядка, администрация в течении 30 рабочих дней со дня окончания указанного срока обращается в суд с требованием о взыскании указанных средств.</w:t>
      </w:r>
    </w:p>
    <w:p w:rsidR="00483FF5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FF5" w:rsidRPr="000374FC">
        <w:rPr>
          <w:rFonts w:ascii="Times New Roman" w:hAnsi="Times New Roman" w:cs="Times New Roman"/>
          <w:sz w:val="28"/>
          <w:szCs w:val="28"/>
        </w:rPr>
        <w:t>13. Остаток Субсидии, не использованной в отчетном финансовом году, в случаях, предусмотренных Соглаше</w:t>
      </w:r>
      <w:r w:rsidR="00886EBE" w:rsidRPr="000374FC">
        <w:rPr>
          <w:rFonts w:ascii="Times New Roman" w:hAnsi="Times New Roman" w:cs="Times New Roman"/>
          <w:sz w:val="28"/>
          <w:szCs w:val="28"/>
        </w:rPr>
        <w:t xml:space="preserve">нием, подлежит возврату Фондом </w:t>
      </w:r>
      <w:r w:rsidR="00483FF5" w:rsidRPr="000374FC">
        <w:rPr>
          <w:rFonts w:ascii="Times New Roman" w:hAnsi="Times New Roman" w:cs="Times New Roman"/>
          <w:sz w:val="28"/>
          <w:szCs w:val="28"/>
        </w:rPr>
        <w:t>в бюджет администрации в течении первых 15 рабочих дней года, следующего за отчетным финансовым годом.</w:t>
      </w:r>
    </w:p>
    <w:p w:rsidR="001955AD" w:rsidRPr="000374FC" w:rsidRDefault="00483FF5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 </w:t>
      </w:r>
      <w:r w:rsidR="002A203F">
        <w:rPr>
          <w:rFonts w:ascii="Times New Roman" w:hAnsi="Times New Roman" w:cs="Times New Roman"/>
          <w:sz w:val="28"/>
          <w:szCs w:val="28"/>
        </w:rPr>
        <w:t xml:space="preserve">  </w:t>
      </w:r>
      <w:r w:rsidRPr="000374FC">
        <w:rPr>
          <w:rFonts w:ascii="Times New Roman" w:hAnsi="Times New Roman" w:cs="Times New Roman"/>
          <w:sz w:val="28"/>
          <w:szCs w:val="28"/>
        </w:rPr>
        <w:t xml:space="preserve">В случае не исполнения Фондом обязанности по возврату Остатка Субсидии администрация в течении 10 рабочих дней со дня окончания срока, указанного в абзаце первом настоящего пункта, выставляет Фонду требование о возврате в </w:t>
      </w:r>
      <w:r w:rsidR="0043395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374FC">
        <w:rPr>
          <w:rFonts w:ascii="Times New Roman" w:hAnsi="Times New Roman" w:cs="Times New Roman"/>
          <w:sz w:val="28"/>
          <w:szCs w:val="28"/>
        </w:rPr>
        <w:t xml:space="preserve">бюджет администрации </w:t>
      </w:r>
      <w:r w:rsidR="0043395B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0374FC">
        <w:rPr>
          <w:rFonts w:ascii="Times New Roman" w:hAnsi="Times New Roman" w:cs="Times New Roman"/>
          <w:sz w:val="28"/>
          <w:szCs w:val="28"/>
        </w:rPr>
        <w:t>Остатка Субсидии (далее-требование).</w:t>
      </w:r>
    </w:p>
    <w:p w:rsidR="00D56C79" w:rsidRDefault="00483FF5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95B">
        <w:rPr>
          <w:rFonts w:ascii="Times New Roman" w:hAnsi="Times New Roman" w:cs="Times New Roman"/>
          <w:sz w:val="28"/>
          <w:szCs w:val="28"/>
        </w:rPr>
        <w:t>Фонд, в течении 10 рабочих дней с даты получения требования перечисляет Остаток Субсидии в местный бюджет администрации Лермонтовского поселения.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 w:rsidR="004339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В случае неисполнения Фондом требования в срок, установленный абзацем третьим настоящего пункта, </w:t>
      </w:r>
      <w:r w:rsidR="0043395B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 в трехмесячный срок со дня его окончания </w:t>
      </w:r>
      <w:r w:rsidR="000E153B" w:rsidRPr="000374FC">
        <w:rPr>
          <w:rFonts w:ascii="Times New Roman" w:hAnsi="Times New Roman" w:cs="Times New Roman"/>
          <w:sz w:val="28"/>
          <w:szCs w:val="28"/>
        </w:rPr>
        <w:t>обращается в суд с требованием о взыск</w:t>
      </w:r>
      <w:r w:rsidR="00D56C79">
        <w:rPr>
          <w:rFonts w:ascii="Times New Roman" w:hAnsi="Times New Roman" w:cs="Times New Roman"/>
          <w:sz w:val="28"/>
          <w:szCs w:val="28"/>
        </w:rPr>
        <w:t>ании Остатка С</w:t>
      </w:r>
      <w:r w:rsidR="000E153B" w:rsidRPr="000374FC">
        <w:rPr>
          <w:rFonts w:ascii="Times New Roman" w:hAnsi="Times New Roman" w:cs="Times New Roman"/>
          <w:sz w:val="28"/>
          <w:szCs w:val="28"/>
        </w:rPr>
        <w:t>убсидии.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 w:rsidR="002A2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C79">
        <w:rPr>
          <w:rFonts w:ascii="Times New Roman" w:hAnsi="Times New Roman" w:cs="Times New Roman"/>
          <w:sz w:val="28"/>
          <w:szCs w:val="28"/>
        </w:rPr>
        <w:t>14. Государственный финансов</w:t>
      </w:r>
      <w:r w:rsidR="00F71BB8">
        <w:rPr>
          <w:rFonts w:ascii="Times New Roman" w:hAnsi="Times New Roman" w:cs="Times New Roman"/>
          <w:sz w:val="28"/>
          <w:szCs w:val="28"/>
        </w:rPr>
        <w:t>ый</w:t>
      </w:r>
      <w:r w:rsidR="00D56C79">
        <w:rPr>
          <w:rFonts w:ascii="Times New Roman" w:hAnsi="Times New Roman" w:cs="Times New Roman"/>
          <w:sz w:val="28"/>
          <w:szCs w:val="28"/>
        </w:rPr>
        <w:t xml:space="preserve"> контроль осуществляется в порядке, </w:t>
      </w:r>
      <w:r w:rsidR="00D56C79">
        <w:rPr>
          <w:rFonts w:ascii="Times New Roman" w:hAnsi="Times New Roman" w:cs="Times New Roman"/>
          <w:sz w:val="28"/>
          <w:szCs w:val="28"/>
        </w:rPr>
        <w:lastRenderedPageBreak/>
        <w:t>предусмотренном бюджетным законодательством Российской Федерации, органами государственного финансового контроля.</w:t>
      </w:r>
    </w:p>
    <w:p w:rsidR="00D56C79" w:rsidRPr="00D56C79" w:rsidRDefault="00D56C79" w:rsidP="00D56C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56C79" w:rsidRPr="00D56C79" w:rsidSect="002A203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3"/>
    <w:rsid w:val="000374FC"/>
    <w:rsid w:val="000E153B"/>
    <w:rsid w:val="001955AD"/>
    <w:rsid w:val="001A42E4"/>
    <w:rsid w:val="002161FC"/>
    <w:rsid w:val="00240DA9"/>
    <w:rsid w:val="002611A8"/>
    <w:rsid w:val="002A203F"/>
    <w:rsid w:val="003C7BBD"/>
    <w:rsid w:val="003F3007"/>
    <w:rsid w:val="00403B2C"/>
    <w:rsid w:val="00421C2A"/>
    <w:rsid w:val="0043395B"/>
    <w:rsid w:val="00483FF5"/>
    <w:rsid w:val="004A3910"/>
    <w:rsid w:val="004A5FEC"/>
    <w:rsid w:val="00560E96"/>
    <w:rsid w:val="005C5BE3"/>
    <w:rsid w:val="00761280"/>
    <w:rsid w:val="007D4197"/>
    <w:rsid w:val="00812E28"/>
    <w:rsid w:val="00886EBE"/>
    <w:rsid w:val="009C3566"/>
    <w:rsid w:val="00C55FBF"/>
    <w:rsid w:val="00C80A7E"/>
    <w:rsid w:val="00CC2B6B"/>
    <w:rsid w:val="00D156C3"/>
    <w:rsid w:val="00D56C79"/>
    <w:rsid w:val="00E25D47"/>
    <w:rsid w:val="00E825DC"/>
    <w:rsid w:val="00F71BB8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53B"/>
  </w:style>
  <w:style w:type="character" w:styleId="a3">
    <w:name w:val="Hyperlink"/>
    <w:basedOn w:val="a0"/>
    <w:uiPriority w:val="99"/>
    <w:semiHidden/>
    <w:unhideWhenUsed/>
    <w:rsid w:val="000E153B"/>
    <w:rPr>
      <w:color w:val="0000FF"/>
      <w:u w:val="single"/>
    </w:rPr>
  </w:style>
  <w:style w:type="paragraph" w:styleId="a4">
    <w:name w:val="No Spacing"/>
    <w:uiPriority w:val="1"/>
    <w:qFormat/>
    <w:rsid w:val="007D41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53B"/>
  </w:style>
  <w:style w:type="character" w:styleId="a3">
    <w:name w:val="Hyperlink"/>
    <w:basedOn w:val="a0"/>
    <w:uiPriority w:val="99"/>
    <w:semiHidden/>
    <w:unhideWhenUsed/>
    <w:rsid w:val="000E153B"/>
    <w:rPr>
      <w:color w:val="0000FF"/>
      <w:u w:val="single"/>
    </w:rPr>
  </w:style>
  <w:style w:type="paragraph" w:styleId="a4">
    <w:name w:val="No Spacing"/>
    <w:uiPriority w:val="1"/>
    <w:qFormat/>
    <w:rsid w:val="007D41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D141D602B790D0AB3AD82D8FE35C3B016FDA27C93CE684D6985AD7C34A654M9I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D141D602B790D0AADA094B4A039C3B24CF0A0759B9D3D116FD2F2M2I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D141D602B790D0AADA094B4A039C3B24CF0A07F9B9D3D116FD2F22C32F314DFF773FDFCC877M5I1F" TargetMode="External"/><Relationship Id="rId5" Type="http://schemas.openxmlformats.org/officeDocument/2006/relationships/hyperlink" Target="consultantplus://offline/ref=3BFD141D602B790D0AADA094B4A039C3B34BF3A67A9B9D3D116FD2F2M2I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2016-07-04T05:30:00Z</cp:lastPrinted>
  <dcterms:created xsi:type="dcterms:W3CDTF">2016-06-10T02:57:00Z</dcterms:created>
  <dcterms:modified xsi:type="dcterms:W3CDTF">2016-07-04T05:30:00Z</dcterms:modified>
</cp:coreProperties>
</file>