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A" w:rsidRPr="00CC01E0" w:rsidRDefault="00B26A9A" w:rsidP="00B26A9A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CC01E0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B26A9A" w:rsidRPr="00CC01E0" w:rsidRDefault="00B26A9A" w:rsidP="00B26A9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01E0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B26A9A" w:rsidRPr="00CC01E0" w:rsidRDefault="00B26A9A" w:rsidP="00B26A9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D4ADE" w:rsidRDefault="00B26A9A" w:rsidP="00B26A9A">
      <w:pPr>
        <w:pStyle w:val="a5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4ADE" w:rsidRDefault="000D4ADE" w:rsidP="000D4ADE">
      <w:pPr>
        <w:pStyle w:val="1"/>
        <w:spacing w:line="240" w:lineRule="exact"/>
        <w:ind w:right="5101" w:firstLine="0"/>
        <w:rPr>
          <w:szCs w:val="28"/>
        </w:rPr>
      </w:pPr>
    </w:p>
    <w:p w:rsidR="000D4ADE" w:rsidRDefault="000D4ADE" w:rsidP="000D4ADE">
      <w:pPr>
        <w:pStyle w:val="1"/>
        <w:spacing w:line="240" w:lineRule="exact"/>
        <w:ind w:right="5101" w:firstLine="0"/>
        <w:rPr>
          <w:szCs w:val="28"/>
        </w:rPr>
      </w:pPr>
    </w:p>
    <w:p w:rsidR="000D4ADE" w:rsidRDefault="00B26A9A" w:rsidP="000D4ADE">
      <w:pPr>
        <w:pStyle w:val="1"/>
        <w:spacing w:line="240" w:lineRule="exact"/>
        <w:ind w:right="5101" w:firstLine="0"/>
        <w:rPr>
          <w:szCs w:val="28"/>
        </w:rPr>
      </w:pPr>
      <w:r>
        <w:rPr>
          <w:szCs w:val="28"/>
        </w:rPr>
        <w:t>26.07.2016 № 96</w:t>
      </w:r>
    </w:p>
    <w:p w:rsidR="00F5092B" w:rsidRDefault="00F5092B" w:rsidP="000D4ADE">
      <w:pPr>
        <w:pStyle w:val="1"/>
        <w:spacing w:line="240" w:lineRule="exact"/>
        <w:ind w:right="5101" w:firstLine="0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Лермонтовка</w:t>
      </w:r>
    </w:p>
    <w:p w:rsidR="000D4ADE" w:rsidRDefault="000D4ADE" w:rsidP="000D4ADE">
      <w:pPr>
        <w:pStyle w:val="1"/>
        <w:spacing w:line="240" w:lineRule="exact"/>
        <w:ind w:right="5101" w:firstLine="0"/>
        <w:rPr>
          <w:szCs w:val="28"/>
        </w:rPr>
      </w:pPr>
    </w:p>
    <w:p w:rsidR="000D4ADE" w:rsidRDefault="000D4ADE" w:rsidP="000D4ADE">
      <w:pPr>
        <w:pStyle w:val="1"/>
        <w:spacing w:line="240" w:lineRule="exact"/>
        <w:ind w:right="5101" w:firstLine="0"/>
        <w:rPr>
          <w:szCs w:val="28"/>
        </w:rPr>
      </w:pPr>
      <w:r>
        <w:rPr>
          <w:szCs w:val="28"/>
        </w:rPr>
        <w:t>О  назначении уполномоченного лица по использованию электронной цифровой подписи</w:t>
      </w:r>
    </w:p>
    <w:p w:rsidR="000D4ADE" w:rsidRDefault="000D4ADE" w:rsidP="000D4ADE">
      <w:pPr>
        <w:pStyle w:val="1"/>
        <w:spacing w:line="240" w:lineRule="auto"/>
        <w:ind w:firstLine="0"/>
        <w:rPr>
          <w:szCs w:val="28"/>
        </w:rPr>
      </w:pPr>
    </w:p>
    <w:p w:rsidR="000D4ADE" w:rsidRDefault="000D4ADE" w:rsidP="000D4ADE">
      <w:pPr>
        <w:pStyle w:val="1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10 января 2002 г. № 1-ФЗ «Об электронной цифровой подписи», Федеральным законом от 27 июля 2006 г. № 149-ФЗ «Об информации, информационных технологиях и защите информации», Федеральным законом от 05 апреля 2013 г. № 44-ФЗ «О контрактной системе в сфере закупок товаров, работ, услуг, для обеспечения государственных и муниципальных нужд» администрация Лермонтовского сельского поселения</w:t>
      </w:r>
      <w:proofErr w:type="gramEnd"/>
    </w:p>
    <w:p w:rsidR="000D4ADE" w:rsidRDefault="000D4ADE" w:rsidP="000D4ADE">
      <w:pPr>
        <w:pStyle w:val="1"/>
        <w:spacing w:line="240" w:lineRule="auto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0D4ADE" w:rsidRDefault="000D4ADE" w:rsidP="000D4ADE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Определить уполномоченным лицом администрации Лермонтовского сельского поселения по использованию усиленной квалифицированной электронной цифровой подписи в сети Интернет для размещения информации о размещении заказов на поставки товаров, выполнение работ, оказание услуг в единой информационной системе в сфере закупок: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34"/>
      </w:tblGrid>
      <w:tr w:rsidR="000D4ADE" w:rsidRPr="002D3F04" w:rsidTr="002C2AC2">
        <w:trPr>
          <w:trHeight w:val="552"/>
        </w:trPr>
        <w:tc>
          <w:tcPr>
            <w:tcW w:w="3970" w:type="dxa"/>
            <w:shd w:val="clear" w:color="auto" w:fill="auto"/>
          </w:tcPr>
          <w:p w:rsidR="000D4ADE" w:rsidRPr="002D3F04" w:rsidRDefault="000D4ADE" w:rsidP="002C2AC2">
            <w:pPr>
              <w:pStyle w:val="1"/>
              <w:tabs>
                <w:tab w:val="left" w:pos="993"/>
              </w:tabs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Бреус Игоря Леонидовича</w:t>
            </w:r>
          </w:p>
        </w:tc>
        <w:tc>
          <w:tcPr>
            <w:tcW w:w="5634" w:type="dxa"/>
            <w:tcBorders>
              <w:left w:val="nil"/>
            </w:tcBorders>
            <w:shd w:val="clear" w:color="auto" w:fill="auto"/>
          </w:tcPr>
          <w:p w:rsidR="000D4ADE" w:rsidRPr="002D3F04" w:rsidRDefault="000D4ADE" w:rsidP="002C2AC2">
            <w:pPr>
              <w:pStyle w:val="1"/>
              <w:tabs>
                <w:tab w:val="left" w:pos="993"/>
              </w:tabs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директора МКУК КДИЦ </w:t>
            </w:r>
            <w:r w:rsidRPr="002D3F04">
              <w:rPr>
                <w:szCs w:val="28"/>
              </w:rPr>
              <w:t xml:space="preserve"> </w:t>
            </w:r>
            <w:r>
              <w:rPr>
                <w:szCs w:val="28"/>
              </w:rPr>
              <w:t>Лермонтовского сельского поселения</w:t>
            </w:r>
          </w:p>
        </w:tc>
      </w:tr>
    </w:tbl>
    <w:p w:rsidR="000D4ADE" w:rsidRDefault="000D4ADE" w:rsidP="000D4ADE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Наделить директора МКУК КДИЦ  Лермонтовского сельского поселения полномочиями для размещения информации о размещении заказов на поставки товаров, выполнение работ, оказание услуг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единой информационной системе в сфере закупок:</w:t>
      </w:r>
    </w:p>
    <w:p w:rsidR="000D4ADE" w:rsidRDefault="000D4ADE" w:rsidP="000D4ADE">
      <w:pPr>
        <w:pStyle w:val="1"/>
        <w:tabs>
          <w:tab w:val="left" w:pos="1276"/>
        </w:tabs>
        <w:spacing w:line="240" w:lineRule="auto"/>
        <w:ind w:firstLine="567"/>
        <w:rPr>
          <w:szCs w:val="28"/>
        </w:rPr>
      </w:pPr>
      <w:r>
        <w:rPr>
          <w:szCs w:val="28"/>
        </w:rPr>
        <w:t>2.1. Заказчика: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0"/>
        <w:rPr>
          <w:szCs w:val="28"/>
        </w:rPr>
      </w:pPr>
      <w:r>
        <w:rPr>
          <w:szCs w:val="28"/>
        </w:rPr>
        <w:t>- администратора организации;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0"/>
        <w:rPr>
          <w:szCs w:val="28"/>
        </w:rPr>
      </w:pPr>
      <w:r>
        <w:rPr>
          <w:szCs w:val="28"/>
        </w:rPr>
        <w:t>- уполномоченного специалиста;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0"/>
        <w:rPr>
          <w:szCs w:val="28"/>
        </w:rPr>
      </w:pPr>
      <w:r>
        <w:rPr>
          <w:szCs w:val="28"/>
        </w:rPr>
        <w:t>- специалиста с правом направления шаблона контракта участнику размещения заказа;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0"/>
        <w:rPr>
          <w:szCs w:val="28"/>
        </w:rPr>
      </w:pPr>
      <w:r>
        <w:rPr>
          <w:szCs w:val="28"/>
        </w:rPr>
        <w:t>- должностного лица с правом подписи контракта.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3.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0D4ADE" w:rsidRDefault="000D4ADE" w:rsidP="000D4ADE">
      <w:pPr>
        <w:pStyle w:val="1"/>
        <w:tabs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5. Постановление</w:t>
      </w:r>
      <w:r w:rsidRPr="0048348B">
        <w:rPr>
          <w:szCs w:val="28"/>
        </w:rPr>
        <w:t xml:space="preserve"> вступает в силу </w:t>
      </w:r>
      <w:r>
        <w:rPr>
          <w:szCs w:val="28"/>
        </w:rPr>
        <w:t>после его официального опубликования</w:t>
      </w:r>
      <w:r w:rsidRPr="0048348B">
        <w:rPr>
          <w:szCs w:val="28"/>
        </w:rPr>
        <w:t>.</w:t>
      </w:r>
    </w:p>
    <w:p w:rsidR="006159D2" w:rsidRDefault="006159D2" w:rsidP="000D4ADE">
      <w:pPr>
        <w:pStyle w:val="1"/>
        <w:tabs>
          <w:tab w:val="left" w:pos="993"/>
        </w:tabs>
        <w:spacing w:line="240" w:lineRule="auto"/>
        <w:ind w:firstLine="567"/>
        <w:rPr>
          <w:szCs w:val="28"/>
        </w:rPr>
      </w:pPr>
      <w:bookmarkStart w:id="0" w:name="_GoBack"/>
      <w:bookmarkEnd w:id="0"/>
    </w:p>
    <w:p w:rsidR="00FD5E64" w:rsidRPr="000D4ADE" w:rsidRDefault="000D4ADE" w:rsidP="000D4ADE">
      <w:pPr>
        <w:rPr>
          <w:rFonts w:ascii="Times New Roman" w:hAnsi="Times New Roman"/>
          <w:sz w:val="28"/>
          <w:szCs w:val="28"/>
        </w:rPr>
      </w:pPr>
      <w:r w:rsidRPr="000D4AD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               С.А.</w:t>
      </w:r>
      <w:r w:rsidR="00F50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</w:t>
      </w:r>
    </w:p>
    <w:sectPr w:rsidR="00FD5E64" w:rsidRPr="000D4ADE" w:rsidSect="006159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7D8A"/>
    <w:multiLevelType w:val="multilevel"/>
    <w:tmpl w:val="1E2860F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DE"/>
    <w:rsid w:val="000D4ADE"/>
    <w:rsid w:val="00105DD8"/>
    <w:rsid w:val="003564E3"/>
    <w:rsid w:val="003A62D5"/>
    <w:rsid w:val="00485933"/>
    <w:rsid w:val="004D7315"/>
    <w:rsid w:val="006159D2"/>
    <w:rsid w:val="007171D6"/>
    <w:rsid w:val="00A07AA5"/>
    <w:rsid w:val="00A17F41"/>
    <w:rsid w:val="00B26A9A"/>
    <w:rsid w:val="00D163B8"/>
    <w:rsid w:val="00EE2C3E"/>
    <w:rsid w:val="00F5092B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D4A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D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B26A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D4A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D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B26A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3</cp:revision>
  <cp:lastPrinted>2016-07-26T04:08:00Z</cp:lastPrinted>
  <dcterms:created xsi:type="dcterms:W3CDTF">2016-07-31T22:55:00Z</dcterms:created>
  <dcterms:modified xsi:type="dcterms:W3CDTF">2016-07-31T23:01:00Z</dcterms:modified>
</cp:coreProperties>
</file>