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B1" w:rsidRDefault="00580144" w:rsidP="00580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580144" w:rsidRDefault="00580144" w:rsidP="00580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580144" w:rsidRDefault="00580144" w:rsidP="00580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0144" w:rsidRDefault="00580144" w:rsidP="005801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80144" w:rsidRDefault="00580144" w:rsidP="00580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144" w:rsidRDefault="00580144" w:rsidP="0058014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14.02.2017 № 9</w:t>
      </w:r>
    </w:p>
    <w:p w:rsidR="00580144" w:rsidRDefault="00580144" w:rsidP="0058014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580144" w:rsidRDefault="00580144" w:rsidP="0058014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80144" w:rsidRDefault="00580144" w:rsidP="00580144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изменений, вносимых в Устав Лермонтовского сельского поселения</w:t>
      </w:r>
    </w:p>
    <w:p w:rsidR="00580144" w:rsidRDefault="00580144" w:rsidP="00580144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0144" w:rsidRDefault="00580144" w:rsidP="0058014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80144" w:rsidRDefault="00580144" w:rsidP="00580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144" w:rsidRDefault="00580144" w:rsidP="00580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Хабаровского края от 26.11.2014 № 15 «Об отдельных вопросах организации местного самоуправления в Хабаровском крае», Совет депутатов Лермонтовского сельского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РЕШИЛ:</w:t>
      </w:r>
    </w:p>
    <w:p w:rsidR="00580144" w:rsidRDefault="00580144" w:rsidP="00580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Лермонтовского сельского поселения следующие изменения:</w:t>
      </w:r>
    </w:p>
    <w:p w:rsidR="00580144" w:rsidRDefault="00580144" w:rsidP="00580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1 части 3 статьи 30 изложить в новой редакции:</w:t>
      </w:r>
    </w:p>
    <w:p w:rsidR="00580144" w:rsidRDefault="00580144" w:rsidP="00580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«Главой сельского поселения может быть избран гражданин Российской Федерации, не моложе 21 года, а также на основании международных договоров Российской Федерации и в порядке, установленном Федеральным законом, иностранный гражданин не моложе 21 года.».</w:t>
      </w:r>
    </w:p>
    <w:p w:rsidR="00580144" w:rsidRDefault="00580144" w:rsidP="00580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2 части 3 статьи 30 изложить в новой редакции:</w:t>
      </w:r>
    </w:p>
    <w:p w:rsidR="00580144" w:rsidRDefault="00580144" w:rsidP="005801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«Порядок проведения выборов главы сельского поселения определяются действующим законодательством Российской Федерации, законами Хабаровского края и утверждается нормативным правовым актом Совета депутатов поселения.».</w:t>
      </w:r>
    </w:p>
    <w:p w:rsidR="00580144" w:rsidRDefault="00580144" w:rsidP="00580144">
      <w:pPr>
        <w:spacing w:line="100" w:lineRule="atLeast"/>
        <w:ind w:firstLine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Опубликовать настоящее решение в Сборнике нормативных правовых актов Совета депутатов Лермонтовского сельского поселения  и разместить на официальном сайте.</w:t>
      </w:r>
    </w:p>
    <w:p w:rsidR="00580144" w:rsidRDefault="00580144" w:rsidP="00580144">
      <w:pPr>
        <w:spacing w:line="100" w:lineRule="atLeast"/>
        <w:ind w:firstLine="565"/>
        <w:jc w:val="both"/>
        <w:rPr>
          <w:sz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580144" w:rsidRDefault="00580144" w:rsidP="00580144">
      <w:pPr>
        <w:spacing w:line="100" w:lineRule="atLeast"/>
        <w:jc w:val="both"/>
        <w:rPr>
          <w:sz w:val="28"/>
        </w:rPr>
      </w:pPr>
    </w:p>
    <w:p w:rsidR="00580144" w:rsidRDefault="00580144" w:rsidP="00580144">
      <w:pPr>
        <w:spacing w:line="100" w:lineRule="atLeast"/>
        <w:jc w:val="both"/>
        <w:rPr>
          <w:sz w:val="28"/>
        </w:rPr>
      </w:pPr>
    </w:p>
    <w:p w:rsidR="00580144" w:rsidRDefault="00580144" w:rsidP="00580144">
      <w:pPr>
        <w:spacing w:line="200" w:lineRule="atLeast"/>
        <w:rPr>
          <w:sz w:val="28"/>
        </w:rPr>
      </w:pPr>
      <w:r>
        <w:rPr>
          <w:sz w:val="28"/>
        </w:rPr>
        <w:t xml:space="preserve">Председатель Совета депутатов                                                            О.С. </w:t>
      </w:r>
      <w:proofErr w:type="spellStart"/>
      <w:r>
        <w:rPr>
          <w:sz w:val="28"/>
        </w:rPr>
        <w:t>Бреус</w:t>
      </w:r>
      <w:proofErr w:type="spellEnd"/>
      <w:r>
        <w:rPr>
          <w:sz w:val="28"/>
        </w:rPr>
        <w:t xml:space="preserve"> </w:t>
      </w:r>
    </w:p>
    <w:p w:rsidR="00580144" w:rsidRPr="00580144" w:rsidRDefault="00580144" w:rsidP="005801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80144" w:rsidRPr="00580144" w:rsidSect="0058014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506A9"/>
    <w:multiLevelType w:val="hybridMultilevel"/>
    <w:tmpl w:val="EEA6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44"/>
    <w:rsid w:val="002840B1"/>
    <w:rsid w:val="002C20A6"/>
    <w:rsid w:val="00580144"/>
    <w:rsid w:val="00651F3D"/>
    <w:rsid w:val="006C0CF5"/>
    <w:rsid w:val="0097285D"/>
    <w:rsid w:val="00E964D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967D"/>
  <w15:chartTrackingRefBased/>
  <w15:docId w15:val="{1BC71644-F7AA-45EE-8DEF-0CE5403C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801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1</cp:revision>
  <dcterms:created xsi:type="dcterms:W3CDTF">2017-02-13T03:27:00Z</dcterms:created>
  <dcterms:modified xsi:type="dcterms:W3CDTF">2017-02-13T03:37:00Z</dcterms:modified>
</cp:coreProperties>
</file>