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839" w:rsidRDefault="00A82839" w:rsidP="00A82839">
      <w:pPr>
        <w:tabs>
          <w:tab w:val="left" w:pos="315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82839" w:rsidRDefault="00A82839" w:rsidP="00A82839">
      <w:pPr>
        <w:spacing w:line="240" w:lineRule="exact"/>
        <w:jc w:val="center"/>
        <w:rPr>
          <w:sz w:val="28"/>
          <w:szCs w:val="28"/>
        </w:rPr>
      </w:pPr>
    </w:p>
    <w:p w:rsidR="00A82839" w:rsidRDefault="00A82839" w:rsidP="00A8283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услуг администрации сельского поселения</w:t>
      </w:r>
    </w:p>
    <w:p w:rsidR="00A82839" w:rsidRDefault="00A82839" w:rsidP="00A82839">
      <w:pPr>
        <w:tabs>
          <w:tab w:val="left" w:pos="126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для осуществления межведомственного взаимодействия</w:t>
      </w:r>
    </w:p>
    <w:p w:rsidR="00A82839" w:rsidRDefault="00A82839" w:rsidP="00A82839">
      <w:pPr>
        <w:tabs>
          <w:tab w:val="left" w:pos="1260"/>
        </w:tabs>
        <w:spacing w:line="240" w:lineRule="exact"/>
        <w:rPr>
          <w:sz w:val="28"/>
          <w:szCs w:val="28"/>
        </w:rPr>
      </w:pPr>
    </w:p>
    <w:p w:rsidR="00A82839" w:rsidRDefault="00A82839" w:rsidP="00A82839">
      <w:pPr>
        <w:tabs>
          <w:tab w:val="left" w:pos="1260"/>
        </w:tabs>
        <w:spacing w:line="240" w:lineRule="exact"/>
        <w:rPr>
          <w:sz w:val="28"/>
          <w:szCs w:val="28"/>
        </w:rPr>
      </w:pPr>
    </w:p>
    <w:p w:rsidR="00A82839" w:rsidRDefault="00A82839" w:rsidP="00A82839">
      <w:pPr>
        <w:tabs>
          <w:tab w:val="left" w:pos="1260"/>
        </w:tabs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28"/>
        <w:gridCol w:w="8742"/>
      </w:tblGrid>
      <w:tr w:rsidR="00A82839" w:rsidTr="00F27641">
        <w:tc>
          <w:tcPr>
            <w:tcW w:w="828" w:type="dxa"/>
            <w:vAlign w:val="center"/>
          </w:tcPr>
          <w:p w:rsidR="00A82839" w:rsidRDefault="00A82839" w:rsidP="00F27641">
            <w:pPr>
              <w:tabs>
                <w:tab w:val="left" w:pos="126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742" w:type="dxa"/>
          </w:tcPr>
          <w:p w:rsidR="00A82839" w:rsidRDefault="00A82839" w:rsidP="00F27641">
            <w:pPr>
              <w:tabs>
                <w:tab w:val="left" w:pos="1260"/>
              </w:tabs>
              <w:spacing w:line="240" w:lineRule="exact"/>
              <w:rPr>
                <w:sz w:val="28"/>
                <w:szCs w:val="28"/>
              </w:rPr>
            </w:pPr>
            <w:r w:rsidRPr="00EA38F6">
              <w:rPr>
                <w:b/>
                <w:sz w:val="28"/>
                <w:szCs w:val="28"/>
              </w:rPr>
              <w:t xml:space="preserve">наименование государственной </w:t>
            </w:r>
            <w:proofErr w:type="gramStart"/>
            <w:r w:rsidRPr="00EA38F6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EA38F6">
              <w:rPr>
                <w:b/>
                <w:sz w:val="28"/>
                <w:szCs w:val="28"/>
              </w:rPr>
              <w:t>муниципальной ) услуги</w:t>
            </w:r>
          </w:p>
        </w:tc>
      </w:tr>
      <w:tr w:rsidR="00A82839" w:rsidTr="00F27641">
        <w:tc>
          <w:tcPr>
            <w:tcW w:w="828" w:type="dxa"/>
            <w:vAlign w:val="center"/>
          </w:tcPr>
          <w:p w:rsidR="00A82839" w:rsidRDefault="00A82839" w:rsidP="00F27641">
            <w:pPr>
              <w:tabs>
                <w:tab w:val="left" w:pos="126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42" w:type="dxa"/>
          </w:tcPr>
          <w:p w:rsidR="00A82839" w:rsidRDefault="00A82839" w:rsidP="00F27641">
            <w:pPr>
              <w:tabs>
                <w:tab w:val="left" w:pos="1260"/>
              </w:tabs>
              <w:spacing w:line="240" w:lineRule="exact"/>
              <w:rPr>
                <w:sz w:val="28"/>
                <w:szCs w:val="28"/>
              </w:rPr>
            </w:pPr>
            <w:r w:rsidRPr="00C06295">
              <w:rPr>
                <w:b/>
                <w:sz w:val="28"/>
                <w:szCs w:val="28"/>
              </w:rPr>
              <w:t>Социальное обслуживание</w:t>
            </w:r>
          </w:p>
        </w:tc>
      </w:tr>
      <w:tr w:rsidR="00A82839" w:rsidTr="00F27641">
        <w:tc>
          <w:tcPr>
            <w:tcW w:w="828" w:type="dxa"/>
            <w:vAlign w:val="center"/>
          </w:tcPr>
          <w:p w:rsidR="00A82839" w:rsidRDefault="00A82839" w:rsidP="00F27641">
            <w:pPr>
              <w:tabs>
                <w:tab w:val="left" w:pos="126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742" w:type="dxa"/>
          </w:tcPr>
          <w:p w:rsidR="00A82839" w:rsidRDefault="00A82839" w:rsidP="00F2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заявлений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документов и постановка граждан на учет в качестве нуждающихся  в жилых помещениях.</w:t>
            </w:r>
          </w:p>
          <w:p w:rsidR="00A82839" w:rsidRDefault="00A82839" w:rsidP="00F27641">
            <w:pPr>
              <w:tabs>
                <w:tab w:val="left" w:pos="1260"/>
              </w:tabs>
              <w:spacing w:line="240" w:lineRule="exact"/>
              <w:rPr>
                <w:sz w:val="28"/>
                <w:szCs w:val="28"/>
              </w:rPr>
            </w:pPr>
          </w:p>
        </w:tc>
      </w:tr>
      <w:tr w:rsidR="00A82839" w:rsidTr="00F27641">
        <w:tc>
          <w:tcPr>
            <w:tcW w:w="828" w:type="dxa"/>
            <w:vAlign w:val="center"/>
          </w:tcPr>
          <w:p w:rsidR="00A82839" w:rsidRDefault="00A82839" w:rsidP="00F27641">
            <w:pPr>
              <w:tabs>
                <w:tab w:val="left" w:pos="126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742" w:type="dxa"/>
          </w:tcPr>
          <w:p w:rsidR="00A82839" w:rsidRDefault="00A82839" w:rsidP="00F27641">
            <w:pPr>
              <w:tabs>
                <w:tab w:val="left" w:pos="126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жилых помещений малоимущим гражданам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проживающих в селе и нуждающимся в улучшении жилищных условий.</w:t>
            </w:r>
          </w:p>
        </w:tc>
      </w:tr>
      <w:tr w:rsidR="00A82839" w:rsidTr="00F27641">
        <w:tc>
          <w:tcPr>
            <w:tcW w:w="828" w:type="dxa"/>
            <w:vAlign w:val="center"/>
          </w:tcPr>
          <w:p w:rsidR="00A82839" w:rsidRDefault="00A82839" w:rsidP="00F27641">
            <w:pPr>
              <w:tabs>
                <w:tab w:val="left" w:pos="126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42" w:type="dxa"/>
          </w:tcPr>
          <w:p w:rsidR="00A82839" w:rsidRDefault="00A82839" w:rsidP="00F27641">
            <w:pPr>
              <w:tabs>
                <w:tab w:val="left" w:pos="1260"/>
              </w:tabs>
              <w:spacing w:line="240" w:lineRule="exact"/>
              <w:rPr>
                <w:sz w:val="28"/>
                <w:szCs w:val="28"/>
              </w:rPr>
            </w:pPr>
            <w:r w:rsidRPr="00C06295">
              <w:rPr>
                <w:b/>
                <w:sz w:val="28"/>
                <w:szCs w:val="28"/>
              </w:rPr>
              <w:t>Жилищно – коммунальное хозяйство</w:t>
            </w:r>
          </w:p>
        </w:tc>
      </w:tr>
      <w:tr w:rsidR="00A82839" w:rsidTr="00F27641">
        <w:tc>
          <w:tcPr>
            <w:tcW w:w="828" w:type="dxa"/>
            <w:vAlign w:val="center"/>
          </w:tcPr>
          <w:p w:rsidR="00A82839" w:rsidRDefault="00A82839" w:rsidP="00F27641">
            <w:pPr>
              <w:tabs>
                <w:tab w:val="left" w:pos="126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742" w:type="dxa"/>
          </w:tcPr>
          <w:p w:rsidR="00A82839" w:rsidRDefault="00A82839" w:rsidP="00F2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документов, а также выдача  решений о переводе или об отказе в переводе жилого помещения в нежилое или нежилого помещения в жилое помещение.</w:t>
            </w:r>
          </w:p>
          <w:p w:rsidR="00A82839" w:rsidRDefault="00A82839" w:rsidP="00F27641">
            <w:pPr>
              <w:tabs>
                <w:tab w:val="left" w:pos="1260"/>
              </w:tabs>
              <w:spacing w:line="240" w:lineRule="exact"/>
              <w:rPr>
                <w:sz w:val="28"/>
                <w:szCs w:val="28"/>
              </w:rPr>
            </w:pPr>
          </w:p>
        </w:tc>
      </w:tr>
      <w:tr w:rsidR="00A82839" w:rsidTr="00F27641">
        <w:tc>
          <w:tcPr>
            <w:tcW w:w="828" w:type="dxa"/>
            <w:vAlign w:val="center"/>
          </w:tcPr>
          <w:p w:rsidR="00A82839" w:rsidRDefault="00A82839" w:rsidP="00F27641">
            <w:pPr>
              <w:tabs>
                <w:tab w:val="left" w:pos="126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742" w:type="dxa"/>
          </w:tcPr>
          <w:p w:rsidR="00A82839" w:rsidRDefault="00A82839" w:rsidP="00F2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 в установленном порядке жилых помещений  муниципального  жилищного фонда непригодными для  проживания.</w:t>
            </w:r>
          </w:p>
          <w:p w:rsidR="00A82839" w:rsidRDefault="00A82839" w:rsidP="00F27641">
            <w:pPr>
              <w:tabs>
                <w:tab w:val="left" w:pos="1260"/>
              </w:tabs>
              <w:spacing w:line="240" w:lineRule="exact"/>
              <w:rPr>
                <w:sz w:val="28"/>
                <w:szCs w:val="28"/>
              </w:rPr>
            </w:pPr>
          </w:p>
        </w:tc>
      </w:tr>
      <w:tr w:rsidR="00A82839" w:rsidTr="00F27641">
        <w:tc>
          <w:tcPr>
            <w:tcW w:w="828" w:type="dxa"/>
            <w:vAlign w:val="center"/>
          </w:tcPr>
          <w:p w:rsidR="00A82839" w:rsidRDefault="00A82839" w:rsidP="00F27641">
            <w:pPr>
              <w:tabs>
                <w:tab w:val="left" w:pos="126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42" w:type="dxa"/>
          </w:tcPr>
          <w:p w:rsidR="00A82839" w:rsidRDefault="00A82839" w:rsidP="00F27641">
            <w:pPr>
              <w:tabs>
                <w:tab w:val="left" w:pos="1260"/>
              </w:tabs>
              <w:spacing w:line="240" w:lineRule="exact"/>
              <w:rPr>
                <w:sz w:val="28"/>
                <w:szCs w:val="28"/>
              </w:rPr>
            </w:pPr>
            <w:r w:rsidRPr="00300978">
              <w:rPr>
                <w:b/>
                <w:sz w:val="28"/>
                <w:szCs w:val="28"/>
              </w:rPr>
              <w:t>Строительство</w:t>
            </w:r>
          </w:p>
        </w:tc>
      </w:tr>
      <w:tr w:rsidR="00A82839" w:rsidTr="00F27641">
        <w:tc>
          <w:tcPr>
            <w:tcW w:w="828" w:type="dxa"/>
            <w:vAlign w:val="center"/>
          </w:tcPr>
          <w:p w:rsidR="00A82839" w:rsidRDefault="00A82839" w:rsidP="00F27641">
            <w:pPr>
              <w:tabs>
                <w:tab w:val="left" w:pos="126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742" w:type="dxa"/>
          </w:tcPr>
          <w:p w:rsidR="00A82839" w:rsidRDefault="00A82839" w:rsidP="00F2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Присвоение и регистрация адреса вновь построенного  объекта недвижимости. </w:t>
            </w:r>
          </w:p>
        </w:tc>
      </w:tr>
      <w:tr w:rsidR="00A82839" w:rsidTr="00F27641">
        <w:tc>
          <w:tcPr>
            <w:tcW w:w="828" w:type="dxa"/>
            <w:vAlign w:val="center"/>
          </w:tcPr>
          <w:p w:rsidR="00A82839" w:rsidRDefault="00A82839" w:rsidP="00F27641">
            <w:pPr>
              <w:tabs>
                <w:tab w:val="left" w:pos="126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742" w:type="dxa"/>
          </w:tcPr>
          <w:p w:rsidR="00A82839" w:rsidRDefault="00A82839" w:rsidP="00F27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Подтверждение измененного адреса объекта недвижимости.</w:t>
            </w:r>
          </w:p>
        </w:tc>
      </w:tr>
    </w:tbl>
    <w:p w:rsidR="00A82839" w:rsidRDefault="00A82839" w:rsidP="00A82839">
      <w:pPr>
        <w:tabs>
          <w:tab w:val="left" w:pos="1260"/>
        </w:tabs>
        <w:spacing w:line="240" w:lineRule="exact"/>
        <w:rPr>
          <w:sz w:val="28"/>
          <w:szCs w:val="28"/>
        </w:rPr>
      </w:pPr>
    </w:p>
    <w:p w:rsidR="00A82839" w:rsidRDefault="00A82839" w:rsidP="00A82839">
      <w:pPr>
        <w:spacing w:line="240" w:lineRule="exact"/>
        <w:rPr>
          <w:sz w:val="28"/>
          <w:szCs w:val="28"/>
        </w:rPr>
      </w:pPr>
    </w:p>
    <w:p w:rsidR="00A82839" w:rsidRDefault="00A82839" w:rsidP="00A82839">
      <w:pPr>
        <w:spacing w:line="240" w:lineRule="exact"/>
        <w:rPr>
          <w:sz w:val="28"/>
          <w:szCs w:val="28"/>
        </w:rPr>
      </w:pPr>
    </w:p>
    <w:p w:rsidR="00A82839" w:rsidRDefault="00A82839" w:rsidP="00A82839">
      <w:pPr>
        <w:spacing w:line="240" w:lineRule="exact"/>
        <w:rPr>
          <w:sz w:val="28"/>
          <w:szCs w:val="28"/>
        </w:rPr>
      </w:pPr>
    </w:p>
    <w:p w:rsidR="00A82839" w:rsidRDefault="00A82839" w:rsidP="00A82839">
      <w:pPr>
        <w:spacing w:line="240" w:lineRule="exact"/>
        <w:rPr>
          <w:sz w:val="28"/>
          <w:szCs w:val="28"/>
        </w:rPr>
      </w:pPr>
    </w:p>
    <w:p w:rsidR="00A82839" w:rsidRDefault="00A82839" w:rsidP="00A82839">
      <w:pPr>
        <w:spacing w:line="240" w:lineRule="exact"/>
        <w:rPr>
          <w:sz w:val="28"/>
          <w:szCs w:val="28"/>
        </w:rPr>
      </w:pPr>
    </w:p>
    <w:p w:rsidR="007360E4" w:rsidRDefault="007360E4">
      <w:bookmarkStart w:id="0" w:name="_GoBack"/>
      <w:bookmarkEnd w:id="0"/>
    </w:p>
    <w:sectPr w:rsidR="00736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39"/>
    <w:rsid w:val="000270A1"/>
    <w:rsid w:val="000569E6"/>
    <w:rsid w:val="000611E5"/>
    <w:rsid w:val="00076C4B"/>
    <w:rsid w:val="00086F54"/>
    <w:rsid w:val="00093ED6"/>
    <w:rsid w:val="000A31AA"/>
    <w:rsid w:val="000D461C"/>
    <w:rsid w:val="00141550"/>
    <w:rsid w:val="0016197C"/>
    <w:rsid w:val="0017681E"/>
    <w:rsid w:val="001A35F8"/>
    <w:rsid w:val="001B3351"/>
    <w:rsid w:val="001C08EC"/>
    <w:rsid w:val="001C2400"/>
    <w:rsid w:val="001C2449"/>
    <w:rsid w:val="001D59F0"/>
    <w:rsid w:val="001F7097"/>
    <w:rsid w:val="0021393C"/>
    <w:rsid w:val="00260AB4"/>
    <w:rsid w:val="002625A3"/>
    <w:rsid w:val="00264206"/>
    <w:rsid w:val="00265E17"/>
    <w:rsid w:val="002F2AC5"/>
    <w:rsid w:val="002F7588"/>
    <w:rsid w:val="003527C5"/>
    <w:rsid w:val="003735A5"/>
    <w:rsid w:val="00374638"/>
    <w:rsid w:val="003A30FA"/>
    <w:rsid w:val="003C71EB"/>
    <w:rsid w:val="003D2D54"/>
    <w:rsid w:val="0040727E"/>
    <w:rsid w:val="004120E0"/>
    <w:rsid w:val="004C5942"/>
    <w:rsid w:val="005258A9"/>
    <w:rsid w:val="005A660C"/>
    <w:rsid w:val="005B010E"/>
    <w:rsid w:val="005F2F7F"/>
    <w:rsid w:val="00625194"/>
    <w:rsid w:val="00637CE7"/>
    <w:rsid w:val="006752A3"/>
    <w:rsid w:val="006C0E1F"/>
    <w:rsid w:val="006C5F27"/>
    <w:rsid w:val="00700E13"/>
    <w:rsid w:val="007360E4"/>
    <w:rsid w:val="00742326"/>
    <w:rsid w:val="00783DD1"/>
    <w:rsid w:val="0079721C"/>
    <w:rsid w:val="007B42AB"/>
    <w:rsid w:val="007E0770"/>
    <w:rsid w:val="007E1CA1"/>
    <w:rsid w:val="008024DA"/>
    <w:rsid w:val="008134E2"/>
    <w:rsid w:val="00816E50"/>
    <w:rsid w:val="00845F2B"/>
    <w:rsid w:val="008772B0"/>
    <w:rsid w:val="008D0D03"/>
    <w:rsid w:val="008E5E52"/>
    <w:rsid w:val="008F703E"/>
    <w:rsid w:val="009105E4"/>
    <w:rsid w:val="0095538C"/>
    <w:rsid w:val="00970134"/>
    <w:rsid w:val="009B617E"/>
    <w:rsid w:val="009C78F3"/>
    <w:rsid w:val="009E09F0"/>
    <w:rsid w:val="009E451D"/>
    <w:rsid w:val="00A52A6C"/>
    <w:rsid w:val="00A55754"/>
    <w:rsid w:val="00A66AD4"/>
    <w:rsid w:val="00A747C8"/>
    <w:rsid w:val="00A82839"/>
    <w:rsid w:val="00A96ACB"/>
    <w:rsid w:val="00AB6746"/>
    <w:rsid w:val="00AF04FD"/>
    <w:rsid w:val="00AF252E"/>
    <w:rsid w:val="00AF30B6"/>
    <w:rsid w:val="00B07AE8"/>
    <w:rsid w:val="00B477BC"/>
    <w:rsid w:val="00B538A5"/>
    <w:rsid w:val="00B6186B"/>
    <w:rsid w:val="00B878F7"/>
    <w:rsid w:val="00BA584D"/>
    <w:rsid w:val="00BE0624"/>
    <w:rsid w:val="00BE47DF"/>
    <w:rsid w:val="00C009C8"/>
    <w:rsid w:val="00C016A2"/>
    <w:rsid w:val="00C06662"/>
    <w:rsid w:val="00C15DC3"/>
    <w:rsid w:val="00C914D6"/>
    <w:rsid w:val="00C977DD"/>
    <w:rsid w:val="00CC159A"/>
    <w:rsid w:val="00CD19F8"/>
    <w:rsid w:val="00CD4644"/>
    <w:rsid w:val="00CE6E4F"/>
    <w:rsid w:val="00D00EDF"/>
    <w:rsid w:val="00D441B2"/>
    <w:rsid w:val="00E056BD"/>
    <w:rsid w:val="00E11CE6"/>
    <w:rsid w:val="00E655D1"/>
    <w:rsid w:val="00E7664A"/>
    <w:rsid w:val="00EA049E"/>
    <w:rsid w:val="00EC03A5"/>
    <w:rsid w:val="00F53EE6"/>
    <w:rsid w:val="00F70208"/>
    <w:rsid w:val="00FC50C1"/>
    <w:rsid w:val="00FD0C0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2012-09-06T05:23:00Z</dcterms:created>
  <dcterms:modified xsi:type="dcterms:W3CDTF">2012-09-06T05:23:00Z</dcterms:modified>
</cp:coreProperties>
</file>