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874"/>
      </w:tblGrid>
      <w:tr w:rsidR="001E4497" w:rsidRPr="00242768" w:rsidTr="000C79CF">
        <w:trPr>
          <w:trHeight w:val="549"/>
        </w:trPr>
        <w:tc>
          <w:tcPr>
            <w:tcW w:w="10874" w:type="dxa"/>
            <w:vAlign w:val="center"/>
          </w:tcPr>
          <w:p w:rsidR="001E4497" w:rsidRPr="00242768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242768" w:rsidTr="001E4497"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НАСТУПЛЕНИИ </w:t>
            </w:r>
            <w:r w:rsidR="00124F2F" w:rsidRPr="00242768">
              <w:rPr>
                <w:b/>
                <w:bCs/>
                <w:color w:val="000000"/>
                <w:sz w:val="27"/>
                <w:szCs w:val="27"/>
              </w:rPr>
              <w:t>ПАВОДКООПАСНОГО</w:t>
            </w: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 ПЕРИОДА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селения, осуществлять е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72147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Определить количество жилых домов, объектов ТЭК и ЖКХ, объектов социальной инфраструктуры и численность населения, попадающих в зону подтопления (затопления).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Разработать план-график действий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администрации в паводкоопасный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, в кот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ром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4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круглосуточное дежурство должностных лиц, ответственных за 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монит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ринг паводковой обстановки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насел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нно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го пункта</w:t>
            </w:r>
            <w:r w:rsidR="008F5AD4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том наихудшего сценария развития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паводковой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обстановки, определить места сбора эвакуируемого населения, пути (маршруты) движе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ния в безопа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с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ные районы (места).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Довести до населения 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порядок действий во время наводнения.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6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Спланировать места развертывания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пункт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ов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временного размещения (ПВР) населения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Предусмотреть обеспечение граждан, размещаемых в ПВР, 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продуктами питания, медик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ментами.</w:t>
            </w:r>
          </w:p>
          <w:p w:rsidR="00B9656F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7.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Определить места размещения домашних животных и птицы, создать запасы кормов.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8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Спланировать места заготовки сыпучих материалов для 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устройства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временных защи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т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ных сооружений.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9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Сделать расчет необходимой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техни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ки, привлекаемой к устранению последствий ЧС, в том числе плавсредств.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10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взаимодействие с 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 xml:space="preserve">представителями Росгидромета по мониторингу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водковой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обстановки</w:t>
            </w:r>
            <w:r w:rsidR="00B9656F" w:rsidRPr="00242768">
              <w:rPr>
                <w:color w:val="000000"/>
                <w:sz w:val="27"/>
                <w:szCs w:val="27"/>
              </w:rPr>
              <w:t>. При отсутствии постов наблюдения Росгидромета установить на во</w:t>
            </w:r>
            <w:r w:rsidR="00B9656F" w:rsidRPr="00242768">
              <w:rPr>
                <w:color w:val="000000"/>
                <w:sz w:val="27"/>
                <w:szCs w:val="27"/>
              </w:rPr>
              <w:t>д</w:t>
            </w:r>
            <w:r w:rsidR="00B9656F" w:rsidRPr="00242768">
              <w:rPr>
                <w:color w:val="000000"/>
                <w:sz w:val="27"/>
                <w:szCs w:val="27"/>
              </w:rPr>
              <w:t>ном объекте водомерную рейку.</w:t>
            </w:r>
          </w:p>
        </w:tc>
      </w:tr>
      <w:tr w:rsidR="001E4497" w:rsidRPr="00242768" w:rsidTr="009C7A3C">
        <w:trPr>
          <w:trHeight w:val="4801"/>
        </w:trPr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9E67F4" w:rsidRPr="00242768">
              <w:rPr>
                <w:b/>
                <w:bCs/>
                <w:color w:val="000000"/>
                <w:sz w:val="27"/>
                <w:szCs w:val="27"/>
              </w:rPr>
              <w:t>УГРОЗЕ НАВОДНЕНИЯ</w:t>
            </w:r>
          </w:p>
          <w:p w:rsidR="001E4497" w:rsidRPr="00242768" w:rsidRDefault="00E20BA0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При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получени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информации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затоплени</w:t>
            </w:r>
            <w:r w:rsidR="008F5AD4">
              <w:rPr>
                <w:bCs/>
                <w:color w:val="000000"/>
                <w:sz w:val="27"/>
                <w:szCs w:val="27"/>
              </w:rPr>
              <w:t>й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 (подтоплении)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населе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нного пункта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незаме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д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лительно 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муниципального района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242768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), главы муниципального района.</w:t>
            </w:r>
          </w:p>
          <w:p w:rsidR="003A543E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Оценить 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>обстановку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 xml:space="preserve">, 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определить возможную территорию зато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п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ления (подтопления), необходимость устройства временных защитных сооружений.</w:t>
            </w:r>
          </w:p>
          <w:p w:rsidR="003A543E" w:rsidRPr="00242768" w:rsidRDefault="003A543E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Экстренно оповестить всех граждан, проживающих (находящихся) в опасной зоне (особое внимание обратить на оповещение персонала и посетителей социально-значимых объектов, проблемных кате</w:t>
            </w:r>
            <w:bookmarkStart w:id="0" w:name="_GoBack"/>
            <w:bookmarkEnd w:id="0"/>
            <w:r w:rsidRPr="00242768">
              <w:rPr>
                <w:bCs/>
                <w:color w:val="000000"/>
                <w:sz w:val="27"/>
                <w:szCs w:val="27"/>
              </w:rPr>
              <w:t>горий населения – больных, престарелых и пр.).</w:t>
            </w:r>
          </w:p>
          <w:p w:rsidR="0024276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4. Дополнительно оповестить диспетчерские службы предприятий и организаций, орг</w:t>
            </w:r>
            <w:r w:rsidRPr="00242768">
              <w:rPr>
                <w:bCs/>
                <w:color w:val="000000"/>
                <w:sz w:val="27"/>
                <w:szCs w:val="27"/>
              </w:rPr>
              <w:t>а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нов внутренних дел, привлекаемых для ликвидации ЧС и обеспечения правопорядка и </w:t>
            </w:r>
            <w:r w:rsidR="008F5AD4">
              <w:rPr>
                <w:bCs/>
                <w:color w:val="000000"/>
                <w:sz w:val="27"/>
                <w:szCs w:val="27"/>
              </w:rPr>
              <w:br/>
            </w:r>
            <w:r w:rsidRPr="00242768">
              <w:rPr>
                <w:bCs/>
                <w:color w:val="000000"/>
                <w:sz w:val="27"/>
                <w:szCs w:val="27"/>
              </w:rPr>
              <w:t>безопасности. </w:t>
            </w:r>
          </w:p>
          <w:p w:rsidR="00591EE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Организовать (при необходимости)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эвакуацию населения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,с.-х. животных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из зоны ЧС. Организовать развертывание ПВР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и жизнеобеспечение населения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7E042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Организовать устройство временных защитных сооружений (при необходимости)</w:t>
            </w:r>
            <w:r w:rsidR="008F5AD4">
              <w:rPr>
                <w:bCs/>
                <w:color w:val="000000"/>
                <w:sz w:val="27"/>
                <w:szCs w:val="27"/>
              </w:rPr>
              <w:t>.</w:t>
            </w:r>
          </w:p>
          <w:p w:rsidR="009C7A3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проведение заседания КЧС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издание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 xml:space="preserve"> постановлений (распоряжений) о</w:t>
            </w:r>
            <w:r w:rsidR="00A061E9" w:rsidRPr="00242768">
              <w:rPr>
                <w:bCs/>
                <w:color w:val="000000"/>
                <w:sz w:val="27"/>
                <w:szCs w:val="27"/>
              </w:rPr>
              <w:t xml:space="preserve"> введении режима ЧС</w:t>
            </w:r>
            <w:r w:rsidR="00807051" w:rsidRPr="00242768">
              <w:rPr>
                <w:bCs/>
                <w:color w:val="000000"/>
                <w:sz w:val="27"/>
                <w:szCs w:val="27"/>
              </w:rPr>
              <w:t xml:space="preserve"> (при н</w:t>
            </w:r>
            <w:r w:rsidR="00807051" w:rsidRPr="00242768">
              <w:rPr>
                <w:bCs/>
                <w:color w:val="000000"/>
                <w:sz w:val="27"/>
                <w:szCs w:val="27"/>
              </w:rPr>
              <w:t>е</w:t>
            </w:r>
            <w:r w:rsidR="00807051" w:rsidRPr="00242768">
              <w:rPr>
                <w:bCs/>
                <w:color w:val="000000"/>
                <w:sz w:val="27"/>
                <w:szCs w:val="27"/>
              </w:rPr>
              <w:t>обходимости)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,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об</w:t>
            </w:r>
            <w:r w:rsidR="00855DDC" w:rsidRPr="00242768">
              <w:rPr>
                <w:bCs/>
                <w:color w:val="000000"/>
                <w:sz w:val="27"/>
                <w:szCs w:val="27"/>
              </w:rPr>
              <w:t xml:space="preserve"> установлении границ зон ЧС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1E4497" w:rsidRDefault="001E4497" w:rsidP="00721478">
      <w:pPr>
        <w:spacing w:line="276" w:lineRule="auto"/>
      </w:pPr>
    </w:p>
    <w:sectPr w:rsidR="001E4497" w:rsidSect="009C7A3C">
      <w:pgSz w:w="11906" w:h="16838"/>
      <w:pgMar w:top="680" w:right="624" w:bottom="142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46" w:rsidRDefault="00C97146" w:rsidP="004F3EB3">
      <w:r>
        <w:separator/>
      </w:r>
    </w:p>
  </w:endnote>
  <w:endnote w:type="continuationSeparator" w:id="1">
    <w:p w:rsidR="00C97146" w:rsidRDefault="00C97146" w:rsidP="004F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46" w:rsidRDefault="00C97146" w:rsidP="004F3EB3">
      <w:r>
        <w:separator/>
      </w:r>
    </w:p>
  </w:footnote>
  <w:footnote w:type="continuationSeparator" w:id="1">
    <w:p w:rsidR="00C97146" w:rsidRDefault="00C97146" w:rsidP="004F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55C2"/>
    <w:rsid w:val="000122E6"/>
    <w:rsid w:val="00042B1D"/>
    <w:rsid w:val="000C79CF"/>
    <w:rsid w:val="00112C12"/>
    <w:rsid w:val="00124F2F"/>
    <w:rsid w:val="001B5C68"/>
    <w:rsid w:val="001E4497"/>
    <w:rsid w:val="00227506"/>
    <w:rsid w:val="00242768"/>
    <w:rsid w:val="00354356"/>
    <w:rsid w:val="00385918"/>
    <w:rsid w:val="00393D1B"/>
    <w:rsid w:val="003A0707"/>
    <w:rsid w:val="003A543E"/>
    <w:rsid w:val="00405FAA"/>
    <w:rsid w:val="004B1482"/>
    <w:rsid w:val="004C4B69"/>
    <w:rsid w:val="004F3EB3"/>
    <w:rsid w:val="00521C06"/>
    <w:rsid w:val="00571685"/>
    <w:rsid w:val="00591EEC"/>
    <w:rsid w:val="005D198E"/>
    <w:rsid w:val="005F0F4A"/>
    <w:rsid w:val="00692123"/>
    <w:rsid w:val="00721478"/>
    <w:rsid w:val="0073569B"/>
    <w:rsid w:val="007E0428"/>
    <w:rsid w:val="007F55C2"/>
    <w:rsid w:val="00807051"/>
    <w:rsid w:val="00820B9C"/>
    <w:rsid w:val="00824B5B"/>
    <w:rsid w:val="00855DDC"/>
    <w:rsid w:val="00896BD8"/>
    <w:rsid w:val="008A0637"/>
    <w:rsid w:val="008F5AD4"/>
    <w:rsid w:val="009C7A3C"/>
    <w:rsid w:val="009E67F4"/>
    <w:rsid w:val="00A061E9"/>
    <w:rsid w:val="00A47B8A"/>
    <w:rsid w:val="00A61129"/>
    <w:rsid w:val="00AE1805"/>
    <w:rsid w:val="00B9656F"/>
    <w:rsid w:val="00BB47C2"/>
    <w:rsid w:val="00C30E22"/>
    <w:rsid w:val="00C66B25"/>
    <w:rsid w:val="00C81177"/>
    <w:rsid w:val="00C97146"/>
    <w:rsid w:val="00CB23C6"/>
    <w:rsid w:val="00CB5AD8"/>
    <w:rsid w:val="00CF7C32"/>
    <w:rsid w:val="00D14BFE"/>
    <w:rsid w:val="00D64EC5"/>
    <w:rsid w:val="00DE6A20"/>
    <w:rsid w:val="00DE6F0B"/>
    <w:rsid w:val="00E20BA0"/>
    <w:rsid w:val="00E6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Байдюк</dc:creator>
  <cp:lastModifiedBy>Пользоваль</cp:lastModifiedBy>
  <cp:revision>2</cp:revision>
  <cp:lastPrinted>2017-04-05T23:26:00Z</cp:lastPrinted>
  <dcterms:created xsi:type="dcterms:W3CDTF">2017-04-19T22:55:00Z</dcterms:created>
  <dcterms:modified xsi:type="dcterms:W3CDTF">2017-04-19T22:55:00Z</dcterms:modified>
</cp:coreProperties>
</file>