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A555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55C2" w:rsidRPr="00A555C2" w:rsidRDefault="00A555C2" w:rsidP="00A555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A555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576B79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13.06.2017 </w:t>
      </w:r>
      <w:r w:rsidR="00A555C2" w:rsidRPr="00A555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555C2" w:rsidRDefault="00A555C2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555C2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A555C2" w:rsidRPr="00A555C2" w:rsidRDefault="00A555C2" w:rsidP="00FC79F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5C2" w:rsidRPr="00A555C2" w:rsidRDefault="00A555C2" w:rsidP="00FC79F6">
      <w:pPr>
        <w:pStyle w:val="a5"/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сельское поселение Бикинского муниципального района Хабаровского края</w:t>
      </w:r>
    </w:p>
    <w:p w:rsidR="00A555C2" w:rsidRDefault="00A555C2" w:rsidP="00A555C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Pr="00A555C2" w:rsidRDefault="00FC79F6" w:rsidP="00A555C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№54 –ФЗ «О собраниях, митингах,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демонстрациях, шествиях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пикетированиях,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поселения, </w:t>
      </w:r>
      <w:r w:rsidR="00FC79F6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7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5C2" w:rsidRPr="00A555C2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555C2"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5C2" w:rsidRP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сельского поселения Бикинского муниципального района Хабаровского края.</w:t>
      </w:r>
    </w:p>
    <w:p w:rsidR="00A555C2" w:rsidRP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сборнике нормативных правовых актов и разместить на официальном сайте администрации сельского поселения</w:t>
      </w: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5C2" w:rsidRDefault="00A555C2" w:rsidP="00FC79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C79F6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F6" w:rsidRPr="00A555C2" w:rsidRDefault="00FC79F6" w:rsidP="00FC79F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Суслова</w:t>
      </w:r>
    </w:p>
    <w:p w:rsidR="00A555C2" w:rsidRDefault="00A555C2"/>
    <w:p w:rsidR="00FC79F6" w:rsidRDefault="00FC79F6"/>
    <w:p w:rsidR="00FC79F6" w:rsidRDefault="00FC79F6"/>
    <w:p w:rsidR="00A555C2" w:rsidRDefault="00A555C2"/>
    <w:p w:rsidR="00A555C2" w:rsidRDefault="00A555C2"/>
    <w:p w:rsidR="00A555C2" w:rsidRDefault="00A555C2"/>
    <w:p w:rsidR="00A555C2" w:rsidRDefault="00A555C2"/>
    <w:p w:rsidR="00A555C2" w:rsidRDefault="00A555C2"/>
    <w:p w:rsidR="00A555C2" w:rsidRDefault="00A555C2"/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C79F6" w:rsidRDefault="00A555C2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поста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новлением администрации </w:t>
      </w:r>
    </w:p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</w:p>
    <w:p w:rsidR="00FC79F6" w:rsidRDefault="00FC79F6" w:rsidP="00FC79F6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A555C2" w:rsidRPr="006F0F41" w:rsidRDefault="00FC79F6" w:rsidP="00FC79F6">
      <w:pPr>
        <w:pStyle w:val="a5"/>
        <w:spacing w:line="240" w:lineRule="exact"/>
        <w:ind w:left="4956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76B79">
        <w:rPr>
          <w:rFonts w:ascii="Times New Roman" w:hAnsi="Times New Roman" w:cs="Times New Roman"/>
          <w:sz w:val="28"/>
          <w:szCs w:val="28"/>
          <w:lang w:eastAsia="ru-RU"/>
        </w:rPr>
        <w:t xml:space="preserve"> 13.06.2017 № 52</w:t>
      </w:r>
      <w:r w:rsidR="00A555C2" w:rsidRPr="00FC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FC79F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порядке организации и проведения культурно-массовых, зрелищных, физкультурно-оздоровительных, спортивных и иных мероприятий на территории Лермонтовского сельское поселение Бикинского муниципального района Хабаровского края</w:t>
      </w:r>
    </w:p>
    <w:p w:rsidR="00FC79F6" w:rsidRPr="006F0F41" w:rsidRDefault="00FC79F6" w:rsidP="00FC79F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79F6" w:rsidRPr="00FC79F6" w:rsidRDefault="00FC79F6" w:rsidP="00FC79F6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проведе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культурно-массовых, зрелищных, физкультур</w:t>
      </w:r>
      <w:bookmarkStart w:id="0" w:name="_GoBack"/>
      <w:bookmarkEnd w:id="0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но-оздоровительных, спор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мероприятий (далее - массовые мероприятия) на территории Лермонтовского сельского поселения  и разработано с целью упорядочения организации и проведения массовых мероприятий на территории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Лермон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товского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улучшения взаимодействия администрации Лермонтовского сельского поселения, других заинтересованных ведомств с организаторами массовых мероприятий, обеспечения безопасности и соблюдения общественного порядка при их проведении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понятия и термины: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массовое мероприятие – культурно-массовое, зрелищное,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физкультур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-оздоровительное, спортивное, рекламное, развлекательное и иное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мероп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риятие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принимают участие 30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на территории Лермонтовского сельского поселения; 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организатор массового мероприятия - уполномоченный представитель юридического лица, индивидуальный предприниматель, физическое лицо (или их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массового мероприятия открытые площадки, улицы, площади, парки, водоемы и другие места на территории Лермонтовского сельского поселения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F41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массового мероприятия – документ, посредством которого администрации Лермонтовского сельского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в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настоящим Положением, сообщается информация</w:t>
      </w:r>
    </w:p>
    <w:p w:rsidR="00F91C12" w:rsidRDefault="00F91C1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F41" w:rsidRDefault="006F0F41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555C2" w:rsidRDefault="00A555C2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 проведении массового мероприятия в целях обеспечения при его проведении безопасности и правопорядка.</w:t>
      </w:r>
    </w:p>
    <w:p w:rsidR="00FC79F6" w:rsidRPr="00FC79F6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 Организация массовых мероприятий</w:t>
      </w:r>
    </w:p>
    <w:p w:rsidR="00FC79F6" w:rsidRPr="00FC79F6" w:rsidRDefault="00FC79F6" w:rsidP="00FC79F6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2.1. Для проведения массового мероприятия организатор обязан в срок не ранее 15 и не позднее 10 дней до дня проведения массового мероприятия подать в администрацию Лермонтовского сельского поселения уведомление в письменной форме о проведении массового мероприятия.</w:t>
      </w:r>
    </w:p>
    <w:p w:rsidR="00FC79F6" w:rsidRDefault="00FC79F6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.2. В уведомлении о проведении массового мероприятия указываются: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1) вид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2) 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3) дата, время начала и окончания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4) предполагаемое количество участников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5) программа массового мероприятия; 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6) 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7) информация об уведомлении соответствующих служб и ведомств, предусмотренных настоящим Положением, о проведении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FC79F6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9)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10) дата подачи уведомления о проведении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2.3. О проведении массового мероприятия организатор массового мероприятия предварительно извещает отдел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полиции,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пожарную службу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0F41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2.4. Уведомление о проведении массового мероприятия подписывается организатором массового мероприятия и лицами, уполномоченными организатором массового мероприятия выполнять распорядительные функции по его организации и проведению.</w:t>
      </w:r>
    </w:p>
    <w:p w:rsidR="00FC79F6" w:rsidRDefault="00A555C2" w:rsidP="006F0F4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Уведомление должно быть подано организатором массового мероприятия лично, с предъявлением паспорта или документа, заменяющего паспорт гражданина в соответствии с законодательством Российской Федерации. От имени организации, общественного объединения, религиозного объединения, их отделений и иных структурных подразделений, являющихся организатором массового мероприятия, уведомление подается лицом, ими уполномоченным.</w:t>
      </w:r>
    </w:p>
    <w:p w:rsidR="006F0F41" w:rsidRDefault="006F0F41" w:rsidP="006F0F4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F41" w:rsidRDefault="006F0F41" w:rsidP="006F0F4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F0F41" w:rsidRPr="006F0F41" w:rsidRDefault="006F0F41" w:rsidP="006F0F41">
      <w:pPr>
        <w:pStyle w:val="a5"/>
        <w:ind w:firstLine="709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2.5. Уведомление, поданное с соблюдением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требований настоящего Положения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немедленной регистрации.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Документальное подтверждение получения уведомления осуществляется путем письменного указания на его двух экземплярах даты и времени получения, а также проставления собственноручной подписи должностного лица, принявшего уведомление. Один экземпляр уведомления остается у организатора.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2.6. Уведомление о проведении массового мероприятия рассматривается в течение трех рабочих дней со дня его регистрации уполномоченными на это главой сельского поселения</w:t>
      </w:r>
      <w:r w:rsidR="00FC7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сельского поселения. 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2.7. При рассмотрении уведомления о проведении массового мероприятия организатору, в срок, установленный пунктом 2.6. настоящего Положения могут быть предъявлены мотивированные предложения по изменению места и (или) времени проведения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2.8.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2.9. В случае, если информация, содержащаяся в тексте уведомления о проведении массового мероприятия, и иные данные дают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сельского поселения незамедлительно доводит до сведения организатора массового мероприятия письменное мотивированное предупреждение о том, что организатор, а также иные участники массового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2.10.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2.1. настоящего Положения либо если с администрацией 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не было согласовано изменение по ее мотивированному предложению места и (или) времени проведения массового мероприятия.</w:t>
      </w:r>
    </w:p>
    <w:p w:rsidR="00FC79F6" w:rsidRDefault="00A555C2" w:rsidP="00FC79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2.11. Глава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назначает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от сельского поселения  уполномоченного представителя массового мероприятия. Назначение уполномоченного представителя оформляется распоряжением администрации сельского </w:t>
      </w:r>
      <w:r w:rsidR="00FC79F6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поселения,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заблаговременно направляется организатору массового мероприятия. Одновременно с этим до сведения </w:t>
      </w:r>
    </w:p>
    <w:p w:rsidR="00FC79F6" w:rsidRDefault="00FC79F6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FC79F6" w:rsidRPr="00C06042" w:rsidRDefault="00FC79F6" w:rsidP="00FC79F6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FC79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A555C2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2.14. Проведение культурно-массовых мероприятий планируется, как правило, на выходные и праздничные дни с 8.00 до 22.00 часов.</w:t>
      </w:r>
    </w:p>
    <w:p w:rsidR="00FC79F6" w:rsidRPr="00FC79F6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F4F3F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 Права и обязанности организатора массового мероприятия, </w:t>
      </w:r>
    </w:p>
    <w:p w:rsidR="00A555C2" w:rsidRDefault="00A555C2" w:rsidP="00FC79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его участников и уполномоченных представителей</w:t>
      </w:r>
    </w:p>
    <w:p w:rsidR="00FC79F6" w:rsidRPr="007F4F3F" w:rsidRDefault="00FC79F6" w:rsidP="00FC79F6">
      <w:pPr>
        <w:pStyle w:val="a5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79F6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3.1. Организатор массового мероприятия обязан:</w:t>
      </w:r>
    </w:p>
    <w:p w:rsidR="00FC79F6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не позднее чем за три дня до дня проведения массового мероприятия информировать администрацию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 о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7F4F3F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соблюдение условий проведения массового мероприятия, указанных в уведомлении о проведении массового мероприятия или измененных в результате</w:t>
      </w:r>
      <w:r w:rsidR="007F4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с администрацией Лермонтовского сельского </w:t>
      </w:r>
      <w:r w:rsidR="007F4F3F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:rsidR="007F4F3F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требовать от участников массового мероприятия соблюдения общественного порядка. Лица, не подчинившиеся законным требованиям организатора массового мероприятия, могут быть удалены с места проведения данного массового мероприятия;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обеспечивать в пределах своей компетенции общественный порядок и безопасность граждан при проведении массового мероприятия, а в случаях, предусмотренных настоящим Положением, выполнять эту обязанность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местно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 уполномоченным представителем администрации Лермонтовского сельского поселения и представителем органа внутренних дел, выполняя при этом все их законные требования;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незамедлительно сообщать в дежурную часть отдела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полиции  об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17238B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приостанавливать массовое мероприятие или прекращать его в случае совершения его участниками противоправных действий;</w:t>
      </w:r>
    </w:p>
    <w:p w:rsidR="0017238B" w:rsidRDefault="00A555C2" w:rsidP="007F4F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обеспечивать соблюдение установленной администрацией Лермонтовского сельского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 нормы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предельной заполняемости территории (помещения) в месте проведения массового мероприятия;</w:t>
      </w:r>
    </w:p>
    <w:p w:rsidR="00C06042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</w:p>
    <w:p w:rsidR="00C06042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42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42" w:rsidRDefault="00C06042" w:rsidP="00C0604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C06042" w:rsidRPr="00C06042" w:rsidRDefault="00C06042" w:rsidP="00C06042">
      <w:pPr>
        <w:pStyle w:val="a5"/>
        <w:ind w:firstLine="709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довести до сведения участников массового мероприятия требование уполномоченного представителя администрации Лермонтовского сельского поселения о приостановлении или прекращении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3.2. Организатор массового мероприятия должен предусмотреть: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уборку мест проведения массового мероприятия и прилегающих территорий </w:t>
      </w:r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проведения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обеспечение неотложной медицинской помощи и пожарной безопасности.</w:t>
      </w:r>
    </w:p>
    <w:p w:rsidR="0017238B" w:rsidRDefault="00A555C2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3.3. Организатор массового мероприятия при проведении массового мероприятия имеет право использовать звукоусиливающие технические </w:t>
      </w:r>
      <w:proofErr w:type="spellStart"/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дства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(аудио-,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видеоустановки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устр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 xml:space="preserve">ойства) с уровнем звука, </w:t>
      </w:r>
      <w:proofErr w:type="spellStart"/>
      <w:r w:rsidR="00C06042">
        <w:rPr>
          <w:rFonts w:ascii="Times New Roman" w:hAnsi="Times New Roman" w:cs="Times New Roman"/>
          <w:sz w:val="28"/>
          <w:szCs w:val="28"/>
          <w:lang w:eastAsia="ru-RU"/>
        </w:rPr>
        <w:t>соотве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6042" w:rsidRPr="00FC79F6">
        <w:rPr>
          <w:rFonts w:ascii="Times New Roman" w:hAnsi="Times New Roman" w:cs="Times New Roman"/>
          <w:sz w:val="28"/>
          <w:szCs w:val="28"/>
          <w:lang w:eastAsia="ru-RU"/>
        </w:rPr>
        <w:t>тствующим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стандартам и нормам, установленным в Российской Федерации.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3.4. Посетители, зрители и иные участники массового мероприятия имеют право входить на объект проведения,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и администрацией объекта проведения массового мероприятия.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3.5. Посетители, зрители и иные участники массового мероприятия обязаны: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выполнять законные распоряжения (требования) представителей правоохранительных органов, организатора массового мероприятия;</w:t>
      </w:r>
    </w:p>
    <w:p w:rsidR="00C06042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сотрудникам органов внутренних дел, ор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ганизатору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массового мероприятия или его представителям, другим лицам, обеспечивающим безопасность граждан, об угрозе возникновения или воз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никновении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чрезвычайных ситуаций, террористических актов,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экстремистс</w:t>
      </w:r>
      <w:proofErr w:type="spellEnd"/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17238B" w:rsidRDefault="00A555C2" w:rsidP="00C06042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информации об эвакуации действовать по указанию организатора массового мероприятия и сотрудников правоохранительных </w:t>
      </w:r>
    </w:p>
    <w:p w:rsidR="0017238B" w:rsidRDefault="0017238B" w:rsidP="001723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рганов, ответственных за обеспечение безопасности и общественного порядка, соблюдая при этом спокойствие, не допуская паники.</w:t>
      </w: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3.6. Уполномоченный представитель администрации Лермонтовского сельского </w:t>
      </w:r>
      <w:r w:rsidR="0017238B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при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массового мероприятия обязан: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присутствовать на массовом мероприятии;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обеспечивать совместно с организатором массового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17238B" w:rsidRDefault="00A555C2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3.7. Уполномоченный представитель администрации Лермонтовского сельского </w:t>
      </w:r>
      <w:r w:rsidR="0017238B" w:rsidRPr="00FC79F6">
        <w:rPr>
          <w:rFonts w:ascii="Times New Roman" w:hAnsi="Times New Roman" w:cs="Times New Roman"/>
          <w:sz w:val="28"/>
          <w:szCs w:val="28"/>
          <w:lang w:eastAsia="ru-RU"/>
        </w:rPr>
        <w:t>поселения при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массового мероприятия вправе </w:t>
      </w:r>
      <w:proofErr w:type="spellStart"/>
      <w:proofErr w:type="gram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требо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proofErr w:type="spellEnd"/>
      <w:proofErr w:type="gram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организатора массового мероприятия соблюдения порядка его </w:t>
      </w:r>
      <w:proofErr w:type="spellStart"/>
      <w:r w:rsidRPr="00FC79F6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79F6">
        <w:rPr>
          <w:rFonts w:ascii="Times New Roman" w:hAnsi="Times New Roman" w:cs="Times New Roman"/>
          <w:sz w:val="28"/>
          <w:szCs w:val="28"/>
          <w:lang w:eastAsia="ru-RU"/>
        </w:rPr>
        <w:t>низации</w:t>
      </w:r>
      <w:proofErr w:type="spellEnd"/>
      <w:r w:rsidRPr="00FC79F6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17238B" w:rsidRDefault="00C0604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A555C2" w:rsidRPr="00FC79F6">
        <w:rPr>
          <w:rFonts w:ascii="Times New Roman" w:hAnsi="Times New Roman" w:cs="Times New Roman"/>
          <w:sz w:val="28"/>
          <w:szCs w:val="28"/>
          <w:lang w:eastAsia="ru-RU"/>
        </w:rPr>
        <w:t>. При проведении массового мероприятия запрещается: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проносить к месту массового мероприятия оружие, боеприпасы, огнеопасные, взрывчатые, ядовитые, пахучие, радиоактивные вещества, колющие, режущие, другие опасные предметы, крупногабаритные вещи;</w:t>
      </w:r>
    </w:p>
    <w:p w:rsidR="0017238B" w:rsidRDefault="00A555C2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9F6">
        <w:rPr>
          <w:rFonts w:ascii="Times New Roman" w:hAnsi="Times New Roman" w:cs="Times New Roman"/>
          <w:sz w:val="28"/>
          <w:szCs w:val="28"/>
          <w:lang w:eastAsia="ru-RU"/>
        </w:rPr>
        <w:t>- находиться в состоянии опьянения, оскорбляющем человеческое достоинство и общественную нравственность;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допускать сквернословие, нецензурную брань или совершать иные действия, унижающие человеческое достоинство;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наносить ущерб оборудованию и элементам оформления сооружений, зеленым насаждениям;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насилие;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- ограничивать бесперебойное функционирование государственных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ганов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учреждений здравоохранения, об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>, социального обеспечения, культуры и физкультурно-спортивных организаций, а также иных объектов обеспечения жизнедеятельности населения.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1723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 Основания и порядок приостановления и прекращения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br/>
        <w:t>массового мероприятия</w:t>
      </w:r>
    </w:p>
    <w:p w:rsidR="00C06042" w:rsidRPr="00C06042" w:rsidRDefault="00C06042" w:rsidP="0017238B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F0F41" w:rsidRPr="006F0F41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4.1. Если во время проведения массового мероприятия по вине его участников произошло нарушение правопорядка, не влекущее угрозы для </w:t>
      </w:r>
    </w:p>
    <w:p w:rsidR="006F0F41" w:rsidRDefault="0017238B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жизни и здоровья его участников, уполномоченный представитель администрации Лермонтовского сельского поселения вправе потребовать от </w:t>
      </w:r>
    </w:p>
    <w:p w:rsidR="006F0F41" w:rsidRDefault="006F0F41" w:rsidP="006F0F4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6F0F41" w:rsidRPr="006F0F41" w:rsidRDefault="006F0F41" w:rsidP="006F0F41">
      <w:pPr>
        <w:pStyle w:val="a5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6F0F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организатора массового мероприятия самостоятельно или совместно с представителем органа внутренних дел устранить данное нарушение.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4.2. В случае невыполнения требования об устранении нарушения, </w:t>
      </w:r>
      <w:proofErr w:type="spellStart"/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ука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занного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4.1. настоящего Положения, уполномоченный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представи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Лермонтовского сельского поселения вправе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приостано</w:t>
      </w:r>
      <w:proofErr w:type="spellEnd"/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вить массовое мероприятие на время, установленное им для устранения нару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. При устранении нарушения массовое мероприятие по согласованию между его организатором и соответствующим уполномоченным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представите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лем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продолжено.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4.3. Если нарушение не было устранено по истечении времени, </w:t>
      </w:r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уста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новленного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</w:t>
      </w:r>
      <w:proofErr w:type="spell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поселения, то массовое мероприятие прекращается в порядке, предусмотренное настоящим Положением.</w:t>
      </w:r>
    </w:p>
    <w:p w:rsidR="0017238B" w:rsidRDefault="0017238B" w:rsidP="00C060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4.4. Основаниями прекращения массового мероприятия являются создание реальной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4.5. В случае принятия решения о прекращении массового мероприятия уполномоченный представитель администрации Лермонтовского сельского поселения: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- дает указание организатору массового мероприятия прекратить </w:t>
      </w:r>
      <w:proofErr w:type="spellStart"/>
      <w:proofErr w:type="gramStart"/>
      <w:r w:rsidRPr="0017238B">
        <w:rPr>
          <w:rFonts w:ascii="Times New Roman" w:hAnsi="Times New Roman" w:cs="Times New Roman"/>
          <w:sz w:val="28"/>
          <w:szCs w:val="28"/>
          <w:lang w:eastAsia="ru-RU"/>
        </w:rPr>
        <w:t>мас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238B">
        <w:rPr>
          <w:rFonts w:ascii="Times New Roman" w:hAnsi="Times New Roman" w:cs="Times New Roman"/>
          <w:sz w:val="28"/>
          <w:szCs w:val="28"/>
          <w:lang w:eastAsia="ru-RU"/>
        </w:rPr>
        <w:t>совое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мероприятие, обосновав причину его прекращения, и оформляет данное указание письменно с вручением организатору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устанавливает время для выполнения указания о прекращении массового мероприятия;</w:t>
      </w:r>
    </w:p>
    <w:p w:rsidR="0017238B" w:rsidRDefault="0017238B" w:rsidP="001723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- в случае невыполнения организатором массового мероприятия указания о его прекращении обращается непосредственно к участникам массового мероприятия и устанавливает дополнительное время для выполнения указания о прекращении массового мероприятия.</w:t>
      </w: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1723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>5.1. За нарушение требований настоящего Положения, совершение противоправных действий при проведении массовых мероприятий виновные несут ответственность в соответствии с законодательством Российской Федерации.</w:t>
      </w:r>
    </w:p>
    <w:p w:rsidR="0017238B" w:rsidRPr="0017238B" w:rsidRDefault="0017238B" w:rsidP="006F0F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38B">
        <w:rPr>
          <w:rFonts w:ascii="Times New Roman" w:hAnsi="Times New Roman" w:cs="Times New Roman"/>
          <w:sz w:val="28"/>
          <w:szCs w:val="28"/>
          <w:lang w:eastAsia="ru-RU"/>
        </w:rPr>
        <w:t xml:space="preserve">5.2. Материальный ущерб, причиненный государству, 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сельскому </w:t>
      </w:r>
      <w:proofErr w:type="spellStart"/>
      <w:proofErr w:type="gramStart"/>
      <w:r w:rsidR="00C06042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r w:rsidR="006F0F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6042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proofErr w:type="spellEnd"/>
      <w:proofErr w:type="gramEnd"/>
      <w:r w:rsidRPr="0017238B">
        <w:rPr>
          <w:rFonts w:ascii="Times New Roman" w:hAnsi="Times New Roman" w:cs="Times New Roman"/>
          <w:sz w:val="28"/>
          <w:szCs w:val="28"/>
          <w:lang w:eastAsia="ru-RU"/>
        </w:rPr>
        <w:t>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A555C2" w:rsidRPr="0017238B" w:rsidRDefault="00A555C2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Pr="0017238B" w:rsidRDefault="0017238B" w:rsidP="0017238B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17238B" w:rsidRPr="0017238B" w:rsidRDefault="0017238B" w:rsidP="001723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t xml:space="preserve">"О массовых мероприятиях, проводимых в </w:t>
      </w:r>
    </w:p>
    <w:p w:rsidR="0017238B" w:rsidRPr="0017238B" w:rsidRDefault="0017238B" w:rsidP="0017238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17238B">
        <w:rPr>
          <w:rFonts w:ascii="Times New Roman" w:hAnsi="Times New Roman" w:cs="Times New Roman"/>
          <w:sz w:val="26"/>
          <w:szCs w:val="26"/>
        </w:rPr>
        <w:t>Лермонтовском сельском поселении"</w:t>
      </w:r>
    </w:p>
    <w:p w:rsidR="0017238B" w:rsidRPr="00B07EC2" w:rsidRDefault="0017238B" w:rsidP="00172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О ПРОВЕДЕНИИ МАССОВОГО МЕРОПРИЯТИЯ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1. Форма мероприятия 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2. Цель мероприятия 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3. Организатор мероприятия и лицо, ответственное за проведение мероприятия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(для юридических лиц - наименование юридического лица, фамилия, имя,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38B">
        <w:rPr>
          <w:rFonts w:ascii="Times New Roman" w:hAnsi="Times New Roman" w:cs="Times New Roman"/>
          <w:sz w:val="22"/>
          <w:szCs w:val="22"/>
        </w:rPr>
        <w:t>отчество руководителя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и ответственного лица; для физических лиц - фамилия, имя,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отчество, место работы)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4. Адрес места нахождения юридического лица 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адрес места жительства (для физических лиц) 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6. Место проведения мероприятия (маршрут) 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7. Дата, время начала и окончания мероприятия 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8. Предполагаемое количество участников 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9. Информация об использовании транспортных средств 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10. Формы и методы обеспечения организатором массового мероприятия: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а) общественного порядка и общественной безопасности 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б) оказания медицинской помощи 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в) уборки территории 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г) пожарной безопасности __________________________________________________</w:t>
      </w:r>
    </w:p>
    <w:p w:rsidR="0017238B" w:rsidRPr="00B07EC2" w:rsidRDefault="0017238B" w:rsidP="00172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11. Условия финансового обеспечения массового мероприятия 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07EC2">
        <w:rPr>
          <w:rFonts w:ascii="Times New Roman" w:hAnsi="Times New Roman" w:cs="Times New Roman"/>
          <w:sz w:val="24"/>
          <w:szCs w:val="24"/>
        </w:rPr>
        <w:t>Условия  использования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пиротехнических  изделий  (в  случае проведения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фейерверка) 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а)  сведения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о лице, ответственном за использование пиротехнических изделий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(проведение фейерверка)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7EC2">
        <w:rPr>
          <w:rFonts w:ascii="Times New Roman" w:hAnsi="Times New Roman" w:cs="Times New Roman"/>
          <w:sz w:val="24"/>
          <w:szCs w:val="24"/>
        </w:rPr>
        <w:t>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(для юридических лиц - наименование, адрес;</w:t>
      </w:r>
    </w:p>
    <w:p w:rsidR="0017238B" w:rsidRPr="00B07EC2" w:rsidRDefault="0017238B" w:rsidP="001723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38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723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адрес места жительства)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>сведения   о   лице,   непосредственно   осуществляющем  использование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пиротехнических средств (показ фейерверка) 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>сведения   о   лицензии   на   право   осуществления   деятельности  с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пиротехническими  изделиями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при  применении пиротехнических изделий IV и V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классов (организация проведения фейерверка) 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7EC2">
        <w:rPr>
          <w:rFonts w:ascii="Times New Roman" w:hAnsi="Times New Roman" w:cs="Times New Roman"/>
          <w:sz w:val="24"/>
          <w:szCs w:val="24"/>
        </w:rPr>
        <w:t>г)  сведения</w:t>
      </w:r>
      <w:proofErr w:type="gramEnd"/>
      <w:r w:rsidRPr="00B07EC2">
        <w:rPr>
          <w:rFonts w:ascii="Times New Roman" w:hAnsi="Times New Roman" w:cs="Times New Roman"/>
          <w:sz w:val="24"/>
          <w:szCs w:val="24"/>
        </w:rPr>
        <w:t xml:space="preserve">  о  сертификации (декларировании соответствия) пиротехнических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изделий 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13. Использование звукоусиливающей аппаратуры 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17238B" w:rsidRDefault="0017238B" w:rsidP="001723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>(технические характеристики)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14. Лицо, ответственное за организацию массового мероприятия 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15.  Лицо, ответственное за соблюдение безопасности и общественного порядка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при проведении мероприятия ________________________________________________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38B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_______________________   _____________________   _________________________</w:t>
      </w:r>
    </w:p>
    <w:p w:rsidR="0017238B" w:rsidRPr="0017238B" w:rsidRDefault="0017238B" w:rsidP="0017238B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17238B">
        <w:rPr>
          <w:rFonts w:ascii="Times New Roman" w:hAnsi="Times New Roman" w:cs="Times New Roman"/>
          <w:sz w:val="22"/>
          <w:szCs w:val="24"/>
        </w:rPr>
        <w:t xml:space="preserve">   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 (</w:t>
      </w:r>
      <w:proofErr w:type="gramStart"/>
      <w:r w:rsidRPr="0017238B">
        <w:rPr>
          <w:rFonts w:ascii="Times New Roman" w:hAnsi="Times New Roman" w:cs="Times New Roman"/>
          <w:sz w:val="22"/>
          <w:szCs w:val="24"/>
        </w:rPr>
        <w:t xml:space="preserve">должность)   </w:t>
      </w:r>
      <w:proofErr w:type="gramEnd"/>
      <w:r w:rsidRPr="0017238B">
        <w:rPr>
          <w:rFonts w:ascii="Times New Roman" w:hAnsi="Times New Roman" w:cs="Times New Roman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 (подпись)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17238B">
        <w:rPr>
          <w:rFonts w:ascii="Times New Roman" w:hAnsi="Times New Roman" w:cs="Times New Roman"/>
          <w:sz w:val="22"/>
          <w:szCs w:val="24"/>
        </w:rPr>
        <w:t xml:space="preserve"> (фамилия, инициалы)</w:t>
      </w: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38B" w:rsidRPr="00B07EC2" w:rsidRDefault="0017238B" w:rsidP="001723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EC2">
        <w:rPr>
          <w:rFonts w:ascii="Times New Roman" w:hAnsi="Times New Roman" w:cs="Times New Roman"/>
          <w:sz w:val="24"/>
          <w:szCs w:val="24"/>
        </w:rPr>
        <w:t>"__" _________ 20__ года                                ___________________</w:t>
      </w:r>
    </w:p>
    <w:p w:rsidR="0017238B" w:rsidRPr="0017238B" w:rsidRDefault="0017238B" w:rsidP="001723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3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7238B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17238B" w:rsidRDefault="0017238B" w:rsidP="0017238B"/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38B" w:rsidRPr="0017238B" w:rsidRDefault="0017238B" w:rsidP="0017238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7238B" w:rsidRPr="0017238B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2"/>
    <w:rsid w:val="0017238B"/>
    <w:rsid w:val="002840B1"/>
    <w:rsid w:val="002C20A6"/>
    <w:rsid w:val="00576B79"/>
    <w:rsid w:val="00651F3D"/>
    <w:rsid w:val="006C0CF5"/>
    <w:rsid w:val="006F0F41"/>
    <w:rsid w:val="007F4F3F"/>
    <w:rsid w:val="0097285D"/>
    <w:rsid w:val="00A555C2"/>
    <w:rsid w:val="00C06042"/>
    <w:rsid w:val="00E964D0"/>
    <w:rsid w:val="00F72F54"/>
    <w:rsid w:val="00F91C12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C516"/>
  <w15:chartTrackingRefBased/>
  <w15:docId w15:val="{564D38BA-F5C1-4EA5-AD97-07C69D4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5C2"/>
    <w:pPr>
      <w:suppressAutoHyphens/>
      <w:spacing w:after="120" w:line="276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555C2"/>
    <w:rPr>
      <w:rFonts w:ascii="Calibri" w:eastAsia="SimSun" w:hAnsi="Calibri" w:cs="Calibri"/>
      <w:kern w:val="2"/>
      <w:lang w:eastAsia="ar-SA"/>
    </w:rPr>
  </w:style>
  <w:style w:type="paragraph" w:styleId="a5">
    <w:name w:val="No Spacing"/>
    <w:uiPriority w:val="1"/>
    <w:qFormat/>
    <w:rsid w:val="00A555C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7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38B"/>
  </w:style>
  <w:style w:type="paragraph" w:customStyle="1" w:styleId="ConsPlusNormal">
    <w:name w:val="ConsPlusNormal"/>
    <w:rsid w:val="00172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3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6</cp:revision>
  <cp:lastPrinted>2017-06-13T01:37:00Z</cp:lastPrinted>
  <dcterms:created xsi:type="dcterms:W3CDTF">2017-06-02T03:19:00Z</dcterms:created>
  <dcterms:modified xsi:type="dcterms:W3CDTF">2017-06-13T01:38:00Z</dcterms:modified>
</cp:coreProperties>
</file>