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EF5" w:rsidRP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B2461">
        <w:rPr>
          <w:rFonts w:ascii="Times New Roman" w:hAnsi="Times New Roman" w:cs="Times New Roman"/>
          <w:sz w:val="28"/>
          <w:szCs w:val="28"/>
        </w:rPr>
        <w:t>Общественный совет при администрации</w:t>
      </w:r>
    </w:p>
    <w:p w:rsidR="00B43EF5" w:rsidRP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B2461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</w:p>
    <w:p w:rsidR="00B43EF5" w:rsidRP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43EF5" w:rsidRP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B2461">
        <w:rPr>
          <w:rFonts w:ascii="Times New Roman" w:hAnsi="Times New Roman" w:cs="Times New Roman"/>
          <w:sz w:val="28"/>
          <w:szCs w:val="28"/>
        </w:rPr>
        <w:t>Протокол № 3</w:t>
      </w:r>
    </w:p>
    <w:p w:rsidR="00B43EF5" w:rsidRP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43EF5" w:rsidRDefault="00CB2461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43EF5" w:rsidRPr="00CB2461">
        <w:rPr>
          <w:rFonts w:ascii="Times New Roman" w:hAnsi="Times New Roman" w:cs="Times New Roman"/>
          <w:sz w:val="28"/>
          <w:szCs w:val="28"/>
        </w:rPr>
        <w:t xml:space="preserve">. Лермонтовка                                                               </w:t>
      </w:r>
      <w:r w:rsidR="00A42C97" w:rsidRPr="00CB24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3EF5" w:rsidRPr="00CB2461">
        <w:rPr>
          <w:rFonts w:ascii="Times New Roman" w:hAnsi="Times New Roman" w:cs="Times New Roman"/>
          <w:sz w:val="28"/>
          <w:szCs w:val="28"/>
        </w:rPr>
        <w:t xml:space="preserve">     04.04.2017 г.</w:t>
      </w:r>
    </w:p>
    <w:p w:rsidR="00CB2461" w:rsidRPr="00CB2461" w:rsidRDefault="00CB2461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43EF5" w:rsidRDefault="00CB2461" w:rsidP="00B4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</w:t>
      </w:r>
      <w:r w:rsidR="00B43EF5">
        <w:rPr>
          <w:rFonts w:ascii="Times New Roman" w:hAnsi="Times New Roman" w:cs="Times New Roman"/>
          <w:sz w:val="28"/>
          <w:szCs w:val="28"/>
        </w:rPr>
        <w:t>: Хабаровский край Бикинский район с. Лермонтовка ул. Школьная, 20</w:t>
      </w:r>
    </w:p>
    <w:p w:rsidR="00B43EF5" w:rsidRDefault="00CB2461" w:rsidP="00B43E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 Матвиенко</w:t>
      </w:r>
      <w:r w:rsidR="00B43EF5">
        <w:rPr>
          <w:rFonts w:ascii="Times New Roman" w:hAnsi="Times New Roman" w:cs="Times New Roman"/>
          <w:sz w:val="28"/>
          <w:szCs w:val="28"/>
        </w:rPr>
        <w:t xml:space="preserve"> Ютта Юрьевна. Пятецкая </w:t>
      </w:r>
      <w:r>
        <w:rPr>
          <w:rFonts w:ascii="Times New Roman" w:hAnsi="Times New Roman" w:cs="Times New Roman"/>
          <w:sz w:val="28"/>
          <w:szCs w:val="28"/>
        </w:rPr>
        <w:t>Екатерина Анатольевна</w:t>
      </w:r>
      <w:r w:rsidR="00B43E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F5">
        <w:rPr>
          <w:rFonts w:ascii="Times New Roman" w:hAnsi="Times New Roman" w:cs="Times New Roman"/>
          <w:sz w:val="28"/>
          <w:szCs w:val="28"/>
        </w:rPr>
        <w:t xml:space="preserve">Карпенко Павел Николаевич, Лакатош </w:t>
      </w:r>
      <w:r>
        <w:rPr>
          <w:rFonts w:ascii="Times New Roman" w:hAnsi="Times New Roman" w:cs="Times New Roman"/>
          <w:sz w:val="28"/>
          <w:szCs w:val="28"/>
        </w:rPr>
        <w:t>Людмила Алексеевна</w:t>
      </w:r>
    </w:p>
    <w:p w:rsidR="00CB2461" w:rsidRDefault="00B43EF5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B2461">
        <w:rPr>
          <w:rFonts w:ascii="Times New Roman" w:hAnsi="Times New Roman" w:cs="Times New Roman"/>
          <w:sz w:val="28"/>
          <w:szCs w:val="28"/>
        </w:rPr>
        <w:t>Повестка дн</w:t>
      </w:r>
      <w:r w:rsidR="00CB2461" w:rsidRPr="00CB2461">
        <w:rPr>
          <w:rFonts w:ascii="Times New Roman" w:hAnsi="Times New Roman" w:cs="Times New Roman"/>
          <w:sz w:val="28"/>
          <w:szCs w:val="28"/>
        </w:rPr>
        <w:t>я</w:t>
      </w:r>
      <w:r w:rsidRPr="00CB2461">
        <w:rPr>
          <w:rFonts w:ascii="Times New Roman" w:hAnsi="Times New Roman" w:cs="Times New Roman"/>
          <w:sz w:val="28"/>
          <w:szCs w:val="28"/>
        </w:rPr>
        <w:t>:</w:t>
      </w:r>
    </w:p>
    <w:p w:rsidR="00CB2461" w:rsidRPr="00CB2461" w:rsidRDefault="00CB2461" w:rsidP="00CB246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B43EF5" w:rsidRDefault="00B43EF5" w:rsidP="00CB24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461">
        <w:rPr>
          <w:rFonts w:ascii="Times New Roman" w:hAnsi="Times New Roman" w:cs="Times New Roman"/>
          <w:sz w:val="28"/>
          <w:szCs w:val="28"/>
        </w:rPr>
        <w:t>1.</w:t>
      </w:r>
      <w:r w:rsidR="00CB2461">
        <w:rPr>
          <w:rFonts w:ascii="Times New Roman" w:hAnsi="Times New Roman" w:cs="Times New Roman"/>
          <w:sz w:val="28"/>
          <w:szCs w:val="28"/>
        </w:rPr>
        <w:t xml:space="preserve"> </w:t>
      </w:r>
      <w:r w:rsidR="00CB2461" w:rsidRPr="00CB2461">
        <w:rPr>
          <w:rFonts w:ascii="Times New Roman" w:hAnsi="Times New Roman" w:cs="Times New Roman"/>
          <w:sz w:val="28"/>
          <w:szCs w:val="28"/>
        </w:rPr>
        <w:t>Обсуждение проекта Программы</w:t>
      </w:r>
      <w:r w:rsidRPr="00CB2461"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Лермонтовского сельского поселения Бикинского муниципального района Хабаровского края на 2017 -2023 годы и на период до 2030 года.</w:t>
      </w:r>
    </w:p>
    <w:p w:rsidR="00CB2461" w:rsidRPr="00CB2461" w:rsidRDefault="00CB2461" w:rsidP="00CB24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EF5" w:rsidRPr="00CB2461" w:rsidRDefault="00CB2461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B43EF5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Пятецкая Екатерина Ан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атольевна,</w:t>
      </w:r>
      <w:r w:rsidR="00B43EF5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ознакомила членов Общественного совета с проектом   Программы комплексного развития систем коммунальной инфраструктуры Лермонтовского сельского поселения Бикинского муниципального района Хабаровского края на 2017 – 2023 годы и на период до 2030 года.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Целью разработки Программы комплексного развития систем коммунальной инфраструктуры Лермонтовского сел</w:t>
      </w:r>
      <w:bookmarkStart w:id="0" w:name="_GoBack"/>
      <w:bookmarkEnd w:id="0"/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ьского </w:t>
      </w:r>
      <w:r w:rsidR="00CB2461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поселения является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обеспечение развития коммунальных систем и объектов в соответствии с потребностями жилищного </w:t>
      </w:r>
      <w:r w:rsidR="00CB2461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строительства, повышение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качества производимых для потребителей коммунальных услуг, улучшение экологической ситуации.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Основными задачами </w:t>
      </w:r>
      <w:r w:rsidR="00CB2461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Программы комплексного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CB2461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развития систем коммунальной</w:t>
      </w:r>
      <w:r w:rsid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инфраструктуры являются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инженерно-техническая оптимизация коммунальных систем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взаимосвязанное перспективное планирование развития коммунальных систем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повышение надежности систем и качества предоставления коммунальных услуг</w:t>
      </w:r>
      <w:r w:rsidR="00A42C97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43EF5" w:rsidRPr="00CB2461" w:rsidRDefault="00CB2461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РЕШИЛИ:</w:t>
      </w:r>
    </w:p>
    <w:p w:rsidR="00A42C97" w:rsidRPr="00CB2461" w:rsidRDefault="00A42C97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42C97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Проект Программы комплексного развития систем коммунальной инфраструктуры Лермонтовского сельского поселения принять к сведению.</w:t>
      </w: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43EF5" w:rsidRPr="00CB2461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B43EF5" w:rsidRDefault="00B43EF5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Председатель общественного совета                                             Е.А.</w:t>
      </w:r>
      <w:r w:rsid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Пятецкая</w:t>
      </w:r>
    </w:p>
    <w:p w:rsidR="00CB2461" w:rsidRPr="00CB2461" w:rsidRDefault="00CB2461" w:rsidP="00CB2461">
      <w:pPr>
        <w:pStyle w:val="a9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FD5E64" w:rsidRPr="00B43EF5" w:rsidRDefault="00B43EF5" w:rsidP="00CB2461">
      <w:pPr>
        <w:pStyle w:val="a9"/>
        <w:jc w:val="both"/>
      </w:pP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Секретарь общественно</w:t>
      </w:r>
      <w:r w:rsidR="00A42C97"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совета                                               Ю.Ю.</w:t>
      </w:r>
      <w:r w:rsid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B246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Матвиенко</w:t>
      </w:r>
    </w:p>
    <w:sectPr w:rsidR="00FD5E64" w:rsidRPr="00B43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8F" w:rsidRDefault="00575C8F" w:rsidP="00A42C97">
      <w:pPr>
        <w:spacing w:after="0" w:line="240" w:lineRule="auto"/>
      </w:pPr>
      <w:r>
        <w:separator/>
      </w:r>
    </w:p>
  </w:endnote>
  <w:endnote w:type="continuationSeparator" w:id="0">
    <w:p w:rsidR="00575C8F" w:rsidRDefault="00575C8F" w:rsidP="00A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8F" w:rsidRDefault="00575C8F" w:rsidP="00A42C97">
      <w:pPr>
        <w:spacing w:after="0" w:line="240" w:lineRule="auto"/>
      </w:pPr>
      <w:r>
        <w:separator/>
      </w:r>
    </w:p>
  </w:footnote>
  <w:footnote w:type="continuationSeparator" w:id="0">
    <w:p w:rsidR="00575C8F" w:rsidRDefault="00575C8F" w:rsidP="00A42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F5"/>
    <w:rsid w:val="00105DD8"/>
    <w:rsid w:val="002D5773"/>
    <w:rsid w:val="003564E3"/>
    <w:rsid w:val="003A62D5"/>
    <w:rsid w:val="00485933"/>
    <w:rsid w:val="004D7315"/>
    <w:rsid w:val="00575C8F"/>
    <w:rsid w:val="00652128"/>
    <w:rsid w:val="007171D6"/>
    <w:rsid w:val="00750120"/>
    <w:rsid w:val="009E6140"/>
    <w:rsid w:val="00A07AA5"/>
    <w:rsid w:val="00A17F41"/>
    <w:rsid w:val="00A42C97"/>
    <w:rsid w:val="00B378D6"/>
    <w:rsid w:val="00B43EF5"/>
    <w:rsid w:val="00CB2461"/>
    <w:rsid w:val="00D163B8"/>
    <w:rsid w:val="00EE2C3E"/>
    <w:rsid w:val="00FD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C666"/>
  <w15:chartTrackingRefBased/>
  <w15:docId w15:val="{1EE88DDC-BF5D-476C-BE08-B2E55E9D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4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43EF5"/>
    <w:rPr>
      <w:b/>
      <w:bCs/>
    </w:rPr>
  </w:style>
  <w:style w:type="paragraph" w:styleId="a4">
    <w:name w:val="Normal (Web)"/>
    <w:basedOn w:val="a"/>
    <w:rsid w:val="00B43EF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A4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C97"/>
  </w:style>
  <w:style w:type="paragraph" w:styleId="a7">
    <w:name w:val="footer"/>
    <w:basedOn w:val="a"/>
    <w:link w:val="a8"/>
    <w:uiPriority w:val="99"/>
    <w:unhideWhenUsed/>
    <w:rsid w:val="00A42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C97"/>
  </w:style>
  <w:style w:type="paragraph" w:styleId="a9">
    <w:name w:val="No Spacing"/>
    <w:uiPriority w:val="1"/>
    <w:qFormat/>
    <w:rsid w:val="00CB2461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B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24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Владимировна</dc:creator>
  <cp:keywords/>
  <dc:description/>
  <cp:lastModifiedBy>Галина Самулина</cp:lastModifiedBy>
  <cp:revision>4</cp:revision>
  <cp:lastPrinted>2017-06-16T04:05:00Z</cp:lastPrinted>
  <dcterms:created xsi:type="dcterms:W3CDTF">2017-06-16T04:03:00Z</dcterms:created>
  <dcterms:modified xsi:type="dcterms:W3CDTF">2017-06-16T04:05:00Z</dcterms:modified>
</cp:coreProperties>
</file>