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 Бикинского муниципального района Хабаровского края</w:t>
      </w: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A40D88" w:rsidP="00DC11F9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16.06.2017 </w:t>
      </w:r>
      <w:r w:rsidR="00DC1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bookmarkStart w:id="0" w:name="_GoBack"/>
      <w:bookmarkEnd w:id="0"/>
    </w:p>
    <w:p w:rsidR="00DC11F9" w:rsidRDefault="00DC11F9" w:rsidP="00DC11F9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DC11F9" w:rsidRDefault="00DC11F9" w:rsidP="00DC11F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программ Лермонтовского сельского поселения Бикинского муниципального района, реализуемых за счет средств бюджета Лермонтовского сельского поселения на 2017 год </w:t>
      </w: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постановлением администрации Лермонтовского сельского поселения от 10.12.2012 № 64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Лермонтовского сельского поселения», администрация  Лермонтовского сельского поселения</w:t>
      </w: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A93" w:rsidRPr="00D50A93" w:rsidRDefault="00D50A93" w:rsidP="00D50A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Реестр муниципальных программ Лермонтовского сельского поселения Бикинского муниципального района, реализуемых за счет средств бюджета Лермонтовского сельского поселения на 2017 год</w:t>
      </w:r>
      <w:r w:rsidR="0034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93" w:rsidRP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0A93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Сборнике нормативных правовых актов и разместить </w:t>
      </w:r>
      <w:r w:rsidR="00345F94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D50A93" w:rsidRP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F94">
        <w:rPr>
          <w:rFonts w:ascii="Times New Roman" w:hAnsi="Times New Roman" w:cs="Times New Roman"/>
          <w:sz w:val="28"/>
          <w:szCs w:val="28"/>
        </w:rPr>
        <w:t xml:space="preserve"> </w:t>
      </w:r>
      <w:r w:rsidRPr="00D50A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специалиста администрации Кузнецову Л.В.</w:t>
      </w:r>
    </w:p>
    <w:p w:rsid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5F94">
        <w:rPr>
          <w:rFonts w:ascii="Times New Roman" w:hAnsi="Times New Roman" w:cs="Times New Roman"/>
          <w:sz w:val="28"/>
          <w:szCs w:val="28"/>
        </w:rPr>
        <w:t xml:space="preserve"> </w:t>
      </w:r>
      <w:r w:rsidRPr="00D50A9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Суслова</w:t>
      </w:r>
    </w:p>
    <w:p w:rsidR="002840B1" w:rsidRDefault="002840B1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>
      <w:pPr>
        <w:sectPr w:rsidR="00DC11F9" w:rsidSect="002C20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Лермонтовского сельского поселения 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0D88">
        <w:rPr>
          <w:rFonts w:ascii="Times New Roman" w:hAnsi="Times New Roman" w:cs="Times New Roman"/>
          <w:sz w:val="28"/>
          <w:szCs w:val="28"/>
        </w:rPr>
        <w:t>16.06.2017 № 55</w:t>
      </w:r>
    </w:p>
    <w:p w:rsidR="00DC11F9" w:rsidRDefault="00DC11F9" w:rsidP="00DC11F9">
      <w:pPr>
        <w:tabs>
          <w:tab w:val="left" w:pos="46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C11F9" w:rsidRDefault="00DC11F9" w:rsidP="00DC11F9">
      <w:pPr>
        <w:tabs>
          <w:tab w:val="left" w:pos="4635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и ведомственных целевых программ Лермонтовского сельского поселения, реализуемых за счёт средств бюджета Лермонтовского сельского поселения на 2017 год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DC11F9" w:rsidTr="00DC11F9">
        <w:trPr>
          <w:trHeight w:val="161"/>
          <w:tblHeader/>
        </w:trPr>
        <w:tc>
          <w:tcPr>
            <w:tcW w:w="424" w:type="dxa"/>
            <w:vMerge w:val="restart"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DC11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НПА, которым 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 программа</w:t>
            </w:r>
          </w:p>
        </w:tc>
        <w:tc>
          <w:tcPr>
            <w:tcW w:w="1417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DC11F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DC11F9" w:rsidRDefault="00DC11F9" w:rsidP="00DC11F9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C11F9" w:rsidRPr="002A3D29" w:rsidTr="00DC11F9">
        <w:trPr>
          <w:trHeight w:val="436"/>
          <w:tblHeader/>
        </w:trPr>
        <w:tc>
          <w:tcPr>
            <w:tcW w:w="424" w:type="dxa"/>
            <w:vMerge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DC11F9" w:rsidRPr="00DC11F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DC11F9">
        <w:trPr>
          <w:trHeight w:val="70"/>
          <w:tblHeader/>
        </w:trPr>
        <w:tc>
          <w:tcPr>
            <w:tcW w:w="424" w:type="dxa"/>
            <w:vAlign w:val="center"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11F9" w:rsidRPr="002A3D29" w:rsidTr="00DC11F9">
        <w:trPr>
          <w:trHeight w:val="1459"/>
        </w:trPr>
        <w:tc>
          <w:tcPr>
            <w:tcW w:w="424" w:type="dxa"/>
          </w:tcPr>
          <w:p w:rsidR="00AD0EC6" w:rsidRDefault="00DC11F9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Лермонтовско-го сельского поселения на 2015-2017 годы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11F9" w:rsidRPr="002A3D29" w:rsidRDefault="00DC11F9" w:rsidP="00AD0EC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47 от 19.11.2014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Лермонтовс-кого сельского поселения</w:t>
            </w:r>
          </w:p>
        </w:tc>
        <w:tc>
          <w:tcPr>
            <w:tcW w:w="1560" w:type="dxa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DC11F9" w:rsidRPr="008E6071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071">
              <w:rPr>
                <w:rFonts w:ascii="Times New Roman" w:hAnsi="Times New Roman" w:cs="Times New Roman"/>
                <w:sz w:val="18"/>
                <w:szCs w:val="18"/>
              </w:rPr>
              <w:t>611000,00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606000,00</w:t>
            </w:r>
          </w:p>
        </w:tc>
        <w:tc>
          <w:tcPr>
            <w:tcW w:w="1134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606000,00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</w:pPr>
            <w:r w:rsidRPr="002A3D29"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</w:pPr>
            <w:r w:rsidRPr="002A3D29"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92526D">
        <w:tc>
          <w:tcPr>
            <w:tcW w:w="424" w:type="dxa"/>
            <w:vMerge w:val="restart"/>
          </w:tcPr>
          <w:p w:rsidR="00AD0EC6" w:rsidRDefault="00AD0EC6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9" w:type="dxa"/>
            <w:vMerge w:val="restart"/>
          </w:tcPr>
          <w:p w:rsidR="00DC11F9" w:rsidRPr="008E5917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 повышения квалификации лиц, заме-щающих муниципальные должности муниципаль-ных служащих админист-рации Лермонтовского сельского поселения на 2015-2018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 № 62 от 24.11.2014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ответственный за кадровую работу</w:t>
            </w:r>
          </w:p>
        </w:tc>
        <w:tc>
          <w:tcPr>
            <w:tcW w:w="995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C11F9" w:rsidRPr="002A3D29" w:rsidTr="0092526D">
        <w:tc>
          <w:tcPr>
            <w:tcW w:w="424" w:type="dxa"/>
            <w:vMerge/>
          </w:tcPr>
          <w:p w:rsidR="00DC11F9" w:rsidRPr="002A3D29" w:rsidRDefault="00DC11F9" w:rsidP="00DC11F9">
            <w:pPr>
              <w:spacing w:line="240" w:lineRule="auto"/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Краевой бюджет (прогноз)</w:t>
            </w:r>
          </w:p>
        </w:tc>
        <w:tc>
          <w:tcPr>
            <w:tcW w:w="1560" w:type="dxa"/>
            <w:vMerge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134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9" w:rsidRPr="002A3D29" w:rsidTr="0092526D">
        <w:tc>
          <w:tcPr>
            <w:tcW w:w="424" w:type="dxa"/>
          </w:tcPr>
          <w:p w:rsidR="00AD0EC6" w:rsidRDefault="00AD0EC6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79" w:type="dxa"/>
          </w:tcPr>
          <w:p w:rsidR="00DC11F9" w:rsidRPr="008E5917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террориз-ма и экстремизма, а также минимизации и (или) лик-видации последствий проявления терроризма и экстремизма на территории Лермонтовского сельского поселения  на 2015-2020 годы»</w:t>
            </w:r>
          </w:p>
        </w:tc>
        <w:tc>
          <w:tcPr>
            <w:tcW w:w="1701" w:type="dxa"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 от 07.10.2015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1F9" w:rsidRDefault="00DC11F9"/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DC11F9" w:rsidTr="0092526D">
        <w:trPr>
          <w:trHeight w:val="161"/>
          <w:tblHeader/>
        </w:trPr>
        <w:tc>
          <w:tcPr>
            <w:tcW w:w="424" w:type="dxa"/>
            <w:vMerge w:val="restart"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92526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НПА, которым 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 программа</w:t>
            </w:r>
          </w:p>
        </w:tc>
        <w:tc>
          <w:tcPr>
            <w:tcW w:w="1417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DC11F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DC11F9" w:rsidRDefault="00DC11F9" w:rsidP="0092526D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C11F9" w:rsidRPr="002A3D29" w:rsidTr="0092526D">
        <w:trPr>
          <w:trHeight w:val="436"/>
          <w:tblHeader/>
        </w:trPr>
        <w:tc>
          <w:tcPr>
            <w:tcW w:w="424" w:type="dxa"/>
            <w:vMerge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DC11F9" w:rsidRPr="00DC11F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92526D">
        <w:trPr>
          <w:trHeight w:val="70"/>
          <w:tblHeader/>
        </w:trPr>
        <w:tc>
          <w:tcPr>
            <w:tcW w:w="424" w:type="dxa"/>
            <w:vAlign w:val="center"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67F4" w:rsidRPr="002A3D29" w:rsidTr="0092526D">
        <w:tc>
          <w:tcPr>
            <w:tcW w:w="424" w:type="dxa"/>
          </w:tcPr>
          <w:p w:rsidR="00AD0EC6" w:rsidRDefault="00627F32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79" w:type="dxa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территории Лермонтовского сельского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37   от 16.12.2016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7F4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7521,43</w:t>
            </w:r>
          </w:p>
        </w:tc>
        <w:tc>
          <w:tcPr>
            <w:tcW w:w="993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7671,43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7741,43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F4" w:rsidRPr="002A3D29" w:rsidTr="0092526D">
        <w:tc>
          <w:tcPr>
            <w:tcW w:w="424" w:type="dxa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79" w:type="dxa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малого и среднего предпринимательства в Лермонтовском сельском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84C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Лермонтовского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07.12.2016 № 123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Лермонтовс-кого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Лермонтовско-го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/>
        </w:tc>
        <w:tc>
          <w:tcPr>
            <w:tcW w:w="567" w:type="dxa"/>
            <w:vAlign w:val="center"/>
          </w:tcPr>
          <w:p w:rsidR="00CC67F4" w:rsidRPr="002A3D29" w:rsidRDefault="00CC67F4" w:rsidP="0092526D"/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F4" w:rsidRPr="004E1BC3" w:rsidTr="0092526D">
        <w:tc>
          <w:tcPr>
            <w:tcW w:w="424" w:type="dxa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9" w:type="dxa"/>
          </w:tcPr>
          <w:p w:rsidR="00CC67F4" w:rsidRPr="0076751D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«Осуществление дорожной деятельности на террито-рии Лермонтовского сельского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 № 124 от 07.12.2016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Лермонтовско-го сельского поселения</w:t>
            </w:r>
          </w:p>
        </w:tc>
        <w:tc>
          <w:tcPr>
            <w:tcW w:w="995" w:type="dxa"/>
            <w:vAlign w:val="center"/>
          </w:tcPr>
          <w:p w:rsidR="00CC67F4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4E1BC3" w:rsidRDefault="00CC67F4" w:rsidP="00925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2026,95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2073,65</w:t>
            </w:r>
          </w:p>
        </w:tc>
        <w:tc>
          <w:tcPr>
            <w:tcW w:w="993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2211,60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7F4" w:rsidRPr="004E1BC3" w:rsidTr="0092526D">
        <w:tc>
          <w:tcPr>
            <w:tcW w:w="424" w:type="dxa"/>
            <w:vMerge w:val="restart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79" w:type="dxa"/>
            <w:vMerge w:val="restart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террито</w:t>
            </w:r>
            <w:r w:rsidR="00AD0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Лермонтовского сельс</w:t>
            </w:r>
            <w:r w:rsidR="00AD0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поселения на 2017-2021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E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19 от 27.02.2017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  <w:vMerge w:val="restart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Лермонтовско-го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1313,95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1340,00</w:t>
            </w:r>
          </w:p>
        </w:tc>
        <w:tc>
          <w:tcPr>
            <w:tcW w:w="993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1340,00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vAlign w:val="center"/>
          </w:tcPr>
          <w:p w:rsidR="00CC67F4" w:rsidRPr="004E1BC3" w:rsidRDefault="00CC67F4" w:rsidP="0092526D"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7F4" w:rsidRPr="002A3D29" w:rsidTr="0092526D">
        <w:tc>
          <w:tcPr>
            <w:tcW w:w="424" w:type="dxa"/>
            <w:vMerge/>
          </w:tcPr>
          <w:p w:rsidR="00CC67F4" w:rsidRPr="002A3D29" w:rsidRDefault="00CC67F4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67F4" w:rsidRPr="002A3D29" w:rsidRDefault="00CC67F4" w:rsidP="009252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1656,23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</w:tc>
        <w:tc>
          <w:tcPr>
            <w:tcW w:w="993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1136,00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97568">
              <w:rPr>
                <w:rFonts w:ascii="Times New Roman" w:hAnsi="Times New Roman" w:cs="Times New Roman"/>
                <w:sz w:val="19"/>
                <w:szCs w:val="19"/>
              </w:rPr>
              <w:t>1050,00</w:t>
            </w:r>
          </w:p>
        </w:tc>
        <w:tc>
          <w:tcPr>
            <w:tcW w:w="567" w:type="dxa"/>
            <w:vAlign w:val="center"/>
          </w:tcPr>
          <w:p w:rsidR="00CC67F4" w:rsidRPr="002A3D29" w:rsidRDefault="00CC67F4" w:rsidP="0092526D"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1F9" w:rsidRDefault="00DC11F9"/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AD0EC6" w:rsidTr="0092526D">
        <w:trPr>
          <w:trHeight w:val="161"/>
          <w:tblHeader/>
        </w:trPr>
        <w:tc>
          <w:tcPr>
            <w:tcW w:w="424" w:type="dxa"/>
            <w:vMerge w:val="restart"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79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AD0EC6" w:rsidRPr="002A3D29" w:rsidRDefault="00AD0EC6" w:rsidP="0092526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НПА, которым 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 программа</w:t>
            </w:r>
          </w:p>
        </w:tc>
        <w:tc>
          <w:tcPr>
            <w:tcW w:w="1417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AD0EC6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AD0EC6" w:rsidRDefault="00AD0EC6" w:rsidP="0092526D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D0EC6" w:rsidRPr="002A3D29" w:rsidTr="0092526D">
        <w:trPr>
          <w:trHeight w:val="436"/>
          <w:tblHeader/>
        </w:trPr>
        <w:tc>
          <w:tcPr>
            <w:tcW w:w="424" w:type="dxa"/>
            <w:vMerge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-2030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AD0EC6" w:rsidRPr="00DC11F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C6" w:rsidRPr="002A3D29" w:rsidTr="0092526D">
        <w:trPr>
          <w:trHeight w:val="70"/>
          <w:tblHeader/>
        </w:trPr>
        <w:tc>
          <w:tcPr>
            <w:tcW w:w="424" w:type="dxa"/>
            <w:vAlign w:val="center"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D0EC6" w:rsidRPr="002A3D29" w:rsidTr="0092526D">
        <w:tc>
          <w:tcPr>
            <w:tcW w:w="424" w:type="dxa"/>
          </w:tcPr>
          <w:p w:rsidR="00AD0EC6" w:rsidRDefault="00AD0EC6" w:rsidP="00AD0EC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C6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79" w:type="dxa"/>
          </w:tcPr>
          <w:p w:rsidR="00AD0EC6" w:rsidRPr="008E5917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системы коммунальной инфраструктуры  Лермон-товского сельского посе-ления на 2017-2023 годы и на период до 2030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D0EC6" w:rsidRPr="002A3D29" w:rsidRDefault="00AD0EC6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22 от 11.04.2017</w:t>
            </w:r>
          </w:p>
        </w:tc>
        <w:tc>
          <w:tcPr>
            <w:tcW w:w="1417" w:type="dxa"/>
          </w:tcPr>
          <w:p w:rsidR="00AD0EC6" w:rsidRPr="002A3D29" w:rsidRDefault="00AD0EC6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финансирова-ния опреде-ляются с уче-том факти-ческой ситу-ации к моме-нту реализа-ции проекта</w:t>
            </w:r>
          </w:p>
        </w:tc>
        <w:tc>
          <w:tcPr>
            <w:tcW w:w="1560" w:type="dxa"/>
          </w:tcPr>
          <w:p w:rsidR="00AD0EC6" w:rsidRPr="002A3D29" w:rsidRDefault="00AD0EC6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Лермонтовско-го сельского поселения</w:t>
            </w:r>
          </w:p>
        </w:tc>
        <w:tc>
          <w:tcPr>
            <w:tcW w:w="995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1110,00</w:t>
            </w:r>
          </w:p>
        </w:tc>
        <w:tc>
          <w:tcPr>
            <w:tcW w:w="992" w:type="dxa"/>
            <w:vAlign w:val="center"/>
          </w:tcPr>
          <w:p w:rsidR="00AD0EC6" w:rsidRPr="004E1BC3" w:rsidRDefault="00AD0EC6" w:rsidP="009252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5681,45</w:t>
            </w:r>
          </w:p>
        </w:tc>
        <w:tc>
          <w:tcPr>
            <w:tcW w:w="993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9732,15</w:t>
            </w:r>
          </w:p>
        </w:tc>
        <w:tc>
          <w:tcPr>
            <w:tcW w:w="992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55054,85</w:t>
            </w:r>
          </w:p>
        </w:tc>
        <w:tc>
          <w:tcPr>
            <w:tcW w:w="992" w:type="dxa"/>
            <w:vAlign w:val="center"/>
          </w:tcPr>
          <w:p w:rsidR="00AD0EC6" w:rsidRPr="00597568" w:rsidRDefault="00AD0EC6" w:rsidP="0092526D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568">
              <w:rPr>
                <w:rFonts w:ascii="Times New Roman" w:hAnsi="Times New Roman" w:cs="Times New Roman"/>
                <w:sz w:val="18"/>
                <w:szCs w:val="18"/>
              </w:rPr>
              <w:t>148376,78</w:t>
            </w:r>
          </w:p>
        </w:tc>
        <w:tc>
          <w:tcPr>
            <w:tcW w:w="567" w:type="dxa"/>
            <w:vAlign w:val="center"/>
          </w:tcPr>
          <w:p w:rsidR="00AD0EC6" w:rsidRPr="004E1BC3" w:rsidRDefault="00AD0EC6" w:rsidP="0092526D">
            <w:pPr>
              <w:ind w:left="-44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C6" w:rsidRDefault="00AD0EC6" w:rsidP="00AD0EC6">
      <w:pPr>
        <w:tabs>
          <w:tab w:val="left" w:pos="567"/>
          <w:tab w:val="left" w:pos="1418"/>
          <w:tab w:val="left" w:pos="2552"/>
        </w:tabs>
        <w:spacing w:after="0" w:line="240" w:lineRule="auto"/>
        <w:ind w:right="-881"/>
        <w:jc w:val="both"/>
        <w:rPr>
          <w:rFonts w:ascii="Times New Roman" w:hAnsi="Times New Roman" w:cs="Times New Roman"/>
          <w:sz w:val="28"/>
          <w:szCs w:val="28"/>
        </w:rPr>
      </w:pPr>
    </w:p>
    <w:p w:rsidR="00AD0EC6" w:rsidRDefault="00AD0EC6" w:rsidP="00AD0EC6">
      <w:pPr>
        <w:tabs>
          <w:tab w:val="left" w:pos="567"/>
          <w:tab w:val="left" w:pos="1418"/>
          <w:tab w:val="left" w:pos="2552"/>
        </w:tabs>
        <w:spacing w:after="0" w:line="240" w:lineRule="auto"/>
        <w:ind w:right="-8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A3A5F">
        <w:rPr>
          <w:rFonts w:ascii="Times New Roman" w:hAnsi="Times New Roman" w:cs="Times New Roman"/>
          <w:sz w:val="20"/>
          <w:szCs w:val="20"/>
        </w:rPr>
        <w:t>Наименование и реквизиты нормативного правового акта, которым реализация программы была досрочно прекращена или её реализация признана завершённой</w:t>
      </w:r>
    </w:p>
    <w:p w:rsidR="00DC11F9" w:rsidRDefault="00DC11F9"/>
    <w:sectPr w:rsidR="00DC11F9" w:rsidSect="00DC11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Calibri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9C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7F2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338F"/>
    <w:multiLevelType w:val="hybridMultilevel"/>
    <w:tmpl w:val="178CD3D2"/>
    <w:lvl w:ilvl="0" w:tplc="B63483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331725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9"/>
    <w:rsid w:val="002840B1"/>
    <w:rsid w:val="002C20A6"/>
    <w:rsid w:val="00345F94"/>
    <w:rsid w:val="004D6055"/>
    <w:rsid w:val="00627F32"/>
    <w:rsid w:val="00651F3D"/>
    <w:rsid w:val="006C0CF5"/>
    <w:rsid w:val="0097285D"/>
    <w:rsid w:val="00A40D88"/>
    <w:rsid w:val="00AD0EC6"/>
    <w:rsid w:val="00CC67F4"/>
    <w:rsid w:val="00D50A93"/>
    <w:rsid w:val="00DC11F9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8CCE"/>
  <w15:chartTrackingRefBased/>
  <w15:docId w15:val="{56B2D8D0-1C3F-436A-819A-356DBC2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11F9"/>
    <w:pPr>
      <w:suppressAutoHyphens/>
      <w:spacing w:after="200" w:line="276" w:lineRule="auto"/>
    </w:pPr>
    <w:rPr>
      <w:rFonts w:ascii="Calibri" w:eastAsia="SimSun" w:hAnsi="Calibri" w:cs="font3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F9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DC11F9"/>
    <w:pPr>
      <w:ind w:left="720"/>
    </w:pPr>
  </w:style>
  <w:style w:type="table" w:styleId="a3">
    <w:name w:val="Table Grid"/>
    <w:basedOn w:val="a1"/>
    <w:uiPriority w:val="59"/>
    <w:rsid w:val="00DC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1F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5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cp:lastPrinted>2017-06-16T05:02:00Z</cp:lastPrinted>
  <dcterms:created xsi:type="dcterms:W3CDTF">2017-06-08T01:49:00Z</dcterms:created>
  <dcterms:modified xsi:type="dcterms:W3CDTF">2017-06-16T05:03:00Z</dcterms:modified>
</cp:coreProperties>
</file>