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65" w:rsidRDefault="00CA0B65" w:rsidP="00CA0B65">
      <w:pPr>
        <w:tabs>
          <w:tab w:val="left" w:pos="1842"/>
        </w:tabs>
        <w:spacing w:after="0" w:line="240" w:lineRule="auto"/>
        <w:ind w:left="142"/>
        <w:jc w:val="center"/>
        <w:rPr>
          <w:rFonts w:ascii="Times New Roman" w:hAnsi="Times New Roman"/>
          <w:sz w:val="28"/>
          <w:szCs w:val="28"/>
        </w:rPr>
      </w:pPr>
      <w:r>
        <w:rPr>
          <w:rFonts w:ascii="Times New Roman" w:hAnsi="Times New Roman"/>
          <w:sz w:val="28"/>
          <w:szCs w:val="28"/>
        </w:rPr>
        <w:t>СОВЕТ ДЕПУТАТОВ ЛЕРМОНТОВСКОГОСЕЛЬСКОГО ПОСЕЛЕНИ</w:t>
      </w:r>
    </w:p>
    <w:p w:rsidR="00CA0B65" w:rsidRDefault="00CA0B65" w:rsidP="00CA0B65">
      <w:pPr>
        <w:spacing w:after="0" w:line="240" w:lineRule="auto"/>
        <w:ind w:left="142"/>
        <w:jc w:val="center"/>
        <w:rPr>
          <w:rFonts w:ascii="Times New Roman" w:hAnsi="Times New Roman"/>
          <w:sz w:val="28"/>
          <w:szCs w:val="28"/>
        </w:rPr>
      </w:pPr>
      <w:r>
        <w:rPr>
          <w:rFonts w:ascii="Times New Roman" w:hAnsi="Times New Roman"/>
          <w:sz w:val="28"/>
          <w:szCs w:val="28"/>
        </w:rPr>
        <w:t>Бикинского муниципального района Хабаровского края</w:t>
      </w:r>
    </w:p>
    <w:p w:rsidR="00CA0B65" w:rsidRDefault="00CA0B65" w:rsidP="00CA0B65">
      <w:pPr>
        <w:spacing w:after="0" w:line="240" w:lineRule="auto"/>
        <w:ind w:left="142"/>
        <w:jc w:val="center"/>
        <w:rPr>
          <w:rFonts w:ascii="Times New Roman" w:hAnsi="Times New Roman"/>
          <w:sz w:val="28"/>
          <w:szCs w:val="28"/>
        </w:rPr>
      </w:pPr>
    </w:p>
    <w:p w:rsidR="00CA0B65" w:rsidRDefault="00CA0B65" w:rsidP="00CA0B65">
      <w:pPr>
        <w:spacing w:after="0" w:line="240" w:lineRule="auto"/>
        <w:ind w:left="142"/>
        <w:jc w:val="center"/>
        <w:rPr>
          <w:rFonts w:ascii="Times New Roman" w:hAnsi="Times New Roman"/>
          <w:sz w:val="28"/>
          <w:szCs w:val="28"/>
        </w:rPr>
      </w:pPr>
    </w:p>
    <w:p w:rsidR="00CA0B65" w:rsidRDefault="00CA0B65" w:rsidP="00CA0B65">
      <w:pPr>
        <w:tabs>
          <w:tab w:val="left" w:pos="2897"/>
        </w:tabs>
        <w:spacing w:after="0" w:line="240" w:lineRule="auto"/>
        <w:ind w:left="142"/>
        <w:jc w:val="center"/>
        <w:rPr>
          <w:rFonts w:ascii="Times New Roman" w:hAnsi="Times New Roman"/>
          <w:sz w:val="28"/>
          <w:szCs w:val="28"/>
        </w:rPr>
      </w:pPr>
      <w:r>
        <w:rPr>
          <w:rFonts w:ascii="Times New Roman" w:hAnsi="Times New Roman"/>
          <w:sz w:val="28"/>
          <w:szCs w:val="28"/>
        </w:rPr>
        <w:t>РЕШЕНИЕ</w:t>
      </w:r>
    </w:p>
    <w:p w:rsidR="00CA0B65" w:rsidRDefault="00CA0B65" w:rsidP="00CA0B65">
      <w:pPr>
        <w:spacing w:after="0" w:line="240" w:lineRule="auto"/>
        <w:ind w:left="142"/>
        <w:rPr>
          <w:rFonts w:ascii="Times New Roman" w:hAnsi="Times New Roman"/>
          <w:sz w:val="28"/>
          <w:szCs w:val="28"/>
        </w:rPr>
      </w:pPr>
    </w:p>
    <w:p w:rsidR="00CA0B65" w:rsidRDefault="00CA0B65" w:rsidP="00CA0B65">
      <w:pPr>
        <w:spacing w:after="0" w:line="240" w:lineRule="auto"/>
        <w:ind w:left="142"/>
        <w:rPr>
          <w:rFonts w:ascii="Times New Roman" w:hAnsi="Times New Roman"/>
          <w:sz w:val="28"/>
          <w:szCs w:val="28"/>
        </w:rPr>
      </w:pPr>
    </w:p>
    <w:p w:rsidR="00CA0B65" w:rsidRDefault="00F719FB" w:rsidP="00CA0B65">
      <w:pPr>
        <w:spacing w:after="0" w:line="240" w:lineRule="exact"/>
        <w:ind w:left="142"/>
        <w:rPr>
          <w:rFonts w:ascii="Times New Roman" w:hAnsi="Times New Roman"/>
          <w:sz w:val="28"/>
          <w:szCs w:val="28"/>
        </w:rPr>
      </w:pPr>
      <w:r>
        <w:rPr>
          <w:rFonts w:ascii="Times New Roman" w:hAnsi="Times New Roman"/>
          <w:sz w:val="28"/>
          <w:szCs w:val="28"/>
        </w:rPr>
        <w:t>08.02.2012 № 4</w:t>
      </w:r>
      <w:bookmarkStart w:id="0" w:name="_GoBack"/>
      <w:bookmarkEnd w:id="0"/>
    </w:p>
    <w:p w:rsidR="00CA0B65" w:rsidRDefault="00CA0B65" w:rsidP="00CA0B65">
      <w:pPr>
        <w:spacing w:after="0" w:line="240" w:lineRule="exact"/>
        <w:ind w:left="142"/>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Лермонтовка</w:t>
      </w:r>
    </w:p>
    <w:p w:rsidR="00CA0B65" w:rsidRDefault="00CA0B65" w:rsidP="00CA0B65">
      <w:pPr>
        <w:spacing w:after="0" w:line="240" w:lineRule="exact"/>
        <w:ind w:left="142"/>
        <w:jc w:val="both"/>
        <w:rPr>
          <w:rFonts w:ascii="Times New Roman" w:hAnsi="Times New Roman"/>
          <w:sz w:val="28"/>
          <w:szCs w:val="28"/>
        </w:rPr>
      </w:pPr>
      <w:r>
        <w:rPr>
          <w:rFonts w:ascii="Times New Roman" w:hAnsi="Times New Roman"/>
          <w:sz w:val="28"/>
          <w:szCs w:val="28"/>
        </w:rPr>
        <w:t xml:space="preserve">Об утверждении Правил </w:t>
      </w:r>
      <w:proofErr w:type="spellStart"/>
      <w:r>
        <w:rPr>
          <w:rFonts w:ascii="Times New Roman" w:hAnsi="Times New Roman"/>
          <w:sz w:val="28"/>
          <w:szCs w:val="28"/>
        </w:rPr>
        <w:t>юридико</w:t>
      </w:r>
      <w:proofErr w:type="spellEnd"/>
      <w:r>
        <w:rPr>
          <w:rFonts w:ascii="Times New Roman" w:hAnsi="Times New Roman"/>
          <w:sz w:val="28"/>
          <w:szCs w:val="28"/>
        </w:rPr>
        <w:t xml:space="preserve"> – технического оформления проектов нормативных правовых актов, представляемых в Совет депутатов Лермонтовского сельского поселения Бикинского муниципального района</w:t>
      </w:r>
    </w:p>
    <w:p w:rsidR="00CA0B65" w:rsidRDefault="00CA0B65" w:rsidP="00CA0B65">
      <w:pPr>
        <w:spacing w:after="0" w:line="240" w:lineRule="auto"/>
        <w:ind w:left="142"/>
        <w:jc w:val="both"/>
        <w:rPr>
          <w:rFonts w:ascii="Times New Roman" w:hAnsi="Times New Roman" w:cs="Times New Roman"/>
          <w:sz w:val="28"/>
          <w:szCs w:val="28"/>
        </w:rPr>
      </w:pPr>
    </w:p>
    <w:p w:rsidR="00CA0B65" w:rsidRDefault="007962BF" w:rsidP="00CA0B65">
      <w:p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Для установления е</w:t>
      </w:r>
      <w:r w:rsidR="00CA0B65">
        <w:rPr>
          <w:rFonts w:ascii="Times New Roman" w:hAnsi="Times New Roman" w:cs="Times New Roman"/>
          <w:sz w:val="28"/>
          <w:szCs w:val="28"/>
        </w:rPr>
        <w:t>динообразных требований к</w:t>
      </w:r>
      <w:r>
        <w:rPr>
          <w:rFonts w:ascii="Times New Roman" w:hAnsi="Times New Roman" w:cs="Times New Roman"/>
          <w:sz w:val="28"/>
          <w:szCs w:val="28"/>
        </w:rPr>
        <w:t xml:space="preserve"> оформлению</w:t>
      </w:r>
      <w:r w:rsidR="00CA0B65">
        <w:rPr>
          <w:rFonts w:ascii="Times New Roman" w:hAnsi="Times New Roman" w:cs="Times New Roman"/>
          <w:sz w:val="28"/>
          <w:szCs w:val="28"/>
        </w:rPr>
        <w:t xml:space="preserve"> нормативных правовых актов Совета депутатов Лермонтовского сельского поселения, Совет депутатов Лермонтовского сельского поселения,</w:t>
      </w:r>
    </w:p>
    <w:p w:rsidR="00CA0B65" w:rsidRDefault="00CA0B65" w:rsidP="00CA0B65">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РЕШИЛ:</w:t>
      </w:r>
    </w:p>
    <w:p w:rsidR="00CA0B65" w:rsidRPr="00E63064" w:rsidRDefault="00CA0B65" w:rsidP="00CA0B65">
      <w:pPr>
        <w:tabs>
          <w:tab w:val="left" w:pos="960"/>
        </w:tabs>
        <w:spacing w:after="0" w:line="240" w:lineRule="auto"/>
        <w:ind w:left="142" w:firstLine="567"/>
        <w:jc w:val="both"/>
        <w:rPr>
          <w:rFonts w:ascii="Times New Roman" w:hAnsi="Times New Roman"/>
          <w:sz w:val="28"/>
          <w:szCs w:val="28"/>
        </w:rPr>
      </w:pPr>
      <w:r>
        <w:rPr>
          <w:rFonts w:ascii="Times New Roman" w:hAnsi="Times New Roman"/>
          <w:sz w:val="28"/>
          <w:szCs w:val="28"/>
        </w:rPr>
        <w:t xml:space="preserve">1. Утвердить Правила </w:t>
      </w:r>
      <w:proofErr w:type="spellStart"/>
      <w:r>
        <w:rPr>
          <w:rFonts w:ascii="Times New Roman" w:hAnsi="Times New Roman"/>
          <w:sz w:val="28"/>
          <w:szCs w:val="28"/>
        </w:rPr>
        <w:t>юридико</w:t>
      </w:r>
      <w:proofErr w:type="spellEnd"/>
      <w:r>
        <w:rPr>
          <w:rFonts w:ascii="Times New Roman" w:hAnsi="Times New Roman"/>
          <w:sz w:val="28"/>
          <w:szCs w:val="28"/>
        </w:rPr>
        <w:t xml:space="preserve"> – технического оформления проектов нормативных правовых актов, представляемых в Совет депутатов Лермонтовского сельского поселения Бикинского муниципального района.</w:t>
      </w:r>
    </w:p>
    <w:p w:rsidR="00CA0B65" w:rsidRDefault="00CA0B65" w:rsidP="00CA0B65">
      <w:pPr>
        <w:spacing w:after="0" w:line="240" w:lineRule="auto"/>
        <w:ind w:left="142" w:firstLine="567"/>
        <w:jc w:val="both"/>
        <w:rPr>
          <w:rFonts w:ascii="Times New Roman" w:hAnsi="Times New Roman"/>
          <w:sz w:val="28"/>
          <w:szCs w:val="28"/>
        </w:rPr>
      </w:pPr>
      <w:r>
        <w:rPr>
          <w:rFonts w:ascii="Times New Roman" w:hAnsi="Times New Roman"/>
          <w:sz w:val="28"/>
          <w:szCs w:val="28"/>
        </w:rPr>
        <w:t>2.</w:t>
      </w:r>
      <w:r w:rsidRPr="00CA0B65">
        <w:t xml:space="preserve"> </w:t>
      </w:r>
      <w:r w:rsidRPr="00CA0B65">
        <w:rPr>
          <w:rFonts w:ascii="Times New Roman" w:hAnsi="Times New Roman"/>
          <w:sz w:val="28"/>
          <w:szCs w:val="28"/>
        </w:rPr>
        <w:t>Опубликовать данное решение в Сборнике нормативных правовых актов и разместить на сайте администрации Лермонтовского сельского поселения.</w:t>
      </w:r>
    </w:p>
    <w:p w:rsidR="00CA0B65" w:rsidRDefault="007962BF" w:rsidP="00CA0B65">
      <w:pPr>
        <w:spacing w:after="0" w:line="240" w:lineRule="auto"/>
        <w:ind w:left="142" w:firstLine="567"/>
        <w:jc w:val="both"/>
        <w:rPr>
          <w:rFonts w:ascii="Times New Roman" w:hAnsi="Times New Roman"/>
          <w:sz w:val="28"/>
          <w:szCs w:val="28"/>
        </w:rPr>
      </w:pPr>
      <w:r>
        <w:rPr>
          <w:rFonts w:ascii="Times New Roman" w:hAnsi="Times New Roman"/>
          <w:sz w:val="28"/>
          <w:szCs w:val="28"/>
        </w:rPr>
        <w:t>3. Настоящие Правило</w:t>
      </w:r>
      <w:r w:rsidR="00CA0B65">
        <w:rPr>
          <w:rFonts w:ascii="Times New Roman" w:hAnsi="Times New Roman"/>
          <w:sz w:val="28"/>
          <w:szCs w:val="28"/>
        </w:rPr>
        <w:t xml:space="preserve"> вступает в силу со дня официального опубликования.</w:t>
      </w:r>
    </w:p>
    <w:p w:rsidR="00CA0B65" w:rsidRDefault="00CA0B65" w:rsidP="00CA0B65">
      <w:pPr>
        <w:spacing w:after="0" w:line="240" w:lineRule="auto"/>
        <w:ind w:left="142"/>
        <w:jc w:val="both"/>
        <w:rPr>
          <w:rFonts w:ascii="Times New Roman" w:hAnsi="Times New Roman"/>
          <w:sz w:val="28"/>
          <w:szCs w:val="28"/>
        </w:rPr>
      </w:pPr>
    </w:p>
    <w:p w:rsidR="00CA0B65" w:rsidRDefault="00CA0B65" w:rsidP="00CA0B65">
      <w:pPr>
        <w:spacing w:after="0" w:line="240" w:lineRule="auto"/>
        <w:ind w:left="142"/>
        <w:jc w:val="both"/>
        <w:rPr>
          <w:rFonts w:ascii="Times New Roman" w:hAnsi="Times New Roman"/>
          <w:sz w:val="28"/>
          <w:szCs w:val="28"/>
        </w:rPr>
      </w:pPr>
    </w:p>
    <w:p w:rsidR="00CA0B65" w:rsidRPr="00021EAA" w:rsidRDefault="00CA0B65" w:rsidP="00CA0B65">
      <w:pPr>
        <w:spacing w:after="0" w:line="240" w:lineRule="auto"/>
        <w:ind w:left="142"/>
        <w:rPr>
          <w:rFonts w:ascii="Times New Roman" w:hAnsi="Times New Roman"/>
          <w:sz w:val="28"/>
          <w:szCs w:val="28"/>
        </w:rPr>
      </w:pPr>
      <w:r w:rsidRPr="00021EAA">
        <w:rPr>
          <w:rFonts w:ascii="Times New Roman" w:hAnsi="Times New Roman"/>
          <w:sz w:val="28"/>
          <w:szCs w:val="28"/>
        </w:rPr>
        <w:t xml:space="preserve">Глава Лермонтовского </w:t>
      </w:r>
    </w:p>
    <w:p w:rsidR="00CA0B65" w:rsidRDefault="00CA0B65" w:rsidP="00CA0B65">
      <w:pPr>
        <w:spacing w:after="0" w:line="240" w:lineRule="auto"/>
        <w:ind w:left="142"/>
        <w:rPr>
          <w:rFonts w:ascii="Times New Roman" w:hAnsi="Times New Roman"/>
          <w:sz w:val="28"/>
          <w:szCs w:val="28"/>
        </w:rPr>
      </w:pPr>
      <w:r w:rsidRPr="00021EAA">
        <w:rPr>
          <w:rFonts w:ascii="Times New Roman" w:hAnsi="Times New Roman"/>
          <w:sz w:val="28"/>
          <w:szCs w:val="28"/>
        </w:rPr>
        <w:t xml:space="preserve">сельского поселения                                 </w:t>
      </w:r>
      <w:r>
        <w:rPr>
          <w:rFonts w:ascii="Times New Roman" w:hAnsi="Times New Roman"/>
          <w:sz w:val="28"/>
          <w:szCs w:val="28"/>
        </w:rPr>
        <w:t xml:space="preserve">                               </w:t>
      </w:r>
      <w:r w:rsidRPr="00021EAA">
        <w:rPr>
          <w:rFonts w:ascii="Times New Roman" w:hAnsi="Times New Roman"/>
          <w:sz w:val="28"/>
          <w:szCs w:val="28"/>
        </w:rPr>
        <w:t xml:space="preserve">    Н.М. Пересекин</w:t>
      </w:r>
    </w:p>
    <w:p w:rsidR="00CA0B65" w:rsidRPr="00726714" w:rsidRDefault="00CA0B65" w:rsidP="00CA0B65">
      <w:pPr>
        <w:spacing w:after="0" w:line="240" w:lineRule="auto"/>
        <w:ind w:left="142"/>
        <w:rPr>
          <w:rFonts w:ascii="Times New Roman" w:hAnsi="Times New Roman"/>
          <w:sz w:val="28"/>
          <w:szCs w:val="28"/>
        </w:rPr>
      </w:pPr>
    </w:p>
    <w:p w:rsidR="00CA0B65" w:rsidRPr="00E97E25" w:rsidRDefault="00CA0B65" w:rsidP="00CA0B65">
      <w:pPr>
        <w:spacing w:after="0" w:line="240" w:lineRule="auto"/>
        <w:ind w:left="142"/>
        <w:jc w:val="both"/>
        <w:rPr>
          <w:rFonts w:ascii="Times New Roman" w:hAnsi="Times New Roman"/>
          <w:sz w:val="28"/>
          <w:szCs w:val="28"/>
        </w:rPr>
      </w:pPr>
      <w:r w:rsidRPr="00E97E25">
        <w:rPr>
          <w:rFonts w:ascii="Times New Roman" w:hAnsi="Times New Roman"/>
          <w:sz w:val="28"/>
          <w:szCs w:val="28"/>
        </w:rPr>
        <w:t xml:space="preserve">Заместитель председателя </w:t>
      </w:r>
    </w:p>
    <w:p w:rsidR="007962BF" w:rsidRDefault="00CA0B65" w:rsidP="00CA0B65">
      <w:pPr>
        <w:spacing w:after="0" w:line="240" w:lineRule="auto"/>
        <w:ind w:left="142"/>
        <w:jc w:val="both"/>
        <w:rPr>
          <w:rFonts w:ascii="Times New Roman" w:hAnsi="Times New Roman"/>
          <w:sz w:val="28"/>
          <w:szCs w:val="28"/>
        </w:rPr>
      </w:pPr>
      <w:r w:rsidRPr="00E97E25">
        <w:rPr>
          <w:rFonts w:ascii="Times New Roman" w:hAnsi="Times New Roman"/>
          <w:sz w:val="28"/>
          <w:szCs w:val="28"/>
        </w:rPr>
        <w:t xml:space="preserve">Совета депутатов                                      </w:t>
      </w:r>
      <w:r>
        <w:rPr>
          <w:rFonts w:ascii="Times New Roman" w:hAnsi="Times New Roman"/>
          <w:sz w:val="28"/>
          <w:szCs w:val="28"/>
        </w:rPr>
        <w:t xml:space="preserve">                              </w:t>
      </w:r>
      <w:r w:rsidR="007962BF">
        <w:rPr>
          <w:rFonts w:ascii="Times New Roman" w:hAnsi="Times New Roman"/>
          <w:sz w:val="28"/>
          <w:szCs w:val="28"/>
        </w:rPr>
        <w:t xml:space="preserve">     </w:t>
      </w:r>
      <w:r w:rsidRPr="00E97E25">
        <w:rPr>
          <w:rFonts w:ascii="Times New Roman" w:hAnsi="Times New Roman"/>
          <w:sz w:val="28"/>
          <w:szCs w:val="28"/>
        </w:rPr>
        <w:t xml:space="preserve">Т.В. Баранова </w:t>
      </w:r>
    </w:p>
    <w:p w:rsidR="007962BF" w:rsidRDefault="007962BF" w:rsidP="00CA0B65">
      <w:pPr>
        <w:spacing w:after="0" w:line="240" w:lineRule="auto"/>
        <w:ind w:left="142"/>
        <w:jc w:val="both"/>
        <w:rPr>
          <w:rFonts w:ascii="Times New Roman" w:hAnsi="Times New Roman"/>
          <w:sz w:val="28"/>
          <w:szCs w:val="28"/>
        </w:rPr>
      </w:pPr>
    </w:p>
    <w:p w:rsidR="007962BF" w:rsidRDefault="007962BF" w:rsidP="00CA0B65">
      <w:pPr>
        <w:spacing w:after="0" w:line="240" w:lineRule="auto"/>
        <w:ind w:left="142"/>
        <w:jc w:val="both"/>
        <w:rPr>
          <w:rFonts w:ascii="Times New Roman" w:hAnsi="Times New Roman"/>
          <w:sz w:val="28"/>
          <w:szCs w:val="28"/>
        </w:rPr>
      </w:pPr>
    </w:p>
    <w:p w:rsidR="007962BF" w:rsidRDefault="007962BF" w:rsidP="00CA0B65">
      <w:pPr>
        <w:spacing w:after="0" w:line="240" w:lineRule="auto"/>
        <w:ind w:left="142"/>
        <w:jc w:val="both"/>
        <w:rPr>
          <w:rFonts w:ascii="Times New Roman" w:hAnsi="Times New Roman"/>
          <w:sz w:val="28"/>
          <w:szCs w:val="28"/>
        </w:rPr>
      </w:pPr>
    </w:p>
    <w:p w:rsidR="007962BF" w:rsidRDefault="007962BF" w:rsidP="00CA0B65">
      <w:pPr>
        <w:spacing w:after="0" w:line="240" w:lineRule="auto"/>
        <w:ind w:left="142"/>
        <w:jc w:val="both"/>
        <w:rPr>
          <w:rFonts w:ascii="Times New Roman" w:hAnsi="Times New Roman"/>
          <w:sz w:val="28"/>
          <w:szCs w:val="28"/>
        </w:rPr>
      </w:pPr>
    </w:p>
    <w:p w:rsidR="007962BF" w:rsidRDefault="007962BF" w:rsidP="00CA0B65">
      <w:pPr>
        <w:spacing w:after="0" w:line="240" w:lineRule="auto"/>
        <w:ind w:left="142"/>
        <w:jc w:val="both"/>
        <w:rPr>
          <w:rFonts w:ascii="Times New Roman" w:hAnsi="Times New Roman"/>
          <w:sz w:val="28"/>
          <w:szCs w:val="28"/>
        </w:rPr>
      </w:pPr>
    </w:p>
    <w:p w:rsidR="007962BF" w:rsidRDefault="007962BF" w:rsidP="00CA0B65">
      <w:pPr>
        <w:spacing w:after="0" w:line="240" w:lineRule="auto"/>
        <w:ind w:left="142"/>
        <w:jc w:val="both"/>
        <w:rPr>
          <w:rFonts w:ascii="Times New Roman" w:hAnsi="Times New Roman"/>
          <w:sz w:val="28"/>
          <w:szCs w:val="28"/>
        </w:rPr>
      </w:pPr>
    </w:p>
    <w:p w:rsidR="007962BF" w:rsidRDefault="007962BF" w:rsidP="00CA0B65">
      <w:pPr>
        <w:spacing w:after="0" w:line="240" w:lineRule="auto"/>
        <w:ind w:left="142"/>
        <w:jc w:val="both"/>
        <w:rPr>
          <w:rFonts w:ascii="Times New Roman" w:hAnsi="Times New Roman"/>
          <w:sz w:val="28"/>
          <w:szCs w:val="28"/>
        </w:rPr>
      </w:pPr>
    </w:p>
    <w:p w:rsidR="007962BF" w:rsidRDefault="007962BF" w:rsidP="00CA0B65">
      <w:pPr>
        <w:spacing w:after="0" w:line="240" w:lineRule="auto"/>
        <w:ind w:left="142"/>
        <w:jc w:val="both"/>
        <w:rPr>
          <w:rFonts w:ascii="Times New Roman" w:hAnsi="Times New Roman"/>
          <w:sz w:val="28"/>
          <w:szCs w:val="28"/>
        </w:rPr>
      </w:pPr>
    </w:p>
    <w:p w:rsidR="007962BF" w:rsidRDefault="007962BF" w:rsidP="00CA0B65">
      <w:pPr>
        <w:spacing w:after="0" w:line="240" w:lineRule="auto"/>
        <w:ind w:left="142"/>
        <w:jc w:val="both"/>
        <w:rPr>
          <w:rFonts w:ascii="Times New Roman" w:hAnsi="Times New Roman"/>
          <w:sz w:val="28"/>
          <w:szCs w:val="28"/>
        </w:rPr>
      </w:pPr>
    </w:p>
    <w:p w:rsidR="007962BF" w:rsidRDefault="007962BF" w:rsidP="00CA0B65">
      <w:pPr>
        <w:spacing w:after="0" w:line="240" w:lineRule="auto"/>
        <w:ind w:left="142"/>
        <w:jc w:val="both"/>
        <w:rPr>
          <w:rFonts w:ascii="Times New Roman" w:hAnsi="Times New Roman"/>
          <w:sz w:val="28"/>
          <w:szCs w:val="28"/>
        </w:rPr>
      </w:pPr>
    </w:p>
    <w:p w:rsidR="007962BF" w:rsidRDefault="007962BF" w:rsidP="00CA0B65">
      <w:pPr>
        <w:spacing w:after="0" w:line="240" w:lineRule="auto"/>
        <w:ind w:left="142"/>
        <w:jc w:val="both"/>
        <w:rPr>
          <w:rFonts w:ascii="Times New Roman" w:hAnsi="Times New Roman"/>
          <w:sz w:val="28"/>
          <w:szCs w:val="28"/>
        </w:rPr>
      </w:pPr>
    </w:p>
    <w:p w:rsidR="007962BF" w:rsidRDefault="007962BF" w:rsidP="00CA0B65">
      <w:pPr>
        <w:spacing w:after="0" w:line="240" w:lineRule="auto"/>
        <w:ind w:left="142"/>
        <w:jc w:val="both"/>
        <w:rPr>
          <w:rFonts w:ascii="Times New Roman" w:hAnsi="Times New Roman"/>
          <w:sz w:val="28"/>
          <w:szCs w:val="28"/>
        </w:rPr>
      </w:pPr>
    </w:p>
    <w:p w:rsidR="007962BF" w:rsidRDefault="007962BF" w:rsidP="00CA0B65">
      <w:pPr>
        <w:spacing w:after="0" w:line="240" w:lineRule="auto"/>
        <w:ind w:left="142"/>
        <w:jc w:val="both"/>
        <w:rPr>
          <w:rFonts w:ascii="Times New Roman" w:hAnsi="Times New Roman"/>
          <w:sz w:val="28"/>
          <w:szCs w:val="28"/>
        </w:rPr>
      </w:pPr>
    </w:p>
    <w:p w:rsidR="007962BF" w:rsidRDefault="007962BF" w:rsidP="00CA0B65">
      <w:pPr>
        <w:spacing w:after="0" w:line="240" w:lineRule="auto"/>
        <w:ind w:left="142"/>
        <w:jc w:val="both"/>
        <w:rPr>
          <w:rFonts w:ascii="Times New Roman" w:hAnsi="Times New Roman"/>
          <w:sz w:val="28"/>
          <w:szCs w:val="28"/>
        </w:rPr>
      </w:pPr>
    </w:p>
    <w:p w:rsidR="007962BF" w:rsidRDefault="007962BF" w:rsidP="00CA0B65">
      <w:pPr>
        <w:spacing w:after="0" w:line="240" w:lineRule="auto"/>
        <w:ind w:left="142"/>
        <w:jc w:val="both"/>
        <w:rPr>
          <w:rFonts w:ascii="Times New Roman" w:hAnsi="Times New Roman"/>
          <w:sz w:val="28"/>
          <w:szCs w:val="28"/>
        </w:rPr>
      </w:pPr>
    </w:p>
    <w:p w:rsidR="00853056" w:rsidRDefault="00853056" w:rsidP="00853056">
      <w:pPr>
        <w:pStyle w:val="26"/>
        <w:shd w:val="clear" w:color="auto" w:fill="auto"/>
        <w:tabs>
          <w:tab w:val="left" w:leader="underscore" w:pos="3631"/>
        </w:tabs>
        <w:spacing w:after="0" w:line="300" w:lineRule="exact"/>
        <w:ind w:firstLine="0"/>
        <w:jc w:val="center"/>
        <w:rPr>
          <w:sz w:val="32"/>
          <w:szCs w:val="32"/>
        </w:rPr>
      </w:pPr>
      <w:r>
        <w:rPr>
          <w:sz w:val="32"/>
          <w:szCs w:val="32"/>
        </w:rPr>
        <w:lastRenderedPageBreak/>
        <w:t xml:space="preserve">ЛЕРМОНТОВСКОЕ СЕЛЬСКОЕ ПОСЕЛЕНИЕ </w:t>
      </w:r>
    </w:p>
    <w:p w:rsidR="00853056" w:rsidRPr="006D196D" w:rsidRDefault="00853056" w:rsidP="00853056">
      <w:pPr>
        <w:pStyle w:val="26"/>
        <w:shd w:val="clear" w:color="auto" w:fill="auto"/>
        <w:tabs>
          <w:tab w:val="left" w:leader="underscore" w:pos="3631"/>
        </w:tabs>
        <w:spacing w:after="0" w:line="300" w:lineRule="exact"/>
        <w:ind w:firstLine="0"/>
        <w:jc w:val="center"/>
        <w:rPr>
          <w:sz w:val="32"/>
          <w:szCs w:val="32"/>
        </w:rPr>
      </w:pPr>
      <w:r w:rsidRPr="006D196D">
        <w:rPr>
          <w:sz w:val="32"/>
          <w:szCs w:val="32"/>
        </w:rPr>
        <w:t>БИКИНСК</w:t>
      </w:r>
      <w:r>
        <w:rPr>
          <w:sz w:val="32"/>
          <w:szCs w:val="32"/>
        </w:rPr>
        <w:t>ОГО</w:t>
      </w:r>
      <w:r w:rsidRPr="006D196D">
        <w:rPr>
          <w:sz w:val="32"/>
          <w:szCs w:val="32"/>
        </w:rPr>
        <w:t xml:space="preserve"> МУНИЦИПАЛЬН</w:t>
      </w:r>
      <w:r>
        <w:rPr>
          <w:sz w:val="32"/>
          <w:szCs w:val="32"/>
        </w:rPr>
        <w:t>ОГО</w:t>
      </w:r>
      <w:r w:rsidRPr="006D196D">
        <w:rPr>
          <w:sz w:val="32"/>
          <w:szCs w:val="32"/>
        </w:rPr>
        <w:t xml:space="preserve"> РАЙОН</w:t>
      </w:r>
      <w:r>
        <w:rPr>
          <w:sz w:val="32"/>
          <w:szCs w:val="32"/>
        </w:rPr>
        <w:t>А</w:t>
      </w:r>
    </w:p>
    <w:p w:rsidR="00853056" w:rsidRPr="006D196D" w:rsidRDefault="00853056" w:rsidP="00853056">
      <w:pPr>
        <w:pStyle w:val="26"/>
        <w:shd w:val="clear" w:color="auto" w:fill="auto"/>
        <w:tabs>
          <w:tab w:val="left" w:leader="underscore" w:pos="3631"/>
        </w:tabs>
        <w:spacing w:after="0" w:line="300" w:lineRule="exact"/>
        <w:ind w:firstLine="0"/>
        <w:jc w:val="center"/>
        <w:rPr>
          <w:sz w:val="32"/>
          <w:szCs w:val="32"/>
        </w:rPr>
      </w:pPr>
      <w:r w:rsidRPr="006D196D">
        <w:rPr>
          <w:sz w:val="32"/>
          <w:szCs w:val="32"/>
        </w:rPr>
        <w:t>ХАБАРОВСКОГО КРАЯ</w:t>
      </w:r>
    </w:p>
    <w:p w:rsidR="00853056" w:rsidRDefault="00853056" w:rsidP="00853056">
      <w:pPr>
        <w:pStyle w:val="26"/>
        <w:shd w:val="clear" w:color="auto" w:fill="auto"/>
        <w:tabs>
          <w:tab w:val="left" w:leader="underscore" w:pos="3631"/>
        </w:tabs>
        <w:spacing w:after="0" w:line="300" w:lineRule="exact"/>
        <w:ind w:firstLine="0"/>
        <w:jc w:val="center"/>
      </w:pPr>
    </w:p>
    <w:p w:rsidR="00853056" w:rsidRDefault="00853056" w:rsidP="00853056">
      <w:pPr>
        <w:pStyle w:val="30"/>
        <w:shd w:val="clear" w:color="auto" w:fill="auto"/>
        <w:spacing w:before="0" w:after="0" w:line="300" w:lineRule="exact"/>
        <w:ind w:firstLine="0"/>
        <w:jc w:val="center"/>
        <w:rPr>
          <w:sz w:val="28"/>
          <w:szCs w:val="28"/>
        </w:rPr>
      </w:pPr>
      <w:r>
        <w:rPr>
          <w:sz w:val="28"/>
          <w:szCs w:val="28"/>
        </w:rPr>
        <w:t>СОВЕТ</w:t>
      </w:r>
      <w:r w:rsidRPr="006D196D">
        <w:rPr>
          <w:sz w:val="28"/>
          <w:szCs w:val="28"/>
        </w:rPr>
        <w:t xml:space="preserve"> ДЕПУТАТОВ </w:t>
      </w:r>
      <w:r>
        <w:rPr>
          <w:sz w:val="28"/>
          <w:szCs w:val="28"/>
        </w:rPr>
        <w:t xml:space="preserve">ЛЕРМОНТОВСКОГО СЕЛЬСКОГО ПОСЕЛЕНИЯ  </w:t>
      </w:r>
      <w:r w:rsidRPr="006D196D">
        <w:rPr>
          <w:sz w:val="28"/>
          <w:szCs w:val="28"/>
        </w:rPr>
        <w:t xml:space="preserve">БИКИНСКОГО МУНИЦИПАЛЬНОГО РАЙОНА </w:t>
      </w:r>
    </w:p>
    <w:p w:rsidR="00853056" w:rsidRPr="006D196D" w:rsidRDefault="00853056" w:rsidP="00853056">
      <w:pPr>
        <w:pStyle w:val="30"/>
        <w:shd w:val="clear" w:color="auto" w:fill="auto"/>
        <w:spacing w:before="0" w:line="300" w:lineRule="exact"/>
        <w:ind w:firstLine="0"/>
        <w:jc w:val="center"/>
        <w:rPr>
          <w:sz w:val="28"/>
          <w:szCs w:val="28"/>
        </w:rPr>
      </w:pPr>
      <w:r w:rsidRPr="006D196D">
        <w:rPr>
          <w:sz w:val="28"/>
          <w:szCs w:val="28"/>
        </w:rPr>
        <w:t>ХАБАРОВСКОГО КРАЯ</w:t>
      </w:r>
    </w:p>
    <w:p w:rsidR="00853056" w:rsidRPr="006D196D" w:rsidRDefault="00853056" w:rsidP="00853056">
      <w:pPr>
        <w:pStyle w:val="41"/>
        <w:shd w:val="clear" w:color="auto" w:fill="auto"/>
        <w:spacing w:before="0"/>
        <w:rPr>
          <w:sz w:val="28"/>
          <w:szCs w:val="28"/>
        </w:rPr>
      </w:pPr>
      <w:r w:rsidRPr="006D196D">
        <w:rPr>
          <w:sz w:val="28"/>
          <w:szCs w:val="28"/>
        </w:rPr>
        <w:t>ПРАВИЛА</w:t>
      </w:r>
    </w:p>
    <w:p w:rsidR="00853056" w:rsidRPr="006D196D" w:rsidRDefault="00853056" w:rsidP="00853056">
      <w:pPr>
        <w:pStyle w:val="41"/>
        <w:shd w:val="clear" w:color="auto" w:fill="auto"/>
        <w:spacing w:before="0" w:after="215"/>
        <w:ind w:right="40"/>
        <w:rPr>
          <w:sz w:val="28"/>
          <w:szCs w:val="28"/>
        </w:rPr>
      </w:pPr>
      <w:r w:rsidRPr="006D196D">
        <w:rPr>
          <w:sz w:val="28"/>
          <w:szCs w:val="28"/>
        </w:rPr>
        <w:t xml:space="preserve">юридико-технического оформления проектов нормативных правовых актов, представляемых в </w:t>
      </w:r>
      <w:r>
        <w:rPr>
          <w:sz w:val="28"/>
          <w:szCs w:val="28"/>
        </w:rPr>
        <w:t>Совет</w:t>
      </w:r>
      <w:r w:rsidRPr="006D196D">
        <w:rPr>
          <w:sz w:val="28"/>
          <w:szCs w:val="28"/>
        </w:rPr>
        <w:t xml:space="preserve"> депутатов </w:t>
      </w:r>
      <w:r>
        <w:rPr>
          <w:sz w:val="28"/>
          <w:szCs w:val="28"/>
        </w:rPr>
        <w:t xml:space="preserve">Лермонтовского сельского поселения Бикинского </w:t>
      </w:r>
      <w:r w:rsidRPr="006D196D">
        <w:rPr>
          <w:sz w:val="28"/>
          <w:szCs w:val="28"/>
        </w:rPr>
        <w:t xml:space="preserve">муниципального </w:t>
      </w:r>
      <w:r>
        <w:rPr>
          <w:sz w:val="28"/>
          <w:szCs w:val="28"/>
        </w:rPr>
        <w:t>района</w:t>
      </w:r>
    </w:p>
    <w:p w:rsidR="00853056" w:rsidRDefault="00853056" w:rsidP="00853056">
      <w:pPr>
        <w:pStyle w:val="50"/>
        <w:shd w:val="clear" w:color="auto" w:fill="auto"/>
        <w:spacing w:before="0" w:after="0" w:line="240" w:lineRule="exact"/>
        <w:rPr>
          <w:sz w:val="24"/>
          <w:szCs w:val="24"/>
        </w:rPr>
      </w:pPr>
      <w:r w:rsidRPr="00167552">
        <w:rPr>
          <w:sz w:val="24"/>
          <w:szCs w:val="24"/>
        </w:rPr>
        <w:t xml:space="preserve">Принято решением </w:t>
      </w:r>
      <w:r>
        <w:rPr>
          <w:sz w:val="24"/>
          <w:szCs w:val="24"/>
        </w:rPr>
        <w:t xml:space="preserve">Совета депутатов Лермонтовского сельского поселения Бикинского муниципального района </w:t>
      </w:r>
    </w:p>
    <w:p w:rsidR="00853056" w:rsidRPr="00167552" w:rsidRDefault="00853056" w:rsidP="00853056">
      <w:pPr>
        <w:pStyle w:val="50"/>
        <w:shd w:val="clear" w:color="auto" w:fill="auto"/>
        <w:spacing w:before="0" w:after="120" w:line="240" w:lineRule="exact"/>
        <w:rPr>
          <w:sz w:val="24"/>
          <w:szCs w:val="24"/>
        </w:rPr>
      </w:pPr>
      <w:r>
        <w:rPr>
          <w:sz w:val="24"/>
          <w:szCs w:val="24"/>
        </w:rPr>
        <w:t>Хабаровского края</w:t>
      </w:r>
    </w:p>
    <w:p w:rsidR="00853056" w:rsidRPr="00853056" w:rsidRDefault="00853056" w:rsidP="00853056">
      <w:pPr>
        <w:pStyle w:val="50"/>
        <w:shd w:val="clear" w:color="auto" w:fill="auto"/>
        <w:tabs>
          <w:tab w:val="left" w:leader="underscore" w:pos="3496"/>
          <w:tab w:val="left" w:leader="underscore" w:pos="5906"/>
          <w:tab w:val="left" w:leader="underscore" w:pos="6496"/>
        </w:tabs>
        <w:spacing w:before="0" w:after="296" w:line="230" w:lineRule="exact"/>
        <w:rPr>
          <w:sz w:val="24"/>
          <w:szCs w:val="24"/>
        </w:rPr>
      </w:pPr>
      <w:r w:rsidRPr="00167552">
        <w:rPr>
          <w:sz w:val="24"/>
          <w:szCs w:val="24"/>
        </w:rPr>
        <w:t>«</w:t>
      </w:r>
      <w:r>
        <w:rPr>
          <w:sz w:val="24"/>
          <w:szCs w:val="24"/>
        </w:rPr>
        <w:t>08» февраля 2013 года</w:t>
      </w:r>
    </w:p>
    <w:p w:rsidR="00853056" w:rsidRPr="00167552" w:rsidRDefault="00853056" w:rsidP="00853056">
      <w:pPr>
        <w:pStyle w:val="41"/>
        <w:shd w:val="clear" w:color="auto" w:fill="auto"/>
        <w:spacing w:before="0" w:after="262" w:line="250" w:lineRule="exact"/>
        <w:rPr>
          <w:sz w:val="28"/>
          <w:szCs w:val="28"/>
        </w:rPr>
      </w:pPr>
      <w:r w:rsidRPr="00167552">
        <w:rPr>
          <w:sz w:val="28"/>
          <w:szCs w:val="28"/>
        </w:rPr>
        <w:t>1. Общие положения</w:t>
      </w:r>
    </w:p>
    <w:p w:rsidR="00853056" w:rsidRPr="00167552" w:rsidRDefault="00853056" w:rsidP="00853056">
      <w:pPr>
        <w:pStyle w:val="a4"/>
        <w:numPr>
          <w:ilvl w:val="0"/>
          <w:numId w:val="1"/>
        </w:numPr>
        <w:shd w:val="clear" w:color="auto" w:fill="auto"/>
        <w:tabs>
          <w:tab w:val="left" w:pos="1276"/>
        </w:tabs>
        <w:spacing w:before="0"/>
        <w:ind w:right="40" w:firstLine="567"/>
        <w:rPr>
          <w:sz w:val="28"/>
          <w:szCs w:val="28"/>
        </w:rPr>
      </w:pPr>
      <w:proofErr w:type="gramStart"/>
      <w:r w:rsidRPr="00167552">
        <w:rPr>
          <w:sz w:val="28"/>
          <w:szCs w:val="28"/>
        </w:rPr>
        <w:t xml:space="preserve">Настоящие Правила юридико-технического оформления проектов нормативных правовых актов, представляемых в </w:t>
      </w:r>
      <w:r>
        <w:rPr>
          <w:sz w:val="28"/>
          <w:szCs w:val="28"/>
        </w:rPr>
        <w:t>Совет депутатов Лермонтовского сельского поселения Бикинского муниципального района Хабаровского края</w:t>
      </w:r>
      <w:r w:rsidRPr="00167552">
        <w:rPr>
          <w:sz w:val="28"/>
          <w:szCs w:val="28"/>
        </w:rPr>
        <w:t xml:space="preserve"> (далее - Правила), разработаны в целях установления единообразных требований к оформлению нормативных правовых актов </w:t>
      </w:r>
      <w:r>
        <w:rPr>
          <w:sz w:val="28"/>
          <w:szCs w:val="28"/>
        </w:rPr>
        <w:t>Совета депутатов Лермонтовского сельского поселения Бикинского муниципального района Хабаровского края</w:t>
      </w:r>
      <w:r w:rsidRPr="00167552">
        <w:rPr>
          <w:sz w:val="28"/>
          <w:szCs w:val="28"/>
        </w:rPr>
        <w:t xml:space="preserve"> (далее </w:t>
      </w:r>
      <w:r>
        <w:rPr>
          <w:sz w:val="28"/>
          <w:szCs w:val="28"/>
        </w:rPr>
        <w:t>–</w:t>
      </w:r>
      <w:r w:rsidRPr="00167552">
        <w:rPr>
          <w:sz w:val="28"/>
          <w:szCs w:val="28"/>
        </w:rPr>
        <w:t xml:space="preserve"> </w:t>
      </w:r>
      <w:r>
        <w:rPr>
          <w:sz w:val="28"/>
          <w:szCs w:val="28"/>
        </w:rPr>
        <w:t>Совет депутатов</w:t>
      </w:r>
      <w:r w:rsidRPr="00167552">
        <w:rPr>
          <w:sz w:val="28"/>
          <w:szCs w:val="28"/>
        </w:rPr>
        <w:t>) и определяют структуру проектов нормативных правовых актов, разрабатываемых субъектами правотворческой инициативы.</w:t>
      </w:r>
      <w:proofErr w:type="gramEnd"/>
    </w:p>
    <w:p w:rsidR="00853056" w:rsidRPr="00167552" w:rsidRDefault="00853056" w:rsidP="00853056">
      <w:pPr>
        <w:pStyle w:val="a4"/>
        <w:numPr>
          <w:ilvl w:val="0"/>
          <w:numId w:val="1"/>
        </w:numPr>
        <w:shd w:val="clear" w:color="auto" w:fill="auto"/>
        <w:tabs>
          <w:tab w:val="left" w:pos="1276"/>
        </w:tabs>
        <w:spacing w:before="0"/>
        <w:ind w:right="40" w:firstLine="567"/>
        <w:rPr>
          <w:sz w:val="28"/>
          <w:szCs w:val="28"/>
        </w:rPr>
      </w:pPr>
      <w:r w:rsidRPr="00167552">
        <w:rPr>
          <w:sz w:val="28"/>
          <w:szCs w:val="28"/>
        </w:rPr>
        <w:t xml:space="preserve">Действие настоящих Правил распространяется на проекты нормативных правовых актов, принимаемых </w:t>
      </w:r>
      <w:r>
        <w:rPr>
          <w:sz w:val="28"/>
          <w:szCs w:val="28"/>
        </w:rPr>
        <w:t>Советом</w:t>
      </w:r>
      <w:r w:rsidRPr="00167552">
        <w:rPr>
          <w:sz w:val="28"/>
          <w:szCs w:val="28"/>
        </w:rPr>
        <w:t xml:space="preserve"> депутатов (далее - проект нормативного акта, проект), за </w:t>
      </w:r>
      <w:proofErr w:type="gramStart"/>
      <w:r w:rsidRPr="00167552">
        <w:rPr>
          <w:sz w:val="28"/>
          <w:szCs w:val="28"/>
        </w:rPr>
        <w:t>исключением</w:t>
      </w:r>
      <w:proofErr w:type="gramEnd"/>
      <w:r w:rsidRPr="00167552">
        <w:rPr>
          <w:sz w:val="28"/>
          <w:szCs w:val="28"/>
        </w:rPr>
        <w:t xml:space="preserve"> представляемых в </w:t>
      </w:r>
      <w:r>
        <w:rPr>
          <w:sz w:val="28"/>
          <w:szCs w:val="28"/>
        </w:rPr>
        <w:t>Совет</w:t>
      </w:r>
      <w:r w:rsidRPr="00167552">
        <w:rPr>
          <w:sz w:val="28"/>
          <w:szCs w:val="28"/>
        </w:rPr>
        <w:t xml:space="preserve"> депутатов проектов актов, направляемых в порядке реализации права законодательной инициативы проектов законов Хабаровского края, поправок к проектам законов Хабаровского края, законодательных предложений о внесении изменений в федеральные законы.</w:t>
      </w:r>
    </w:p>
    <w:p w:rsidR="00853056" w:rsidRPr="00167552" w:rsidRDefault="00853056" w:rsidP="00853056">
      <w:pPr>
        <w:pStyle w:val="a4"/>
        <w:numPr>
          <w:ilvl w:val="0"/>
          <w:numId w:val="1"/>
        </w:numPr>
        <w:shd w:val="clear" w:color="auto" w:fill="auto"/>
        <w:tabs>
          <w:tab w:val="left" w:pos="1316"/>
        </w:tabs>
        <w:spacing w:before="0"/>
        <w:ind w:right="40" w:firstLine="567"/>
        <w:rPr>
          <w:sz w:val="28"/>
          <w:szCs w:val="28"/>
        </w:rPr>
      </w:pPr>
      <w:proofErr w:type="gramStart"/>
      <w:r w:rsidRPr="00167552">
        <w:rPr>
          <w:sz w:val="28"/>
          <w:szCs w:val="28"/>
        </w:rPr>
        <w:t xml:space="preserve">В целях настоящих Правил под нормативным правовым актом понимается принятый </w:t>
      </w:r>
      <w:r>
        <w:rPr>
          <w:sz w:val="28"/>
          <w:szCs w:val="28"/>
        </w:rPr>
        <w:t>Советом</w:t>
      </w:r>
      <w:r w:rsidRPr="00167552">
        <w:rPr>
          <w:sz w:val="28"/>
          <w:szCs w:val="28"/>
        </w:rPr>
        <w:t xml:space="preserve"> депутатов в пределах его компетенции официальный документ, подписанный главой муниципального образования и опубликованный в официальном печатном издании, направленный на установление, изменение или отмену правовых норм (правил поведения), под которыми понимаются общеобязательные предписания постоянного или временного характера, обязательные для неопределённого круга лиц, рассчитанные на многократное применение, действующие независимо от того</w:t>
      </w:r>
      <w:proofErr w:type="gramEnd"/>
      <w:r w:rsidRPr="00167552">
        <w:rPr>
          <w:sz w:val="28"/>
          <w:szCs w:val="28"/>
        </w:rPr>
        <w:t>, возникли или прекратились правоотношения, предусмотренные актом.</w:t>
      </w:r>
    </w:p>
    <w:p w:rsidR="00853056" w:rsidRDefault="00853056" w:rsidP="00853056">
      <w:pPr>
        <w:pStyle w:val="a4"/>
        <w:numPr>
          <w:ilvl w:val="0"/>
          <w:numId w:val="1"/>
        </w:numPr>
        <w:shd w:val="clear" w:color="auto" w:fill="auto"/>
        <w:tabs>
          <w:tab w:val="left" w:pos="1422"/>
        </w:tabs>
        <w:spacing w:before="0"/>
        <w:ind w:right="40" w:firstLine="567"/>
        <w:rPr>
          <w:sz w:val="28"/>
          <w:szCs w:val="28"/>
        </w:rPr>
      </w:pPr>
      <w:r w:rsidRPr="00167552">
        <w:rPr>
          <w:sz w:val="28"/>
          <w:szCs w:val="28"/>
        </w:rPr>
        <w:t xml:space="preserve">Формы бланков нормативных актов утверждаются </w:t>
      </w:r>
      <w:r>
        <w:rPr>
          <w:sz w:val="28"/>
          <w:szCs w:val="28"/>
        </w:rPr>
        <w:t>Советом</w:t>
      </w:r>
      <w:r w:rsidRPr="00167552">
        <w:rPr>
          <w:sz w:val="28"/>
          <w:szCs w:val="28"/>
        </w:rPr>
        <w:t xml:space="preserve"> депутатов.</w:t>
      </w:r>
    </w:p>
    <w:p w:rsidR="00853056" w:rsidRPr="00167552" w:rsidRDefault="00853056" w:rsidP="00853056">
      <w:pPr>
        <w:pStyle w:val="a4"/>
        <w:shd w:val="clear" w:color="auto" w:fill="auto"/>
        <w:tabs>
          <w:tab w:val="left" w:pos="1422"/>
        </w:tabs>
        <w:spacing w:before="0"/>
        <w:ind w:left="567" w:right="40"/>
        <w:rPr>
          <w:sz w:val="28"/>
          <w:szCs w:val="28"/>
        </w:rPr>
      </w:pPr>
    </w:p>
    <w:p w:rsidR="00853056" w:rsidRPr="00167552" w:rsidRDefault="00853056" w:rsidP="00853056">
      <w:pPr>
        <w:pStyle w:val="20"/>
        <w:keepNext/>
        <w:keepLines/>
        <w:shd w:val="clear" w:color="auto" w:fill="auto"/>
        <w:spacing w:after="247" w:line="250" w:lineRule="exact"/>
        <w:ind w:firstLine="567"/>
        <w:jc w:val="center"/>
        <w:rPr>
          <w:sz w:val="28"/>
          <w:szCs w:val="28"/>
        </w:rPr>
      </w:pPr>
      <w:bookmarkStart w:id="1" w:name="bookmark1"/>
      <w:r w:rsidRPr="00167552">
        <w:rPr>
          <w:sz w:val="28"/>
          <w:szCs w:val="28"/>
        </w:rPr>
        <w:t>2. Общие требования к оформлению проекта нормативного акта</w:t>
      </w:r>
      <w:bookmarkEnd w:id="1"/>
    </w:p>
    <w:p w:rsidR="00853056" w:rsidRPr="00167552" w:rsidRDefault="00853056" w:rsidP="00853056">
      <w:pPr>
        <w:pStyle w:val="a4"/>
        <w:shd w:val="clear" w:color="auto" w:fill="auto"/>
        <w:spacing w:before="0"/>
        <w:ind w:right="20" w:firstLine="567"/>
        <w:rPr>
          <w:sz w:val="28"/>
          <w:szCs w:val="28"/>
        </w:rPr>
      </w:pPr>
      <w:r w:rsidRPr="00167552">
        <w:rPr>
          <w:sz w:val="28"/>
          <w:szCs w:val="28"/>
        </w:rPr>
        <w:t xml:space="preserve">2.1. Проект нормативного акта, направляемый в </w:t>
      </w:r>
      <w:r>
        <w:rPr>
          <w:sz w:val="28"/>
          <w:szCs w:val="28"/>
        </w:rPr>
        <w:t>Совет</w:t>
      </w:r>
      <w:r w:rsidRPr="00167552">
        <w:rPr>
          <w:sz w:val="28"/>
          <w:szCs w:val="28"/>
        </w:rPr>
        <w:t xml:space="preserve"> депутатов, должен отвечать следующим требованиям к его оформлению:</w:t>
      </w:r>
    </w:p>
    <w:p w:rsidR="00853056" w:rsidRPr="00167552" w:rsidRDefault="00853056" w:rsidP="00853056">
      <w:pPr>
        <w:pStyle w:val="a4"/>
        <w:numPr>
          <w:ilvl w:val="1"/>
          <w:numId w:val="1"/>
        </w:numPr>
        <w:shd w:val="clear" w:color="auto" w:fill="auto"/>
        <w:tabs>
          <w:tab w:val="left" w:pos="1081"/>
        </w:tabs>
        <w:spacing w:before="0"/>
        <w:ind w:right="20" w:firstLine="567"/>
        <w:rPr>
          <w:sz w:val="28"/>
          <w:szCs w:val="28"/>
        </w:rPr>
      </w:pPr>
      <w:r w:rsidRPr="00167552">
        <w:rPr>
          <w:sz w:val="28"/>
          <w:szCs w:val="28"/>
        </w:rPr>
        <w:t>Те</w:t>
      </w:r>
      <w:proofErr w:type="gramStart"/>
      <w:r w:rsidRPr="00167552">
        <w:rPr>
          <w:sz w:val="28"/>
          <w:szCs w:val="28"/>
        </w:rPr>
        <w:t>кст пр</w:t>
      </w:r>
      <w:proofErr w:type="gramEnd"/>
      <w:r w:rsidRPr="00167552">
        <w:rPr>
          <w:sz w:val="28"/>
          <w:szCs w:val="28"/>
        </w:rPr>
        <w:t xml:space="preserve">оекта нормативного акта оформляется шрифтом </w:t>
      </w:r>
      <w:r w:rsidRPr="00167552">
        <w:rPr>
          <w:sz w:val="28"/>
          <w:szCs w:val="28"/>
          <w:lang w:val="en-US" w:eastAsia="en-US"/>
        </w:rPr>
        <w:t>Times</w:t>
      </w:r>
      <w:r w:rsidRPr="007524A5">
        <w:rPr>
          <w:sz w:val="28"/>
          <w:szCs w:val="28"/>
          <w:lang w:eastAsia="en-US"/>
        </w:rPr>
        <w:t xml:space="preserve"> </w:t>
      </w:r>
      <w:r w:rsidRPr="00167552">
        <w:rPr>
          <w:sz w:val="28"/>
          <w:szCs w:val="28"/>
          <w:lang w:val="en-US" w:eastAsia="en-US"/>
        </w:rPr>
        <w:t>New</w:t>
      </w:r>
      <w:r w:rsidRPr="007524A5">
        <w:rPr>
          <w:sz w:val="28"/>
          <w:szCs w:val="28"/>
          <w:lang w:eastAsia="en-US"/>
        </w:rPr>
        <w:t xml:space="preserve"> </w:t>
      </w:r>
      <w:r w:rsidRPr="00167552">
        <w:rPr>
          <w:sz w:val="28"/>
          <w:szCs w:val="28"/>
          <w:lang w:val="en-US" w:eastAsia="en-US"/>
        </w:rPr>
        <w:t>Roman</w:t>
      </w:r>
      <w:r w:rsidRPr="007524A5">
        <w:rPr>
          <w:sz w:val="28"/>
          <w:szCs w:val="28"/>
          <w:lang w:eastAsia="en-US"/>
        </w:rPr>
        <w:t xml:space="preserve"> </w:t>
      </w:r>
      <w:r w:rsidRPr="00167552">
        <w:rPr>
          <w:sz w:val="28"/>
          <w:szCs w:val="28"/>
        </w:rPr>
        <w:t>в размере 14 пт.</w:t>
      </w:r>
    </w:p>
    <w:p w:rsidR="00853056" w:rsidRPr="00167552" w:rsidRDefault="00853056" w:rsidP="00853056">
      <w:pPr>
        <w:pStyle w:val="a4"/>
        <w:numPr>
          <w:ilvl w:val="1"/>
          <w:numId w:val="1"/>
        </w:numPr>
        <w:shd w:val="clear" w:color="auto" w:fill="auto"/>
        <w:tabs>
          <w:tab w:val="left" w:pos="1057"/>
        </w:tabs>
        <w:spacing w:before="0"/>
        <w:ind w:right="20" w:firstLine="567"/>
        <w:rPr>
          <w:sz w:val="28"/>
          <w:szCs w:val="28"/>
        </w:rPr>
      </w:pPr>
      <w:r w:rsidRPr="00167552">
        <w:rPr>
          <w:sz w:val="28"/>
          <w:szCs w:val="28"/>
        </w:rPr>
        <w:t>Наименование проекта отражает его содержание и основной предмет правового регулирования.</w:t>
      </w:r>
    </w:p>
    <w:p w:rsidR="00853056" w:rsidRPr="00167552" w:rsidRDefault="00853056" w:rsidP="00853056">
      <w:pPr>
        <w:pStyle w:val="a4"/>
        <w:shd w:val="clear" w:color="auto" w:fill="auto"/>
        <w:spacing w:before="0"/>
        <w:ind w:right="20" w:firstLine="567"/>
        <w:rPr>
          <w:sz w:val="28"/>
          <w:szCs w:val="28"/>
        </w:rPr>
      </w:pPr>
      <w:r w:rsidRPr="00167552">
        <w:rPr>
          <w:sz w:val="28"/>
          <w:szCs w:val="28"/>
        </w:rPr>
        <w:t>Наименование проекта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проекта определить его основное содержание.</w:t>
      </w:r>
    </w:p>
    <w:p w:rsidR="00853056" w:rsidRPr="00167552" w:rsidRDefault="00853056" w:rsidP="00853056">
      <w:pPr>
        <w:pStyle w:val="a4"/>
        <w:shd w:val="clear" w:color="auto" w:fill="auto"/>
        <w:spacing w:before="0"/>
        <w:ind w:right="20" w:firstLine="567"/>
        <w:rPr>
          <w:sz w:val="28"/>
          <w:szCs w:val="28"/>
        </w:rPr>
      </w:pPr>
      <w:r w:rsidRPr="00167552">
        <w:rPr>
          <w:sz w:val="28"/>
          <w:szCs w:val="28"/>
        </w:rPr>
        <w:t>Наименование проекта нормативного акта располагается в начале документа с использованием полужирного шрифта в размере 14 пт.</w:t>
      </w:r>
    </w:p>
    <w:p w:rsidR="00853056" w:rsidRPr="00167552" w:rsidRDefault="00853056" w:rsidP="00853056">
      <w:pPr>
        <w:pStyle w:val="a4"/>
        <w:shd w:val="clear" w:color="auto" w:fill="auto"/>
        <w:spacing w:before="0"/>
        <w:ind w:firstLine="567"/>
        <w:rPr>
          <w:sz w:val="28"/>
          <w:szCs w:val="28"/>
        </w:rPr>
      </w:pPr>
      <w:r w:rsidRPr="00167552">
        <w:rPr>
          <w:sz w:val="28"/>
          <w:szCs w:val="28"/>
        </w:rPr>
        <w:t>Например:</w:t>
      </w:r>
    </w:p>
    <w:p w:rsidR="00853056" w:rsidRPr="00167552" w:rsidRDefault="00853056" w:rsidP="00853056">
      <w:pPr>
        <w:pStyle w:val="20"/>
        <w:keepNext/>
        <w:keepLines/>
        <w:shd w:val="clear" w:color="auto" w:fill="auto"/>
        <w:spacing w:after="290" w:line="312" w:lineRule="exact"/>
        <w:ind w:firstLine="0"/>
        <w:jc w:val="center"/>
        <w:rPr>
          <w:sz w:val="28"/>
          <w:szCs w:val="28"/>
        </w:rPr>
      </w:pPr>
      <w:bookmarkStart w:id="2" w:name="bookmark2"/>
      <w:r w:rsidRPr="00167552">
        <w:rPr>
          <w:sz w:val="28"/>
          <w:szCs w:val="28"/>
        </w:rPr>
        <w:t>РЕШЕНИЕ</w:t>
      </w:r>
      <w:bookmarkEnd w:id="2"/>
    </w:p>
    <w:p w:rsidR="00853056" w:rsidRPr="00167552" w:rsidRDefault="00853056" w:rsidP="00853056">
      <w:pPr>
        <w:pStyle w:val="a4"/>
        <w:shd w:val="clear" w:color="auto" w:fill="auto"/>
        <w:tabs>
          <w:tab w:val="left" w:pos="5111"/>
        </w:tabs>
        <w:spacing w:before="0" w:after="302" w:line="250" w:lineRule="exact"/>
        <w:jc w:val="center"/>
        <w:rPr>
          <w:sz w:val="28"/>
          <w:szCs w:val="28"/>
        </w:rPr>
      </w:pPr>
      <w:r>
        <w:rPr>
          <w:sz w:val="28"/>
          <w:szCs w:val="28"/>
        </w:rPr>
        <w:t>от____________№________</w:t>
      </w:r>
    </w:p>
    <w:p w:rsidR="00853056" w:rsidRPr="00167552" w:rsidRDefault="00853056" w:rsidP="00853056">
      <w:pPr>
        <w:pStyle w:val="20"/>
        <w:keepNext/>
        <w:keepLines/>
        <w:shd w:val="clear" w:color="auto" w:fill="auto"/>
        <w:spacing w:after="252" w:line="250" w:lineRule="exact"/>
        <w:ind w:firstLine="567"/>
        <w:jc w:val="center"/>
        <w:rPr>
          <w:sz w:val="28"/>
          <w:szCs w:val="28"/>
        </w:rPr>
      </w:pPr>
      <w:bookmarkStart w:id="3" w:name="bookmark3"/>
      <w:r w:rsidRPr="00167552">
        <w:rPr>
          <w:sz w:val="28"/>
          <w:szCs w:val="28"/>
        </w:rPr>
        <w:t>О бюджете муниципального образования на 2013 год</w:t>
      </w:r>
      <w:bookmarkEnd w:id="3"/>
    </w:p>
    <w:p w:rsidR="00853056" w:rsidRPr="00167552" w:rsidRDefault="00853056" w:rsidP="00853056">
      <w:pPr>
        <w:pStyle w:val="a4"/>
        <w:shd w:val="clear" w:color="auto" w:fill="auto"/>
        <w:spacing w:before="0"/>
        <w:ind w:right="20" w:firstLine="567"/>
        <w:rPr>
          <w:sz w:val="28"/>
          <w:szCs w:val="28"/>
        </w:rPr>
      </w:pPr>
      <w:r w:rsidRPr="00167552">
        <w:rPr>
          <w:rStyle w:val="a3"/>
          <w:b w:val="0"/>
          <w:sz w:val="28"/>
          <w:szCs w:val="28"/>
        </w:rPr>
        <w:t xml:space="preserve">Если предлагается изменение нормативно урегулированных правоотношений наименование проекта должно содержать указание на </w:t>
      </w:r>
      <w:r w:rsidRPr="00167552">
        <w:rPr>
          <w:sz w:val="28"/>
          <w:szCs w:val="28"/>
        </w:rPr>
        <w:t>нормативный акт, установивший подлежащие изменению правовые нормы, с указанием его реквизитов (вида, наименования, даты подписания, регистрационного номера).</w:t>
      </w:r>
    </w:p>
    <w:p w:rsidR="00853056" w:rsidRPr="00167552" w:rsidRDefault="00853056" w:rsidP="00853056">
      <w:pPr>
        <w:pStyle w:val="a4"/>
        <w:shd w:val="clear" w:color="auto" w:fill="auto"/>
        <w:spacing w:before="0"/>
        <w:ind w:firstLine="567"/>
        <w:rPr>
          <w:sz w:val="28"/>
          <w:szCs w:val="28"/>
        </w:rPr>
      </w:pPr>
      <w:r w:rsidRPr="00167552">
        <w:rPr>
          <w:sz w:val="28"/>
          <w:szCs w:val="28"/>
        </w:rPr>
        <w:t>Например:</w:t>
      </w:r>
    </w:p>
    <w:p w:rsidR="00853056" w:rsidRPr="00167552" w:rsidRDefault="00853056" w:rsidP="00853056">
      <w:pPr>
        <w:pStyle w:val="20"/>
        <w:keepNext/>
        <w:keepLines/>
        <w:shd w:val="clear" w:color="auto" w:fill="auto"/>
        <w:spacing w:after="290" w:line="312" w:lineRule="exact"/>
        <w:ind w:firstLine="0"/>
        <w:jc w:val="center"/>
        <w:rPr>
          <w:sz w:val="28"/>
          <w:szCs w:val="28"/>
        </w:rPr>
      </w:pPr>
      <w:bookmarkStart w:id="4" w:name="bookmark4"/>
      <w:r w:rsidRPr="00167552">
        <w:rPr>
          <w:sz w:val="28"/>
          <w:szCs w:val="28"/>
        </w:rPr>
        <w:t>РЕШЕНИЕ</w:t>
      </w:r>
      <w:bookmarkEnd w:id="4"/>
    </w:p>
    <w:p w:rsidR="00853056" w:rsidRPr="00167552" w:rsidRDefault="00853056" w:rsidP="00853056">
      <w:pPr>
        <w:pStyle w:val="a4"/>
        <w:shd w:val="clear" w:color="auto" w:fill="auto"/>
        <w:tabs>
          <w:tab w:val="left" w:leader="underscore" w:pos="5116"/>
          <w:tab w:val="left" w:leader="underscore" w:pos="6206"/>
        </w:tabs>
        <w:spacing w:before="0" w:after="257" w:line="250" w:lineRule="exact"/>
        <w:jc w:val="center"/>
        <w:rPr>
          <w:sz w:val="28"/>
          <w:szCs w:val="28"/>
        </w:rPr>
      </w:pPr>
      <w:r w:rsidRPr="00167552">
        <w:rPr>
          <w:sz w:val="28"/>
          <w:szCs w:val="28"/>
        </w:rPr>
        <w:t>от</w:t>
      </w:r>
      <w:r>
        <w:rPr>
          <w:sz w:val="28"/>
          <w:szCs w:val="28"/>
        </w:rPr>
        <w:t>__</w:t>
      </w:r>
      <w:r w:rsidRPr="00167552">
        <w:rPr>
          <w:sz w:val="28"/>
          <w:szCs w:val="28"/>
        </w:rPr>
        <w:t>_________№_______</w:t>
      </w:r>
      <w:proofErr w:type="gramStart"/>
      <w:r w:rsidRPr="00167552">
        <w:rPr>
          <w:sz w:val="28"/>
          <w:szCs w:val="28"/>
        </w:rPr>
        <w:t>_-</w:t>
      </w:r>
      <w:proofErr w:type="spellStart"/>
      <w:proofErr w:type="gramEnd"/>
      <w:r w:rsidRPr="00167552">
        <w:rPr>
          <w:sz w:val="28"/>
          <w:szCs w:val="28"/>
        </w:rPr>
        <w:t>нд</w:t>
      </w:r>
      <w:proofErr w:type="spellEnd"/>
    </w:p>
    <w:p w:rsidR="00853056" w:rsidRPr="00CC5AFA" w:rsidRDefault="00853056" w:rsidP="00853056">
      <w:pPr>
        <w:pStyle w:val="20"/>
        <w:keepNext/>
        <w:keepLines/>
        <w:shd w:val="clear" w:color="auto" w:fill="auto"/>
        <w:tabs>
          <w:tab w:val="left" w:leader="underscore" w:pos="6437"/>
          <w:tab w:val="left" w:leader="underscore" w:pos="7752"/>
        </w:tabs>
        <w:spacing w:after="0" w:line="312" w:lineRule="exact"/>
        <w:ind w:right="820" w:firstLine="567"/>
        <w:jc w:val="center"/>
        <w:rPr>
          <w:sz w:val="28"/>
          <w:szCs w:val="28"/>
        </w:rPr>
      </w:pPr>
      <w:bookmarkStart w:id="5" w:name="bookmark5"/>
      <w:r w:rsidRPr="00CC5AFA">
        <w:rPr>
          <w:sz w:val="28"/>
          <w:szCs w:val="28"/>
        </w:rPr>
        <w:t xml:space="preserve">О внесении изменений в решение «О бюджете муниципального образования на 2013 год» </w:t>
      </w:r>
      <w:proofErr w:type="gramStart"/>
      <w:r w:rsidRPr="00CC5AFA">
        <w:rPr>
          <w:sz w:val="28"/>
          <w:szCs w:val="28"/>
        </w:rPr>
        <w:t>от</w:t>
      </w:r>
      <w:proofErr w:type="gramEnd"/>
      <w:r w:rsidRPr="00CC5AFA">
        <w:rPr>
          <w:sz w:val="28"/>
          <w:szCs w:val="28"/>
        </w:rPr>
        <w:tab/>
        <w:t>№</w:t>
      </w:r>
      <w:bookmarkEnd w:id="5"/>
    </w:p>
    <w:p w:rsidR="00853056" w:rsidRDefault="00853056" w:rsidP="00853056">
      <w:pPr>
        <w:pStyle w:val="a4"/>
        <w:shd w:val="clear" w:color="auto" w:fill="auto"/>
        <w:spacing w:before="0" w:line="307" w:lineRule="exact"/>
        <w:ind w:right="20" w:firstLine="567"/>
      </w:pPr>
    </w:p>
    <w:p w:rsidR="00853056" w:rsidRPr="00CC5AFA" w:rsidRDefault="00853056" w:rsidP="00853056">
      <w:pPr>
        <w:pStyle w:val="a4"/>
        <w:shd w:val="clear" w:color="auto" w:fill="auto"/>
        <w:spacing w:before="0" w:line="307" w:lineRule="exact"/>
        <w:ind w:right="20" w:firstLine="567"/>
        <w:rPr>
          <w:sz w:val="28"/>
          <w:szCs w:val="28"/>
        </w:rPr>
      </w:pPr>
      <w:r w:rsidRPr="00CC5AFA">
        <w:rPr>
          <w:sz w:val="28"/>
          <w:szCs w:val="28"/>
        </w:rPr>
        <w:t xml:space="preserve">3) Под наименованием проекта нормативного акта располагается указание на орган, принявший правовой акт и обозначение даты его принятия, с использованием курсива шрифтом 12 </w:t>
      </w:r>
      <w:proofErr w:type="spellStart"/>
      <w:r w:rsidRPr="00CC5AFA">
        <w:rPr>
          <w:sz w:val="28"/>
          <w:szCs w:val="28"/>
        </w:rPr>
        <w:t>пт</w:t>
      </w:r>
      <w:proofErr w:type="spellEnd"/>
      <w:r w:rsidRPr="00CC5AFA">
        <w:rPr>
          <w:sz w:val="28"/>
          <w:szCs w:val="28"/>
        </w:rPr>
        <w:t>, по центру.</w:t>
      </w:r>
    </w:p>
    <w:p w:rsidR="00853056" w:rsidRPr="00CC5AFA" w:rsidRDefault="00853056" w:rsidP="00853056">
      <w:pPr>
        <w:pStyle w:val="a4"/>
        <w:shd w:val="clear" w:color="auto" w:fill="auto"/>
        <w:spacing w:before="0" w:after="275" w:line="307" w:lineRule="exact"/>
        <w:ind w:firstLine="567"/>
        <w:rPr>
          <w:sz w:val="28"/>
          <w:szCs w:val="28"/>
        </w:rPr>
      </w:pPr>
      <w:r w:rsidRPr="00CC5AFA">
        <w:rPr>
          <w:sz w:val="28"/>
          <w:szCs w:val="28"/>
        </w:rPr>
        <w:t>Например:</w:t>
      </w:r>
    </w:p>
    <w:p w:rsidR="00853056" w:rsidRDefault="00853056" w:rsidP="00853056">
      <w:pPr>
        <w:pStyle w:val="50"/>
        <w:shd w:val="clear" w:color="auto" w:fill="auto"/>
        <w:tabs>
          <w:tab w:val="left" w:leader="underscore" w:pos="5652"/>
          <w:tab w:val="left" w:leader="underscore" w:pos="6588"/>
          <w:tab w:val="left" w:pos="8222"/>
        </w:tabs>
        <w:spacing w:before="0" w:after="0"/>
        <w:rPr>
          <w:sz w:val="24"/>
          <w:szCs w:val="24"/>
        </w:rPr>
      </w:pPr>
      <w:r w:rsidRPr="00CC5AFA">
        <w:rPr>
          <w:sz w:val="24"/>
          <w:szCs w:val="24"/>
        </w:rPr>
        <w:t xml:space="preserve">Принято </w:t>
      </w:r>
      <w:r>
        <w:rPr>
          <w:sz w:val="24"/>
          <w:szCs w:val="24"/>
        </w:rPr>
        <w:t>Советом</w:t>
      </w:r>
      <w:r w:rsidRPr="00CC5AFA">
        <w:rPr>
          <w:sz w:val="24"/>
          <w:szCs w:val="24"/>
        </w:rPr>
        <w:t xml:space="preserve"> депутатов</w:t>
      </w:r>
    </w:p>
    <w:p w:rsidR="00853056" w:rsidRDefault="00853056" w:rsidP="00853056">
      <w:pPr>
        <w:pStyle w:val="50"/>
        <w:shd w:val="clear" w:color="auto" w:fill="auto"/>
        <w:tabs>
          <w:tab w:val="left" w:leader="underscore" w:pos="5652"/>
          <w:tab w:val="left" w:leader="underscore" w:pos="6588"/>
        </w:tabs>
        <w:spacing w:before="0" w:after="0"/>
        <w:rPr>
          <w:sz w:val="24"/>
          <w:szCs w:val="24"/>
        </w:rPr>
      </w:pPr>
      <w:r>
        <w:rPr>
          <w:sz w:val="24"/>
          <w:szCs w:val="24"/>
        </w:rPr>
        <w:t xml:space="preserve">(решение </w:t>
      </w:r>
      <w:proofErr w:type="gramStart"/>
      <w:r>
        <w:rPr>
          <w:sz w:val="24"/>
          <w:szCs w:val="24"/>
        </w:rPr>
        <w:t>от</w:t>
      </w:r>
      <w:proofErr w:type="gramEnd"/>
      <w:r>
        <w:rPr>
          <w:sz w:val="24"/>
          <w:szCs w:val="24"/>
        </w:rPr>
        <w:t>____________</w:t>
      </w:r>
      <w:r w:rsidRPr="00CC5AFA">
        <w:rPr>
          <w:sz w:val="24"/>
          <w:szCs w:val="24"/>
        </w:rPr>
        <w:t>№</w:t>
      </w:r>
      <w:r>
        <w:rPr>
          <w:sz w:val="24"/>
          <w:szCs w:val="24"/>
        </w:rPr>
        <w:t>__________</w:t>
      </w:r>
      <w:r w:rsidRPr="00CC5AFA">
        <w:rPr>
          <w:sz w:val="24"/>
          <w:szCs w:val="24"/>
        </w:rPr>
        <w:t>)</w:t>
      </w:r>
    </w:p>
    <w:p w:rsidR="00853056" w:rsidRPr="00CC5AFA" w:rsidRDefault="00853056" w:rsidP="00853056">
      <w:pPr>
        <w:pStyle w:val="50"/>
        <w:shd w:val="clear" w:color="auto" w:fill="auto"/>
        <w:tabs>
          <w:tab w:val="left" w:leader="underscore" w:pos="5652"/>
          <w:tab w:val="left" w:leader="underscore" w:pos="6588"/>
        </w:tabs>
        <w:spacing w:before="0" w:after="0"/>
        <w:rPr>
          <w:sz w:val="24"/>
          <w:szCs w:val="24"/>
        </w:rPr>
      </w:pPr>
    </w:p>
    <w:p w:rsidR="00853056" w:rsidRPr="00CC5AFA" w:rsidRDefault="00853056" w:rsidP="00853056">
      <w:pPr>
        <w:pStyle w:val="a4"/>
        <w:numPr>
          <w:ilvl w:val="2"/>
          <w:numId w:val="1"/>
        </w:numPr>
        <w:shd w:val="clear" w:color="auto" w:fill="auto"/>
        <w:tabs>
          <w:tab w:val="left" w:pos="1162"/>
        </w:tabs>
        <w:spacing w:before="0" w:line="322" w:lineRule="exact"/>
        <w:ind w:right="40" w:firstLine="567"/>
        <w:rPr>
          <w:sz w:val="28"/>
          <w:szCs w:val="28"/>
        </w:rPr>
      </w:pPr>
      <w:r w:rsidRPr="00CC5AFA">
        <w:rPr>
          <w:sz w:val="28"/>
          <w:szCs w:val="28"/>
        </w:rPr>
        <w:t>Те</w:t>
      </w:r>
      <w:proofErr w:type="gramStart"/>
      <w:r w:rsidRPr="00CC5AFA">
        <w:rPr>
          <w:sz w:val="28"/>
          <w:szCs w:val="28"/>
        </w:rPr>
        <w:t>кст пр</w:t>
      </w:r>
      <w:proofErr w:type="gramEnd"/>
      <w:r w:rsidRPr="00CC5AFA">
        <w:rPr>
          <w:sz w:val="28"/>
          <w:szCs w:val="28"/>
        </w:rPr>
        <w:t>оекта, требующий употребления сокращённых понятий, должен содержать указание на сокращение понятия при его первоначальном применении.</w:t>
      </w:r>
    </w:p>
    <w:p w:rsidR="00853056" w:rsidRPr="00CC5AFA" w:rsidRDefault="00853056" w:rsidP="00853056">
      <w:pPr>
        <w:pStyle w:val="a4"/>
        <w:shd w:val="clear" w:color="auto" w:fill="auto"/>
        <w:spacing w:before="0" w:after="262" w:line="250" w:lineRule="exact"/>
        <w:ind w:firstLine="567"/>
        <w:rPr>
          <w:sz w:val="28"/>
          <w:szCs w:val="28"/>
        </w:rPr>
      </w:pPr>
      <w:r w:rsidRPr="00CC5AFA">
        <w:rPr>
          <w:sz w:val="28"/>
          <w:szCs w:val="28"/>
        </w:rPr>
        <w:t>Например:</w:t>
      </w:r>
    </w:p>
    <w:p w:rsidR="00853056" w:rsidRPr="00CC5AFA" w:rsidRDefault="00853056" w:rsidP="00853056">
      <w:pPr>
        <w:pStyle w:val="a4"/>
        <w:shd w:val="clear" w:color="auto" w:fill="auto"/>
        <w:spacing w:before="0"/>
        <w:ind w:right="40" w:firstLine="567"/>
        <w:rPr>
          <w:sz w:val="28"/>
          <w:szCs w:val="28"/>
        </w:rPr>
      </w:pPr>
      <w:r w:rsidRPr="00CC5AFA">
        <w:rPr>
          <w:sz w:val="28"/>
          <w:szCs w:val="28"/>
        </w:rPr>
        <w:lastRenderedPageBreak/>
        <w:t>Решение о Порядке организации и проведения публичных слушаний в муниципальном образовании (далее - Решение).</w:t>
      </w:r>
    </w:p>
    <w:p w:rsidR="00853056" w:rsidRPr="00CC5AFA" w:rsidRDefault="00853056" w:rsidP="00853056">
      <w:pPr>
        <w:pStyle w:val="a4"/>
        <w:numPr>
          <w:ilvl w:val="2"/>
          <w:numId w:val="1"/>
        </w:numPr>
        <w:shd w:val="clear" w:color="auto" w:fill="auto"/>
        <w:tabs>
          <w:tab w:val="left" w:pos="1028"/>
        </w:tabs>
        <w:spacing w:before="0"/>
        <w:ind w:right="40" w:firstLine="567"/>
        <w:rPr>
          <w:sz w:val="28"/>
          <w:szCs w:val="28"/>
        </w:rPr>
      </w:pPr>
      <w:r w:rsidRPr="00CC5AFA">
        <w:rPr>
          <w:sz w:val="28"/>
          <w:szCs w:val="28"/>
        </w:rPr>
        <w:t>Нумерация глав (разделов), статей (пунктов внутри разделов), пунктов в проектах, не содержащих разделов, должна быть сквозной. Недопустима, например, отдельная нумерация статей каждой главы.</w:t>
      </w:r>
    </w:p>
    <w:p w:rsidR="00853056" w:rsidRPr="00CC5AFA" w:rsidRDefault="00853056" w:rsidP="00853056">
      <w:pPr>
        <w:pStyle w:val="a4"/>
        <w:shd w:val="clear" w:color="auto" w:fill="auto"/>
        <w:spacing w:before="0"/>
        <w:ind w:right="40" w:firstLine="567"/>
        <w:rPr>
          <w:sz w:val="28"/>
          <w:szCs w:val="28"/>
        </w:rPr>
      </w:pPr>
      <w:r w:rsidRPr="00CC5AFA">
        <w:rPr>
          <w:sz w:val="28"/>
          <w:szCs w:val="28"/>
        </w:rPr>
        <w:t xml:space="preserve">Недопустимо изменять нумерацию глав, статей, частей, пунктов и буквенное обозначение подпунктов частей правового акта при внесении в него изменений и признании </w:t>
      </w:r>
      <w:proofErr w:type="gramStart"/>
      <w:r w:rsidRPr="00CC5AFA">
        <w:rPr>
          <w:sz w:val="28"/>
          <w:szCs w:val="28"/>
        </w:rPr>
        <w:t>утратившими</w:t>
      </w:r>
      <w:proofErr w:type="gramEnd"/>
      <w:r w:rsidRPr="00CC5AFA">
        <w:rPr>
          <w:sz w:val="28"/>
          <w:szCs w:val="28"/>
        </w:rPr>
        <w:t xml:space="preserve"> силу структурных единиц нормативного акта.</w:t>
      </w:r>
    </w:p>
    <w:p w:rsidR="00853056" w:rsidRPr="00CC5AFA" w:rsidRDefault="00853056" w:rsidP="00853056">
      <w:pPr>
        <w:pStyle w:val="a4"/>
        <w:shd w:val="clear" w:color="auto" w:fill="auto"/>
        <w:spacing w:before="0"/>
        <w:ind w:right="40" w:firstLine="567"/>
        <w:rPr>
          <w:sz w:val="28"/>
          <w:szCs w:val="28"/>
        </w:rPr>
      </w:pPr>
      <w:r w:rsidRPr="00CC5AFA">
        <w:rPr>
          <w:sz w:val="28"/>
          <w:szCs w:val="28"/>
        </w:rPr>
        <w:t xml:space="preserve">Если вносятся дополнения в конец нормативного акта, необходимо продолжать имеющуюся нумерацию глав, статей, частей (например, последней </w:t>
      </w:r>
      <w:proofErr w:type="gramStart"/>
      <w:r w:rsidRPr="00CC5AFA">
        <w:rPr>
          <w:sz w:val="28"/>
          <w:szCs w:val="28"/>
        </w:rPr>
        <w:t>была статья 5 следует</w:t>
      </w:r>
      <w:proofErr w:type="gramEnd"/>
      <w:r w:rsidRPr="00CC5AFA">
        <w:rPr>
          <w:sz w:val="28"/>
          <w:szCs w:val="28"/>
        </w:rPr>
        <w:t xml:space="preserve"> дополнить статьей </w:t>
      </w:r>
      <w:r>
        <w:rPr>
          <w:sz w:val="28"/>
          <w:szCs w:val="28"/>
        </w:rPr>
        <w:t>6</w:t>
      </w:r>
      <w:r w:rsidRPr="00CC5AFA">
        <w:rPr>
          <w:sz w:val="28"/>
          <w:szCs w:val="28"/>
        </w:rPr>
        <w:t>).</w:t>
      </w:r>
    </w:p>
    <w:p w:rsidR="00853056" w:rsidRPr="00CC5AFA" w:rsidRDefault="00853056" w:rsidP="00853056">
      <w:pPr>
        <w:pStyle w:val="a4"/>
        <w:shd w:val="clear" w:color="auto" w:fill="auto"/>
        <w:spacing w:before="0"/>
        <w:ind w:right="40" w:firstLine="567"/>
        <w:rPr>
          <w:sz w:val="28"/>
          <w:szCs w:val="28"/>
        </w:rPr>
      </w:pPr>
      <w:r w:rsidRPr="00CC5AFA">
        <w:rPr>
          <w:sz w:val="28"/>
          <w:szCs w:val="28"/>
        </w:rPr>
        <w:t>Если дополнения вносятся в конец структурной единицы статьи,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w:t>
      </w:r>
    </w:p>
    <w:p w:rsidR="00853056" w:rsidRPr="00CC5AFA" w:rsidRDefault="00853056" w:rsidP="00853056">
      <w:pPr>
        <w:pStyle w:val="a4"/>
        <w:shd w:val="clear" w:color="auto" w:fill="auto"/>
        <w:spacing w:before="0"/>
        <w:ind w:right="40" w:firstLine="567"/>
        <w:rPr>
          <w:sz w:val="28"/>
          <w:szCs w:val="28"/>
        </w:rPr>
      </w:pPr>
      <w:r w:rsidRPr="00CC5AFA">
        <w:rPr>
          <w:sz w:val="28"/>
          <w:szCs w:val="28"/>
        </w:rPr>
        <w:t>Если нормативный акт дополняется новыми структурными единицами, новые структурные единицы необходимо обозначать дополнительно цифрами, помещаемыми после основных цифровых или буквенных обозначений (например, глава 2.1, статья 5.1, часть 3.1, пункт 2.3, подпункт «а.1»).</w:t>
      </w:r>
    </w:p>
    <w:p w:rsidR="00853056" w:rsidRPr="00CC5AFA" w:rsidRDefault="00853056" w:rsidP="00853056">
      <w:pPr>
        <w:pStyle w:val="a4"/>
        <w:shd w:val="clear" w:color="auto" w:fill="auto"/>
        <w:spacing w:before="0" w:after="240"/>
        <w:ind w:firstLine="567"/>
        <w:rPr>
          <w:sz w:val="28"/>
          <w:szCs w:val="28"/>
        </w:rPr>
      </w:pPr>
      <w:r w:rsidRPr="00CC5AFA">
        <w:rPr>
          <w:sz w:val="28"/>
          <w:szCs w:val="28"/>
        </w:rPr>
        <w:t>Например:</w:t>
      </w:r>
    </w:p>
    <w:p w:rsidR="00853056" w:rsidRPr="00CC5AFA" w:rsidRDefault="00853056" w:rsidP="00853056">
      <w:pPr>
        <w:pStyle w:val="20"/>
        <w:keepNext/>
        <w:keepLines/>
        <w:shd w:val="clear" w:color="auto" w:fill="auto"/>
        <w:spacing w:after="0" w:line="312" w:lineRule="exact"/>
        <w:ind w:firstLine="567"/>
        <w:jc w:val="both"/>
        <w:rPr>
          <w:sz w:val="28"/>
          <w:szCs w:val="28"/>
        </w:rPr>
      </w:pPr>
      <w:bookmarkStart w:id="6" w:name="bookmark6"/>
      <w:r w:rsidRPr="00CC5AFA">
        <w:rPr>
          <w:sz w:val="28"/>
          <w:szCs w:val="28"/>
        </w:rPr>
        <w:t>Статья 2</w:t>
      </w:r>
      <w:bookmarkEnd w:id="6"/>
    </w:p>
    <w:p w:rsidR="00853056" w:rsidRPr="00CC5AFA" w:rsidRDefault="00853056" w:rsidP="00853056">
      <w:pPr>
        <w:pStyle w:val="a4"/>
        <w:shd w:val="clear" w:color="auto" w:fill="auto"/>
        <w:spacing w:before="0"/>
        <w:ind w:right="40" w:firstLine="567"/>
        <w:rPr>
          <w:sz w:val="28"/>
          <w:szCs w:val="28"/>
        </w:rPr>
      </w:pPr>
      <w:r w:rsidRPr="00CC5AFA">
        <w:rPr>
          <w:sz w:val="28"/>
          <w:szCs w:val="28"/>
        </w:rPr>
        <w:t xml:space="preserve">Внести в Порядок организации и проведения публичных слушаний в муниципальном образовании, утвержденный Решением </w:t>
      </w:r>
      <w:r>
        <w:rPr>
          <w:sz w:val="28"/>
          <w:szCs w:val="28"/>
        </w:rPr>
        <w:t>Совета</w:t>
      </w:r>
      <w:r w:rsidRPr="00CC5AFA">
        <w:rPr>
          <w:sz w:val="28"/>
          <w:szCs w:val="28"/>
        </w:rPr>
        <w:t xml:space="preserve"> депутатов от 10.05.2013 № 16, следующие изменения:</w:t>
      </w:r>
    </w:p>
    <w:p w:rsidR="00853056" w:rsidRPr="00CC5AFA" w:rsidRDefault="00853056" w:rsidP="00853056">
      <w:pPr>
        <w:pStyle w:val="a4"/>
        <w:numPr>
          <w:ilvl w:val="3"/>
          <w:numId w:val="1"/>
        </w:numPr>
        <w:shd w:val="clear" w:color="auto" w:fill="auto"/>
        <w:tabs>
          <w:tab w:val="left" w:pos="1037"/>
        </w:tabs>
        <w:spacing w:before="0"/>
        <w:ind w:firstLine="567"/>
        <w:rPr>
          <w:sz w:val="28"/>
          <w:szCs w:val="28"/>
        </w:rPr>
      </w:pPr>
      <w:r w:rsidRPr="00CC5AFA">
        <w:rPr>
          <w:sz w:val="28"/>
          <w:szCs w:val="28"/>
        </w:rPr>
        <w:t>дополнить статьей 3.1. следующего содержания:</w:t>
      </w:r>
    </w:p>
    <w:p w:rsidR="00853056" w:rsidRPr="00CC5AFA" w:rsidRDefault="00853056" w:rsidP="00853056">
      <w:pPr>
        <w:pStyle w:val="a4"/>
        <w:shd w:val="clear" w:color="auto" w:fill="auto"/>
        <w:spacing w:before="0"/>
        <w:ind w:firstLine="567"/>
        <w:rPr>
          <w:sz w:val="28"/>
          <w:szCs w:val="28"/>
        </w:rPr>
      </w:pPr>
      <w:r w:rsidRPr="00CC5AFA">
        <w:rPr>
          <w:sz w:val="28"/>
          <w:szCs w:val="28"/>
        </w:rPr>
        <w:t>«Статья 3.1........»;</w:t>
      </w:r>
    </w:p>
    <w:p w:rsidR="00853056" w:rsidRPr="00CC5AFA" w:rsidRDefault="00853056" w:rsidP="00853056">
      <w:pPr>
        <w:pStyle w:val="a4"/>
        <w:numPr>
          <w:ilvl w:val="3"/>
          <w:numId w:val="1"/>
        </w:numPr>
        <w:shd w:val="clear" w:color="auto" w:fill="auto"/>
        <w:tabs>
          <w:tab w:val="left" w:pos="1075"/>
        </w:tabs>
        <w:spacing w:before="0"/>
        <w:ind w:firstLine="567"/>
        <w:rPr>
          <w:sz w:val="28"/>
          <w:szCs w:val="28"/>
        </w:rPr>
      </w:pPr>
      <w:r w:rsidRPr="00CC5AFA">
        <w:rPr>
          <w:sz w:val="28"/>
          <w:szCs w:val="28"/>
        </w:rPr>
        <w:t>ча</w:t>
      </w:r>
      <w:r>
        <w:rPr>
          <w:sz w:val="28"/>
          <w:szCs w:val="28"/>
        </w:rPr>
        <w:t>с</w:t>
      </w:r>
      <w:r w:rsidRPr="00CC5AFA">
        <w:rPr>
          <w:sz w:val="28"/>
          <w:szCs w:val="28"/>
        </w:rPr>
        <w:t>ть 2 статьи 5 дополнить пунктом 3.1. следующего содержания:</w:t>
      </w:r>
    </w:p>
    <w:p w:rsidR="00853056" w:rsidRPr="00CC5AFA" w:rsidRDefault="00853056" w:rsidP="00853056">
      <w:pPr>
        <w:pStyle w:val="a4"/>
        <w:shd w:val="clear" w:color="auto" w:fill="auto"/>
        <w:tabs>
          <w:tab w:val="left" w:leader="dot" w:pos="1709"/>
        </w:tabs>
        <w:spacing w:before="0"/>
        <w:ind w:firstLine="567"/>
        <w:rPr>
          <w:sz w:val="28"/>
          <w:szCs w:val="28"/>
        </w:rPr>
      </w:pPr>
      <w:r w:rsidRPr="00CC5AFA">
        <w:rPr>
          <w:sz w:val="28"/>
          <w:szCs w:val="28"/>
        </w:rPr>
        <w:t>«3.1</w:t>
      </w:r>
      <w:r w:rsidRPr="00CC5AFA">
        <w:rPr>
          <w:sz w:val="28"/>
          <w:szCs w:val="28"/>
        </w:rPr>
        <w:tab/>
        <w:t>..»;</w:t>
      </w:r>
    </w:p>
    <w:p w:rsidR="00853056" w:rsidRPr="00CC5AFA" w:rsidRDefault="00853056" w:rsidP="00853056">
      <w:pPr>
        <w:pStyle w:val="a4"/>
        <w:numPr>
          <w:ilvl w:val="3"/>
          <w:numId w:val="1"/>
        </w:numPr>
        <w:shd w:val="clear" w:color="auto" w:fill="auto"/>
        <w:tabs>
          <w:tab w:val="left" w:pos="1066"/>
        </w:tabs>
        <w:spacing w:before="0"/>
        <w:ind w:firstLine="567"/>
        <w:rPr>
          <w:sz w:val="28"/>
          <w:szCs w:val="28"/>
        </w:rPr>
      </w:pPr>
      <w:r w:rsidRPr="00CC5AFA">
        <w:rPr>
          <w:sz w:val="28"/>
          <w:szCs w:val="28"/>
        </w:rPr>
        <w:t>пункт 3 части 4 статьи 6 дополнить подпунктом «в.1» следующего</w:t>
      </w:r>
    </w:p>
    <w:p w:rsidR="00853056" w:rsidRPr="00CC5AFA" w:rsidRDefault="00853056" w:rsidP="00853056">
      <w:pPr>
        <w:pStyle w:val="a4"/>
        <w:shd w:val="clear" w:color="auto" w:fill="auto"/>
        <w:spacing w:before="0"/>
        <w:ind w:firstLine="567"/>
        <w:rPr>
          <w:sz w:val="28"/>
          <w:szCs w:val="28"/>
        </w:rPr>
      </w:pPr>
      <w:r w:rsidRPr="00CC5AFA">
        <w:rPr>
          <w:sz w:val="28"/>
          <w:szCs w:val="28"/>
        </w:rPr>
        <w:t>содержания:</w:t>
      </w:r>
    </w:p>
    <w:p w:rsidR="00853056" w:rsidRPr="00CC5AFA" w:rsidRDefault="00853056" w:rsidP="00853056">
      <w:pPr>
        <w:pStyle w:val="a4"/>
        <w:shd w:val="clear" w:color="auto" w:fill="auto"/>
        <w:tabs>
          <w:tab w:val="left" w:leader="dot" w:pos="2122"/>
        </w:tabs>
        <w:spacing w:before="0" w:after="240"/>
        <w:ind w:firstLine="567"/>
        <w:rPr>
          <w:sz w:val="28"/>
          <w:szCs w:val="28"/>
        </w:rPr>
      </w:pPr>
      <w:r w:rsidRPr="00CC5AFA">
        <w:rPr>
          <w:sz w:val="28"/>
          <w:szCs w:val="28"/>
        </w:rPr>
        <w:t>«в.1</w:t>
      </w:r>
      <w:r w:rsidRPr="00CC5AFA">
        <w:rPr>
          <w:sz w:val="28"/>
          <w:szCs w:val="28"/>
        </w:rPr>
        <w:tab/>
        <w:t>».</w:t>
      </w:r>
    </w:p>
    <w:p w:rsidR="00853056" w:rsidRPr="00CC5AFA" w:rsidRDefault="00853056" w:rsidP="00853056">
      <w:pPr>
        <w:pStyle w:val="a4"/>
        <w:numPr>
          <w:ilvl w:val="2"/>
          <w:numId w:val="1"/>
        </w:numPr>
        <w:shd w:val="clear" w:color="auto" w:fill="auto"/>
        <w:tabs>
          <w:tab w:val="left" w:pos="1042"/>
        </w:tabs>
        <w:spacing w:before="0"/>
        <w:ind w:right="40" w:firstLine="567"/>
        <w:rPr>
          <w:sz w:val="28"/>
          <w:szCs w:val="28"/>
        </w:rPr>
      </w:pPr>
      <w:r w:rsidRPr="00CC5AFA">
        <w:rPr>
          <w:sz w:val="28"/>
          <w:szCs w:val="28"/>
        </w:rPr>
        <w:t>Проект нормативного акта должен содержать порядок опубликования нормативного правового акта.</w:t>
      </w:r>
    </w:p>
    <w:p w:rsidR="00853056" w:rsidRPr="00CC5AFA" w:rsidRDefault="00853056" w:rsidP="00853056">
      <w:pPr>
        <w:pStyle w:val="a4"/>
        <w:shd w:val="clear" w:color="auto" w:fill="auto"/>
        <w:spacing w:before="0"/>
        <w:ind w:firstLine="567"/>
        <w:rPr>
          <w:sz w:val="28"/>
          <w:szCs w:val="28"/>
        </w:rPr>
      </w:pPr>
      <w:r w:rsidRPr="00CC5AFA">
        <w:rPr>
          <w:sz w:val="28"/>
          <w:szCs w:val="28"/>
        </w:rPr>
        <w:t>Например:</w:t>
      </w:r>
    </w:p>
    <w:p w:rsidR="00853056" w:rsidRDefault="00853056" w:rsidP="00853056">
      <w:pPr>
        <w:ind w:firstLine="567"/>
        <w:rPr>
          <w:sz w:val="2"/>
          <w:szCs w:val="2"/>
        </w:rPr>
      </w:pPr>
    </w:p>
    <w:p w:rsidR="00853056" w:rsidRPr="009F077C" w:rsidRDefault="00853056" w:rsidP="00853056">
      <w:pPr>
        <w:pStyle w:val="a4"/>
        <w:shd w:val="clear" w:color="auto" w:fill="auto"/>
        <w:spacing w:before="0"/>
        <w:ind w:firstLine="567"/>
        <w:rPr>
          <w:sz w:val="28"/>
          <w:szCs w:val="28"/>
        </w:rPr>
      </w:pPr>
      <w:r w:rsidRPr="009F077C">
        <w:rPr>
          <w:sz w:val="28"/>
          <w:szCs w:val="28"/>
        </w:rPr>
        <w:t>Настоящее Решение вступает в силу со дня его официального опубликования.</w:t>
      </w:r>
    </w:p>
    <w:p w:rsidR="00853056" w:rsidRPr="009F077C" w:rsidRDefault="00853056" w:rsidP="00853056">
      <w:pPr>
        <w:pStyle w:val="a4"/>
        <w:shd w:val="clear" w:color="auto" w:fill="auto"/>
        <w:spacing w:before="0"/>
        <w:ind w:firstLine="567"/>
        <w:rPr>
          <w:sz w:val="28"/>
          <w:szCs w:val="28"/>
        </w:rPr>
      </w:pPr>
      <w:r w:rsidRPr="009F077C">
        <w:rPr>
          <w:sz w:val="28"/>
          <w:szCs w:val="28"/>
        </w:rPr>
        <w:t>или</w:t>
      </w:r>
    </w:p>
    <w:p w:rsidR="00853056" w:rsidRPr="009F077C" w:rsidRDefault="00853056" w:rsidP="00853056">
      <w:pPr>
        <w:pStyle w:val="a4"/>
        <w:shd w:val="clear" w:color="auto" w:fill="auto"/>
        <w:spacing w:before="0" w:after="240"/>
        <w:ind w:firstLine="567"/>
        <w:rPr>
          <w:sz w:val="28"/>
          <w:szCs w:val="28"/>
        </w:rPr>
      </w:pPr>
      <w:r w:rsidRPr="009F077C">
        <w:rPr>
          <w:sz w:val="28"/>
          <w:szCs w:val="28"/>
        </w:rPr>
        <w:t>Настоящее Решение вступает в силу с 1 января 2013 года.</w:t>
      </w:r>
    </w:p>
    <w:p w:rsidR="00853056" w:rsidRPr="009F077C" w:rsidRDefault="00853056" w:rsidP="00853056">
      <w:pPr>
        <w:pStyle w:val="a4"/>
        <w:numPr>
          <w:ilvl w:val="2"/>
          <w:numId w:val="1"/>
        </w:numPr>
        <w:shd w:val="clear" w:color="auto" w:fill="auto"/>
        <w:tabs>
          <w:tab w:val="left" w:pos="1077"/>
        </w:tabs>
        <w:spacing w:before="0"/>
        <w:ind w:firstLine="567"/>
        <w:rPr>
          <w:sz w:val="28"/>
          <w:szCs w:val="28"/>
        </w:rPr>
      </w:pPr>
      <w:r w:rsidRPr="009F077C">
        <w:rPr>
          <w:sz w:val="28"/>
          <w:szCs w:val="28"/>
        </w:rPr>
        <w:t>Проект нормативного акта может иметь приложения. Если к проекту имеется несколько приложений, то они нумеруются арабскими цифрами без указания знака «№». При ссылках на приложения в тексте проекта нормативного акта знак «№» не указывается.</w:t>
      </w:r>
    </w:p>
    <w:p w:rsidR="00853056" w:rsidRPr="009F077C" w:rsidRDefault="00853056" w:rsidP="00853056">
      <w:pPr>
        <w:pStyle w:val="a4"/>
        <w:shd w:val="clear" w:color="auto" w:fill="auto"/>
        <w:spacing w:before="0" w:after="290"/>
        <w:ind w:firstLine="567"/>
        <w:rPr>
          <w:sz w:val="28"/>
          <w:szCs w:val="28"/>
        </w:rPr>
      </w:pPr>
      <w:r w:rsidRPr="009F077C">
        <w:rPr>
          <w:sz w:val="28"/>
          <w:szCs w:val="28"/>
        </w:rPr>
        <w:t>Например:</w:t>
      </w:r>
    </w:p>
    <w:p w:rsidR="00853056" w:rsidRPr="009F077C" w:rsidRDefault="00853056" w:rsidP="00853056">
      <w:pPr>
        <w:pStyle w:val="a4"/>
        <w:shd w:val="clear" w:color="auto" w:fill="auto"/>
        <w:spacing w:before="0" w:after="247" w:line="250" w:lineRule="exact"/>
        <w:ind w:firstLine="567"/>
        <w:rPr>
          <w:sz w:val="28"/>
          <w:szCs w:val="28"/>
        </w:rPr>
      </w:pPr>
      <w:r w:rsidRPr="009F077C">
        <w:rPr>
          <w:sz w:val="28"/>
          <w:szCs w:val="28"/>
        </w:rPr>
        <w:lastRenderedPageBreak/>
        <w:t>согласно приложению 1.</w:t>
      </w:r>
    </w:p>
    <w:p w:rsidR="00853056" w:rsidRPr="009F077C" w:rsidRDefault="00853056" w:rsidP="00853056">
      <w:pPr>
        <w:pStyle w:val="a4"/>
        <w:shd w:val="clear" w:color="auto" w:fill="auto"/>
        <w:spacing w:before="0"/>
        <w:ind w:firstLine="567"/>
        <w:rPr>
          <w:sz w:val="28"/>
          <w:szCs w:val="28"/>
        </w:rPr>
      </w:pPr>
      <w:r w:rsidRPr="009F077C">
        <w:rPr>
          <w:sz w:val="28"/>
          <w:szCs w:val="28"/>
        </w:rPr>
        <w:t xml:space="preserve">Обозначение приложения располагается в правом верхнем углу страницы с указанием на номер и дату нормативного акта с применением шрифта 14 </w:t>
      </w:r>
      <w:proofErr w:type="spellStart"/>
      <w:r w:rsidRPr="009F077C">
        <w:rPr>
          <w:sz w:val="28"/>
          <w:szCs w:val="28"/>
        </w:rPr>
        <w:t>пт</w:t>
      </w:r>
      <w:proofErr w:type="spellEnd"/>
      <w:r w:rsidRPr="009F077C">
        <w:rPr>
          <w:sz w:val="28"/>
          <w:szCs w:val="28"/>
        </w:rPr>
        <w:t>, по правому краю.</w:t>
      </w:r>
    </w:p>
    <w:p w:rsidR="00853056" w:rsidRPr="009F077C" w:rsidRDefault="00853056" w:rsidP="00853056">
      <w:pPr>
        <w:pStyle w:val="a4"/>
        <w:shd w:val="clear" w:color="auto" w:fill="auto"/>
        <w:spacing w:before="0" w:after="240"/>
        <w:ind w:firstLine="567"/>
        <w:rPr>
          <w:sz w:val="28"/>
          <w:szCs w:val="28"/>
        </w:rPr>
      </w:pPr>
      <w:r w:rsidRPr="009F077C">
        <w:rPr>
          <w:sz w:val="28"/>
          <w:szCs w:val="28"/>
        </w:rPr>
        <w:t>Например:</w:t>
      </w:r>
    </w:p>
    <w:p w:rsidR="00853056" w:rsidRPr="009F077C" w:rsidRDefault="00853056" w:rsidP="00853056">
      <w:pPr>
        <w:pStyle w:val="a4"/>
        <w:shd w:val="clear" w:color="auto" w:fill="auto"/>
        <w:tabs>
          <w:tab w:val="left" w:pos="2127"/>
          <w:tab w:val="left" w:pos="6237"/>
        </w:tabs>
        <w:spacing w:before="0" w:after="240" w:line="300" w:lineRule="exact"/>
        <w:ind w:left="6095"/>
        <w:contextualSpacing/>
        <w:jc w:val="right"/>
        <w:rPr>
          <w:sz w:val="28"/>
          <w:szCs w:val="28"/>
        </w:rPr>
      </w:pPr>
      <w:r w:rsidRPr="009F077C">
        <w:rPr>
          <w:sz w:val="28"/>
          <w:szCs w:val="28"/>
        </w:rPr>
        <w:t xml:space="preserve">Приложение 1 </w:t>
      </w:r>
    </w:p>
    <w:p w:rsidR="00853056" w:rsidRDefault="00853056" w:rsidP="00853056">
      <w:pPr>
        <w:pStyle w:val="a4"/>
        <w:shd w:val="clear" w:color="auto" w:fill="auto"/>
        <w:tabs>
          <w:tab w:val="left" w:pos="2127"/>
        </w:tabs>
        <w:spacing w:before="0" w:after="240" w:line="300" w:lineRule="exact"/>
        <w:ind w:left="6095"/>
        <w:contextualSpacing/>
        <w:jc w:val="right"/>
        <w:rPr>
          <w:sz w:val="28"/>
          <w:szCs w:val="28"/>
        </w:rPr>
      </w:pPr>
      <w:r w:rsidRPr="009F077C">
        <w:rPr>
          <w:sz w:val="28"/>
          <w:szCs w:val="28"/>
        </w:rPr>
        <w:t xml:space="preserve">к Решению </w:t>
      </w:r>
      <w:r>
        <w:rPr>
          <w:sz w:val="28"/>
          <w:szCs w:val="28"/>
        </w:rPr>
        <w:t>Совета</w:t>
      </w:r>
      <w:r w:rsidRPr="009F077C">
        <w:rPr>
          <w:sz w:val="28"/>
          <w:szCs w:val="28"/>
        </w:rPr>
        <w:t xml:space="preserve"> депутатов  «О бюджете муниципального образования на 2013 год» от 25.12.2013 № 105</w:t>
      </w:r>
    </w:p>
    <w:p w:rsidR="00853056" w:rsidRPr="009F077C" w:rsidRDefault="00853056" w:rsidP="00853056">
      <w:pPr>
        <w:pStyle w:val="a4"/>
        <w:shd w:val="clear" w:color="auto" w:fill="auto"/>
        <w:tabs>
          <w:tab w:val="left" w:pos="2127"/>
        </w:tabs>
        <w:spacing w:before="0" w:after="240" w:line="300" w:lineRule="exact"/>
        <w:ind w:left="6095"/>
        <w:contextualSpacing/>
        <w:jc w:val="right"/>
        <w:rPr>
          <w:sz w:val="28"/>
          <w:szCs w:val="28"/>
        </w:rPr>
      </w:pPr>
    </w:p>
    <w:p w:rsidR="00853056" w:rsidRPr="009F077C" w:rsidRDefault="00853056" w:rsidP="00853056">
      <w:pPr>
        <w:pStyle w:val="a4"/>
        <w:numPr>
          <w:ilvl w:val="2"/>
          <w:numId w:val="1"/>
        </w:numPr>
        <w:shd w:val="clear" w:color="auto" w:fill="auto"/>
        <w:tabs>
          <w:tab w:val="left" w:pos="1034"/>
        </w:tabs>
        <w:spacing w:before="0" w:after="286" w:line="307" w:lineRule="exact"/>
        <w:ind w:firstLine="567"/>
        <w:rPr>
          <w:sz w:val="28"/>
          <w:szCs w:val="28"/>
        </w:rPr>
      </w:pPr>
      <w:r w:rsidRPr="009F077C">
        <w:rPr>
          <w:sz w:val="28"/>
          <w:szCs w:val="28"/>
        </w:rPr>
        <w:t>Наименование приложения должно располагаться в начале документа с выравниванием по центру и использованием полужирного шрифта в размере 14 пт.</w:t>
      </w:r>
    </w:p>
    <w:p w:rsidR="00853056" w:rsidRPr="009F077C" w:rsidRDefault="00853056" w:rsidP="00853056">
      <w:pPr>
        <w:pStyle w:val="20"/>
        <w:keepNext/>
        <w:keepLines/>
        <w:shd w:val="clear" w:color="auto" w:fill="auto"/>
        <w:spacing w:after="247" w:line="250" w:lineRule="exact"/>
        <w:ind w:firstLine="0"/>
        <w:jc w:val="center"/>
        <w:rPr>
          <w:sz w:val="28"/>
          <w:szCs w:val="28"/>
        </w:rPr>
      </w:pPr>
      <w:bookmarkStart w:id="7" w:name="bookmark7"/>
      <w:r w:rsidRPr="009F077C">
        <w:rPr>
          <w:sz w:val="28"/>
          <w:szCs w:val="28"/>
        </w:rPr>
        <w:t>3. Порядок употребления ссылок</w:t>
      </w:r>
      <w:bookmarkEnd w:id="7"/>
    </w:p>
    <w:p w:rsidR="00853056" w:rsidRPr="009F077C" w:rsidRDefault="00853056" w:rsidP="00853056">
      <w:pPr>
        <w:pStyle w:val="a4"/>
        <w:numPr>
          <w:ilvl w:val="0"/>
          <w:numId w:val="2"/>
        </w:numPr>
        <w:shd w:val="clear" w:color="auto" w:fill="auto"/>
        <w:tabs>
          <w:tab w:val="left" w:pos="1288"/>
        </w:tabs>
        <w:spacing w:before="0"/>
        <w:ind w:firstLine="567"/>
        <w:rPr>
          <w:sz w:val="28"/>
          <w:szCs w:val="28"/>
        </w:rPr>
      </w:pPr>
      <w:r w:rsidRPr="009F077C">
        <w:rPr>
          <w:sz w:val="28"/>
          <w:szCs w:val="28"/>
        </w:rPr>
        <w:t>Проект нормативного акта может содержать ссылки на законы и подзаконные акты Российской Федерации и Хабаровского края, муниципальные правовые акты.</w:t>
      </w:r>
    </w:p>
    <w:p w:rsidR="00853056" w:rsidRPr="009F077C" w:rsidRDefault="00853056" w:rsidP="00853056">
      <w:pPr>
        <w:pStyle w:val="a4"/>
        <w:shd w:val="clear" w:color="auto" w:fill="auto"/>
        <w:tabs>
          <w:tab w:val="left" w:pos="1288"/>
        </w:tabs>
        <w:spacing w:before="0"/>
        <w:ind w:firstLine="567"/>
        <w:rPr>
          <w:sz w:val="28"/>
          <w:szCs w:val="28"/>
        </w:rPr>
      </w:pPr>
      <w:r w:rsidRPr="009F077C">
        <w:rPr>
          <w:sz w:val="28"/>
          <w:szCs w:val="28"/>
        </w:rPr>
        <w:t>Ссылки в структурных единицах проекта на другие структурные единицы данного проекта,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853056" w:rsidRPr="009F077C" w:rsidRDefault="00853056" w:rsidP="00853056">
      <w:pPr>
        <w:pStyle w:val="a4"/>
        <w:shd w:val="clear" w:color="auto" w:fill="auto"/>
        <w:tabs>
          <w:tab w:val="left" w:pos="1288"/>
        </w:tabs>
        <w:spacing w:before="0"/>
        <w:ind w:right="240" w:firstLine="567"/>
        <w:rPr>
          <w:sz w:val="28"/>
          <w:szCs w:val="28"/>
        </w:rPr>
      </w:pPr>
      <w:r w:rsidRPr="009F077C">
        <w:rPr>
          <w:sz w:val="28"/>
          <w:szCs w:val="28"/>
        </w:rPr>
        <w:t>Ссылки можно делать только на вступившие в силу правовые акты. Ссылки на утратившие силу правовые акты недопустимы.</w:t>
      </w:r>
    </w:p>
    <w:p w:rsidR="00853056" w:rsidRPr="009F077C" w:rsidRDefault="00853056" w:rsidP="00853056">
      <w:pPr>
        <w:pStyle w:val="a4"/>
        <w:numPr>
          <w:ilvl w:val="0"/>
          <w:numId w:val="2"/>
        </w:numPr>
        <w:shd w:val="clear" w:color="auto" w:fill="auto"/>
        <w:tabs>
          <w:tab w:val="left" w:pos="587"/>
          <w:tab w:val="left" w:pos="1288"/>
        </w:tabs>
        <w:spacing w:before="0"/>
        <w:ind w:firstLine="567"/>
        <w:rPr>
          <w:sz w:val="28"/>
          <w:szCs w:val="28"/>
        </w:rPr>
      </w:pPr>
      <w:r w:rsidRPr="009F077C">
        <w:rPr>
          <w:sz w:val="28"/>
          <w:szCs w:val="28"/>
        </w:rPr>
        <w:t>При необходимости сделать ссылку в проекте нормативного акта указываются реквизиты в следующей последовательности: вид нормативного правового акта, дата его подписания, регистрационный номер и наименование. Вид конкретного законодательного акта указывается с прописной буквы.</w:t>
      </w:r>
    </w:p>
    <w:p w:rsidR="00853056" w:rsidRPr="009F077C" w:rsidRDefault="00853056" w:rsidP="00853056">
      <w:pPr>
        <w:pStyle w:val="a4"/>
        <w:shd w:val="clear" w:color="auto" w:fill="auto"/>
        <w:tabs>
          <w:tab w:val="left" w:pos="1288"/>
        </w:tabs>
        <w:spacing w:before="0" w:after="236"/>
        <w:ind w:firstLine="567"/>
        <w:rPr>
          <w:sz w:val="28"/>
          <w:szCs w:val="28"/>
        </w:rPr>
      </w:pPr>
      <w:r w:rsidRPr="009F077C">
        <w:rPr>
          <w:sz w:val="28"/>
          <w:szCs w:val="28"/>
        </w:rPr>
        <w:t>Например:</w:t>
      </w:r>
    </w:p>
    <w:p w:rsidR="00853056" w:rsidRPr="009F077C" w:rsidRDefault="00853056" w:rsidP="00853056">
      <w:pPr>
        <w:pStyle w:val="a4"/>
        <w:shd w:val="clear" w:color="auto" w:fill="auto"/>
        <w:tabs>
          <w:tab w:val="left" w:pos="1288"/>
        </w:tabs>
        <w:spacing w:before="0" w:after="244" w:line="317" w:lineRule="exact"/>
        <w:ind w:right="40" w:firstLine="567"/>
        <w:rPr>
          <w:sz w:val="28"/>
          <w:szCs w:val="28"/>
        </w:rPr>
      </w:pPr>
      <w:r w:rsidRPr="009F077C">
        <w:rPr>
          <w:sz w:val="28"/>
          <w:szCs w:val="28"/>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53056" w:rsidRPr="009F077C" w:rsidRDefault="00853056" w:rsidP="00853056">
      <w:pPr>
        <w:pStyle w:val="a4"/>
        <w:shd w:val="clear" w:color="auto" w:fill="auto"/>
        <w:tabs>
          <w:tab w:val="left" w:pos="1288"/>
        </w:tabs>
        <w:spacing w:before="0"/>
        <w:ind w:right="40" w:firstLine="567"/>
        <w:rPr>
          <w:sz w:val="28"/>
          <w:szCs w:val="28"/>
        </w:rPr>
      </w:pPr>
      <w:r w:rsidRPr="009F077C">
        <w:rPr>
          <w:sz w:val="28"/>
          <w:szCs w:val="28"/>
        </w:rPr>
        <w:t>При ссылке на кодексы или Устав муниципального образования дата подписания и регистрационный номер не указываются.</w:t>
      </w:r>
    </w:p>
    <w:p w:rsidR="00853056" w:rsidRPr="009F077C" w:rsidRDefault="00853056" w:rsidP="00853056">
      <w:pPr>
        <w:pStyle w:val="a4"/>
        <w:shd w:val="clear" w:color="auto" w:fill="auto"/>
        <w:tabs>
          <w:tab w:val="left" w:pos="1288"/>
        </w:tabs>
        <w:spacing w:before="0" w:after="312" w:line="250" w:lineRule="exact"/>
        <w:ind w:firstLine="567"/>
        <w:rPr>
          <w:sz w:val="28"/>
          <w:szCs w:val="28"/>
        </w:rPr>
      </w:pPr>
      <w:r w:rsidRPr="009F077C">
        <w:rPr>
          <w:sz w:val="28"/>
          <w:szCs w:val="28"/>
        </w:rPr>
        <w:t>Например:</w:t>
      </w:r>
    </w:p>
    <w:p w:rsidR="00853056" w:rsidRPr="009F077C" w:rsidRDefault="00853056" w:rsidP="00853056">
      <w:pPr>
        <w:pStyle w:val="a4"/>
        <w:shd w:val="clear" w:color="auto" w:fill="auto"/>
        <w:tabs>
          <w:tab w:val="left" w:pos="1288"/>
        </w:tabs>
        <w:spacing w:before="0"/>
        <w:ind w:right="40" w:firstLine="567"/>
        <w:rPr>
          <w:sz w:val="28"/>
          <w:szCs w:val="28"/>
        </w:rPr>
      </w:pPr>
      <w:r w:rsidRPr="009F077C">
        <w:rPr>
          <w:sz w:val="28"/>
          <w:szCs w:val="28"/>
        </w:rPr>
        <w:t>В соответствии со статьёй 55 Гражданского кодекса Российской Федерации</w:t>
      </w:r>
    </w:p>
    <w:p w:rsidR="00853056" w:rsidRPr="009F077C" w:rsidRDefault="00853056" w:rsidP="00853056">
      <w:pPr>
        <w:pStyle w:val="a4"/>
        <w:shd w:val="clear" w:color="auto" w:fill="auto"/>
        <w:tabs>
          <w:tab w:val="left" w:pos="1288"/>
        </w:tabs>
        <w:spacing w:before="0"/>
        <w:ind w:firstLine="567"/>
        <w:rPr>
          <w:sz w:val="28"/>
          <w:szCs w:val="28"/>
        </w:rPr>
      </w:pPr>
      <w:r w:rsidRPr="009F077C">
        <w:rPr>
          <w:sz w:val="28"/>
          <w:szCs w:val="28"/>
        </w:rPr>
        <w:t>или</w:t>
      </w:r>
    </w:p>
    <w:p w:rsidR="00853056" w:rsidRPr="009F077C" w:rsidRDefault="00853056" w:rsidP="00853056">
      <w:pPr>
        <w:pStyle w:val="a4"/>
        <w:shd w:val="clear" w:color="auto" w:fill="auto"/>
        <w:tabs>
          <w:tab w:val="left" w:pos="1288"/>
        </w:tabs>
        <w:spacing w:before="0"/>
        <w:ind w:firstLine="567"/>
        <w:rPr>
          <w:sz w:val="28"/>
          <w:szCs w:val="28"/>
        </w:rPr>
      </w:pPr>
      <w:r w:rsidRPr="009F077C">
        <w:rPr>
          <w:sz w:val="28"/>
          <w:szCs w:val="28"/>
        </w:rPr>
        <w:t>в порядке, установленном Уставом муниципального образования</w:t>
      </w:r>
    </w:p>
    <w:p w:rsidR="00853056" w:rsidRPr="009F077C" w:rsidRDefault="00853056" w:rsidP="00853056">
      <w:pPr>
        <w:pStyle w:val="a4"/>
        <w:shd w:val="clear" w:color="auto" w:fill="auto"/>
        <w:tabs>
          <w:tab w:val="left" w:pos="1288"/>
        </w:tabs>
        <w:spacing w:before="0"/>
        <w:ind w:right="40" w:firstLine="567"/>
        <w:rPr>
          <w:sz w:val="28"/>
          <w:szCs w:val="28"/>
        </w:rPr>
      </w:pPr>
      <w:r w:rsidRPr="009F077C">
        <w:rPr>
          <w:sz w:val="28"/>
          <w:szCs w:val="28"/>
        </w:rPr>
        <w:t>При ссылках на конкретную статью кодекса, состоящую из нескольких частей, номер части статьи кодекса не указывается.</w:t>
      </w:r>
    </w:p>
    <w:p w:rsidR="00853056" w:rsidRPr="009F077C" w:rsidRDefault="00853056" w:rsidP="00853056">
      <w:pPr>
        <w:pStyle w:val="a4"/>
        <w:shd w:val="clear" w:color="auto" w:fill="auto"/>
        <w:tabs>
          <w:tab w:val="left" w:pos="1288"/>
        </w:tabs>
        <w:spacing w:before="0" w:after="232"/>
        <w:ind w:firstLine="567"/>
        <w:rPr>
          <w:sz w:val="28"/>
          <w:szCs w:val="28"/>
        </w:rPr>
      </w:pPr>
      <w:r w:rsidRPr="009F077C">
        <w:rPr>
          <w:sz w:val="28"/>
          <w:szCs w:val="28"/>
        </w:rPr>
        <w:t>Например:</w:t>
      </w:r>
    </w:p>
    <w:p w:rsidR="00853056" w:rsidRPr="009F077C" w:rsidRDefault="00853056" w:rsidP="00853056">
      <w:pPr>
        <w:pStyle w:val="a4"/>
        <w:shd w:val="clear" w:color="auto" w:fill="auto"/>
        <w:tabs>
          <w:tab w:val="left" w:pos="1288"/>
        </w:tabs>
        <w:spacing w:before="0" w:after="244" w:line="322" w:lineRule="exact"/>
        <w:ind w:right="40" w:firstLine="567"/>
        <w:rPr>
          <w:sz w:val="28"/>
          <w:szCs w:val="28"/>
        </w:rPr>
      </w:pPr>
      <w:r w:rsidRPr="009F077C">
        <w:rPr>
          <w:sz w:val="28"/>
          <w:szCs w:val="28"/>
        </w:rPr>
        <w:lastRenderedPageBreak/>
        <w:t>В порядке, установленном статьей 20 Налогового кодекса Российской Федерации.</w:t>
      </w:r>
    </w:p>
    <w:p w:rsidR="00853056" w:rsidRPr="009F077C" w:rsidRDefault="00853056" w:rsidP="00853056">
      <w:pPr>
        <w:pStyle w:val="a4"/>
        <w:numPr>
          <w:ilvl w:val="0"/>
          <w:numId w:val="2"/>
        </w:numPr>
        <w:shd w:val="clear" w:color="auto" w:fill="auto"/>
        <w:tabs>
          <w:tab w:val="left" w:pos="1240"/>
          <w:tab w:val="left" w:pos="1288"/>
        </w:tabs>
        <w:spacing w:before="0" w:line="317" w:lineRule="exact"/>
        <w:ind w:right="40" w:firstLine="567"/>
        <w:rPr>
          <w:sz w:val="28"/>
          <w:szCs w:val="28"/>
        </w:rPr>
      </w:pPr>
      <w:r w:rsidRPr="009F077C">
        <w:rPr>
          <w:sz w:val="28"/>
          <w:szCs w:val="28"/>
        </w:rPr>
        <w:t>При неоднократных ссылках на один и тот же нормативный акт при первом его упоминании применяется следующая форма:</w:t>
      </w:r>
    </w:p>
    <w:p w:rsidR="00853056" w:rsidRPr="009F077C" w:rsidRDefault="00853056" w:rsidP="00853056">
      <w:pPr>
        <w:pStyle w:val="a4"/>
        <w:shd w:val="clear" w:color="auto" w:fill="auto"/>
        <w:tabs>
          <w:tab w:val="left" w:pos="1288"/>
        </w:tabs>
        <w:spacing w:before="0" w:after="307" w:line="250" w:lineRule="exact"/>
        <w:ind w:firstLine="567"/>
        <w:rPr>
          <w:sz w:val="28"/>
          <w:szCs w:val="28"/>
        </w:rPr>
      </w:pPr>
      <w:r w:rsidRPr="009F077C">
        <w:rPr>
          <w:sz w:val="28"/>
          <w:szCs w:val="28"/>
        </w:rPr>
        <w:t>Например:</w:t>
      </w:r>
    </w:p>
    <w:p w:rsidR="00853056" w:rsidRPr="009F077C" w:rsidRDefault="00853056" w:rsidP="00853056">
      <w:pPr>
        <w:pStyle w:val="a4"/>
        <w:shd w:val="clear" w:color="auto" w:fill="auto"/>
        <w:tabs>
          <w:tab w:val="left" w:pos="1288"/>
        </w:tabs>
        <w:spacing w:before="0" w:after="244"/>
        <w:ind w:right="40" w:firstLine="567"/>
        <w:rPr>
          <w:sz w:val="28"/>
          <w:szCs w:val="28"/>
        </w:rPr>
      </w:pPr>
      <w:r w:rsidRPr="009F077C">
        <w:rPr>
          <w:sz w:val="28"/>
          <w:szCs w:val="28"/>
        </w:rPr>
        <w:t>В соответствии с Федеральным законом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853056" w:rsidRPr="009F077C" w:rsidRDefault="00853056" w:rsidP="00853056">
      <w:pPr>
        <w:pStyle w:val="a4"/>
        <w:numPr>
          <w:ilvl w:val="0"/>
          <w:numId w:val="2"/>
        </w:numPr>
        <w:shd w:val="clear" w:color="auto" w:fill="auto"/>
        <w:tabs>
          <w:tab w:val="left" w:pos="1288"/>
        </w:tabs>
        <w:spacing w:before="0" w:line="307" w:lineRule="exact"/>
        <w:ind w:right="40" w:firstLine="567"/>
        <w:rPr>
          <w:sz w:val="28"/>
          <w:szCs w:val="28"/>
        </w:rPr>
      </w:pPr>
      <w:r w:rsidRPr="009F077C">
        <w:rPr>
          <w:sz w:val="28"/>
          <w:szCs w:val="28"/>
        </w:rPr>
        <w:t>Порядковое обозначение абзацев при ссылках на них указывается словами. При этом первым считается тот абзац, с которого начинается структурная единица, в составе которой он находится.</w:t>
      </w:r>
    </w:p>
    <w:p w:rsidR="00853056" w:rsidRPr="009F077C" w:rsidRDefault="00853056" w:rsidP="00853056">
      <w:pPr>
        <w:pStyle w:val="a4"/>
        <w:shd w:val="clear" w:color="auto" w:fill="auto"/>
        <w:tabs>
          <w:tab w:val="left" w:pos="1288"/>
        </w:tabs>
        <w:spacing w:before="0" w:after="2" w:line="250" w:lineRule="exact"/>
        <w:ind w:firstLine="567"/>
        <w:rPr>
          <w:sz w:val="28"/>
          <w:szCs w:val="28"/>
        </w:rPr>
      </w:pPr>
      <w:r w:rsidRPr="009F077C">
        <w:rPr>
          <w:sz w:val="28"/>
          <w:szCs w:val="28"/>
        </w:rPr>
        <w:t>Например:</w:t>
      </w:r>
    </w:p>
    <w:p w:rsidR="00853056" w:rsidRPr="009F077C" w:rsidRDefault="00853056" w:rsidP="00853056">
      <w:pPr>
        <w:pStyle w:val="a4"/>
        <w:shd w:val="clear" w:color="auto" w:fill="auto"/>
        <w:tabs>
          <w:tab w:val="left" w:pos="1288"/>
        </w:tabs>
        <w:spacing w:before="0" w:after="300" w:line="250" w:lineRule="exact"/>
        <w:ind w:firstLine="567"/>
        <w:rPr>
          <w:sz w:val="28"/>
          <w:szCs w:val="28"/>
        </w:rPr>
      </w:pPr>
      <w:r w:rsidRPr="009F077C">
        <w:rPr>
          <w:sz w:val="28"/>
          <w:szCs w:val="28"/>
        </w:rPr>
        <w:t>абзац второй части 1 статьи 1</w:t>
      </w:r>
    </w:p>
    <w:p w:rsidR="00853056" w:rsidRPr="009F077C" w:rsidRDefault="00853056" w:rsidP="00853056">
      <w:pPr>
        <w:pStyle w:val="a4"/>
        <w:shd w:val="clear" w:color="auto" w:fill="auto"/>
        <w:tabs>
          <w:tab w:val="left" w:pos="1288"/>
        </w:tabs>
        <w:spacing w:before="0" w:after="2" w:line="250" w:lineRule="exact"/>
        <w:ind w:firstLine="567"/>
        <w:rPr>
          <w:sz w:val="28"/>
          <w:szCs w:val="28"/>
        </w:rPr>
      </w:pPr>
      <w:r w:rsidRPr="009F077C">
        <w:rPr>
          <w:sz w:val="28"/>
          <w:szCs w:val="28"/>
        </w:rPr>
        <w:t>или</w:t>
      </w:r>
    </w:p>
    <w:p w:rsidR="00853056" w:rsidRPr="009F077C" w:rsidRDefault="00853056" w:rsidP="00853056">
      <w:pPr>
        <w:pStyle w:val="a4"/>
        <w:shd w:val="clear" w:color="auto" w:fill="auto"/>
        <w:tabs>
          <w:tab w:val="left" w:pos="1288"/>
        </w:tabs>
        <w:spacing w:before="0" w:line="250" w:lineRule="exact"/>
        <w:ind w:firstLine="567"/>
        <w:rPr>
          <w:sz w:val="28"/>
          <w:szCs w:val="28"/>
        </w:rPr>
      </w:pPr>
      <w:r w:rsidRPr="009F077C">
        <w:rPr>
          <w:sz w:val="28"/>
          <w:szCs w:val="28"/>
        </w:rPr>
        <w:t>в соответствии с абзацами пятым и шестым части 3 статьи 8</w:t>
      </w:r>
    </w:p>
    <w:p w:rsidR="00853056" w:rsidRPr="009F077C" w:rsidRDefault="00853056" w:rsidP="00853056">
      <w:pPr>
        <w:pStyle w:val="a4"/>
        <w:numPr>
          <w:ilvl w:val="0"/>
          <w:numId w:val="2"/>
        </w:numPr>
        <w:shd w:val="clear" w:color="auto" w:fill="auto"/>
        <w:tabs>
          <w:tab w:val="left" w:pos="1230"/>
          <w:tab w:val="left" w:pos="1288"/>
        </w:tabs>
        <w:spacing w:before="0"/>
        <w:ind w:right="40" w:firstLine="567"/>
        <w:rPr>
          <w:sz w:val="28"/>
          <w:szCs w:val="28"/>
        </w:rPr>
      </w:pPr>
      <w:r w:rsidRPr="009F077C">
        <w:rPr>
          <w:sz w:val="28"/>
          <w:szCs w:val="28"/>
        </w:rPr>
        <w:t>Ссылки на структурные единицы одного и того же нормативного акта оформляются следующим образом:</w:t>
      </w:r>
    </w:p>
    <w:p w:rsidR="00853056" w:rsidRPr="009F077C" w:rsidRDefault="00853056" w:rsidP="00853056">
      <w:pPr>
        <w:pStyle w:val="a4"/>
        <w:shd w:val="clear" w:color="auto" w:fill="auto"/>
        <w:tabs>
          <w:tab w:val="left" w:pos="1288"/>
        </w:tabs>
        <w:spacing w:before="0"/>
        <w:ind w:firstLine="567"/>
        <w:rPr>
          <w:sz w:val="28"/>
          <w:szCs w:val="28"/>
        </w:rPr>
      </w:pPr>
      <w:r w:rsidRPr="009F077C">
        <w:rPr>
          <w:sz w:val="28"/>
          <w:szCs w:val="28"/>
        </w:rPr>
        <w:t>Примеры:</w:t>
      </w:r>
    </w:p>
    <w:p w:rsidR="00853056" w:rsidRPr="009F077C" w:rsidRDefault="00853056" w:rsidP="00853056">
      <w:pPr>
        <w:pStyle w:val="a4"/>
        <w:shd w:val="clear" w:color="auto" w:fill="auto"/>
        <w:tabs>
          <w:tab w:val="left" w:pos="1288"/>
        </w:tabs>
        <w:spacing w:before="0"/>
        <w:ind w:firstLine="567"/>
        <w:rPr>
          <w:sz w:val="28"/>
          <w:szCs w:val="28"/>
        </w:rPr>
      </w:pPr>
      <w:r w:rsidRPr="009F077C">
        <w:rPr>
          <w:sz w:val="28"/>
          <w:szCs w:val="28"/>
        </w:rPr>
        <w:t>в соответствии с частью 1 статьи 5 настоящих Правил</w:t>
      </w:r>
    </w:p>
    <w:p w:rsidR="00853056" w:rsidRPr="009F077C" w:rsidRDefault="00853056" w:rsidP="00853056">
      <w:pPr>
        <w:pStyle w:val="a4"/>
        <w:shd w:val="clear" w:color="auto" w:fill="auto"/>
        <w:tabs>
          <w:tab w:val="left" w:pos="1288"/>
        </w:tabs>
        <w:spacing w:before="0"/>
        <w:ind w:firstLine="567"/>
        <w:rPr>
          <w:sz w:val="28"/>
          <w:szCs w:val="28"/>
        </w:rPr>
      </w:pPr>
      <w:r w:rsidRPr="009F077C">
        <w:rPr>
          <w:sz w:val="28"/>
          <w:szCs w:val="28"/>
        </w:rPr>
        <w:t>в соответствии с пунктом 1 настоящей статьи</w:t>
      </w:r>
    </w:p>
    <w:p w:rsidR="00853056" w:rsidRPr="009F077C" w:rsidRDefault="00853056" w:rsidP="00853056">
      <w:pPr>
        <w:pStyle w:val="a4"/>
        <w:shd w:val="clear" w:color="auto" w:fill="auto"/>
        <w:tabs>
          <w:tab w:val="left" w:pos="1288"/>
        </w:tabs>
        <w:spacing w:before="0"/>
        <w:ind w:right="40" w:firstLine="567"/>
        <w:rPr>
          <w:sz w:val="28"/>
          <w:szCs w:val="28"/>
        </w:rPr>
      </w:pPr>
      <w:r w:rsidRPr="009F077C">
        <w:rPr>
          <w:sz w:val="28"/>
          <w:szCs w:val="28"/>
        </w:rPr>
        <w:t>регулируется подпунктом «б» пункта 2 части 2 статьи 5 настоящих Правил.</w:t>
      </w:r>
    </w:p>
    <w:p w:rsidR="00853056" w:rsidRPr="009F077C" w:rsidRDefault="00853056" w:rsidP="00853056">
      <w:pPr>
        <w:pStyle w:val="a4"/>
        <w:numPr>
          <w:ilvl w:val="0"/>
          <w:numId w:val="2"/>
        </w:numPr>
        <w:shd w:val="clear" w:color="auto" w:fill="auto"/>
        <w:tabs>
          <w:tab w:val="left" w:pos="1240"/>
          <w:tab w:val="left" w:pos="1288"/>
        </w:tabs>
        <w:spacing w:before="0"/>
        <w:ind w:right="40" w:firstLine="567"/>
        <w:rPr>
          <w:sz w:val="28"/>
          <w:szCs w:val="28"/>
        </w:rPr>
      </w:pPr>
      <w:r w:rsidRPr="009F077C">
        <w:rPr>
          <w:sz w:val="28"/>
          <w:szCs w:val="28"/>
        </w:rPr>
        <w:t>В тексте нормативного акта не допускаются ссылки на нормативные предписания других нормативных актов, которые в свою очередь являются отсылочными.</w:t>
      </w:r>
    </w:p>
    <w:p w:rsidR="00853056" w:rsidRPr="00CA784C" w:rsidRDefault="00853056" w:rsidP="00853056">
      <w:pPr>
        <w:pStyle w:val="20"/>
        <w:keepNext/>
        <w:keepLines/>
        <w:shd w:val="clear" w:color="auto" w:fill="auto"/>
        <w:spacing w:after="240" w:line="312" w:lineRule="exact"/>
        <w:ind w:firstLine="0"/>
        <w:jc w:val="center"/>
        <w:rPr>
          <w:sz w:val="28"/>
          <w:szCs w:val="28"/>
        </w:rPr>
      </w:pPr>
      <w:bookmarkStart w:id="8" w:name="bookmark8"/>
      <w:r w:rsidRPr="00CA784C">
        <w:rPr>
          <w:sz w:val="28"/>
          <w:szCs w:val="28"/>
        </w:rPr>
        <w:t>4. Структура проекта нормативного акта</w:t>
      </w:r>
      <w:bookmarkEnd w:id="8"/>
    </w:p>
    <w:p w:rsidR="00853056" w:rsidRPr="00CA784C" w:rsidRDefault="00853056" w:rsidP="00853056">
      <w:pPr>
        <w:pStyle w:val="a4"/>
        <w:numPr>
          <w:ilvl w:val="0"/>
          <w:numId w:val="3"/>
        </w:numPr>
        <w:shd w:val="clear" w:color="auto" w:fill="auto"/>
        <w:tabs>
          <w:tab w:val="left" w:pos="1250"/>
        </w:tabs>
        <w:spacing w:before="0"/>
        <w:ind w:right="40" w:firstLine="567"/>
        <w:rPr>
          <w:sz w:val="28"/>
          <w:szCs w:val="28"/>
        </w:rPr>
      </w:pPr>
      <w:r w:rsidRPr="00CA784C">
        <w:rPr>
          <w:sz w:val="28"/>
          <w:szCs w:val="28"/>
        </w:rPr>
        <w:t>Преамбула - самостоятельная часть проекта, которая определяет его цели и задачи, но не является обязательной.</w:t>
      </w:r>
    </w:p>
    <w:p w:rsidR="00853056" w:rsidRPr="00CA784C" w:rsidRDefault="00853056" w:rsidP="00853056">
      <w:pPr>
        <w:pStyle w:val="a4"/>
        <w:shd w:val="clear" w:color="auto" w:fill="auto"/>
        <w:spacing w:before="0"/>
        <w:ind w:firstLine="567"/>
        <w:rPr>
          <w:sz w:val="28"/>
          <w:szCs w:val="28"/>
        </w:rPr>
      </w:pPr>
      <w:r w:rsidRPr="00CA784C">
        <w:rPr>
          <w:sz w:val="28"/>
          <w:szCs w:val="28"/>
        </w:rPr>
        <w:t>Преамбула не содержит самостоятельные нормативные предписания;</w:t>
      </w:r>
    </w:p>
    <w:p w:rsidR="00853056" w:rsidRPr="00CA784C" w:rsidRDefault="00853056" w:rsidP="00853056">
      <w:pPr>
        <w:pStyle w:val="a4"/>
        <w:shd w:val="clear" w:color="auto" w:fill="auto"/>
        <w:spacing w:before="0"/>
        <w:ind w:firstLine="567"/>
        <w:rPr>
          <w:sz w:val="28"/>
          <w:szCs w:val="28"/>
        </w:rPr>
      </w:pPr>
      <w:r w:rsidRPr="00CA784C">
        <w:rPr>
          <w:sz w:val="28"/>
          <w:szCs w:val="28"/>
        </w:rPr>
        <w:t>не делится на статьи;</w:t>
      </w:r>
    </w:p>
    <w:p w:rsidR="00853056" w:rsidRPr="00CA784C" w:rsidRDefault="00853056" w:rsidP="00853056">
      <w:pPr>
        <w:pStyle w:val="a4"/>
        <w:shd w:val="clear" w:color="auto" w:fill="auto"/>
        <w:spacing w:before="0"/>
        <w:ind w:right="40" w:firstLine="567"/>
        <w:rPr>
          <w:sz w:val="28"/>
          <w:szCs w:val="28"/>
        </w:rPr>
      </w:pPr>
      <w:r w:rsidRPr="00CA784C">
        <w:rPr>
          <w:sz w:val="28"/>
          <w:szCs w:val="28"/>
        </w:rPr>
        <w:t xml:space="preserve">не содержит ссылки на другие нормативные акты, подлежащие признанию </w:t>
      </w:r>
      <w:proofErr w:type="gramStart"/>
      <w:r w:rsidRPr="00CA784C">
        <w:rPr>
          <w:sz w:val="28"/>
          <w:szCs w:val="28"/>
        </w:rPr>
        <w:t>утратившими</w:t>
      </w:r>
      <w:proofErr w:type="gramEnd"/>
      <w:r w:rsidRPr="00CA784C">
        <w:rPr>
          <w:sz w:val="28"/>
          <w:szCs w:val="28"/>
        </w:rPr>
        <w:t xml:space="preserve"> силу и изменению в связи с изданием нормативного акта;</w:t>
      </w:r>
    </w:p>
    <w:p w:rsidR="00853056" w:rsidRPr="00CA784C" w:rsidRDefault="00853056" w:rsidP="00853056">
      <w:pPr>
        <w:pStyle w:val="a4"/>
        <w:shd w:val="clear" w:color="auto" w:fill="auto"/>
        <w:spacing w:before="0"/>
        <w:ind w:firstLine="567"/>
        <w:rPr>
          <w:sz w:val="28"/>
          <w:szCs w:val="28"/>
        </w:rPr>
      </w:pPr>
      <w:r w:rsidRPr="00CA784C">
        <w:rPr>
          <w:sz w:val="28"/>
          <w:szCs w:val="28"/>
        </w:rPr>
        <w:t>не формулирует предмет регулирования нормативного акта;</w:t>
      </w:r>
    </w:p>
    <w:p w:rsidR="00853056" w:rsidRPr="00CA784C" w:rsidRDefault="00853056" w:rsidP="00853056">
      <w:pPr>
        <w:pStyle w:val="a4"/>
        <w:shd w:val="clear" w:color="auto" w:fill="auto"/>
        <w:spacing w:before="0"/>
        <w:ind w:firstLine="567"/>
        <w:rPr>
          <w:sz w:val="28"/>
          <w:szCs w:val="28"/>
        </w:rPr>
      </w:pPr>
      <w:r w:rsidRPr="00CA784C">
        <w:rPr>
          <w:sz w:val="28"/>
          <w:szCs w:val="28"/>
        </w:rPr>
        <w:t>не нумеруется.</w:t>
      </w:r>
    </w:p>
    <w:p w:rsidR="00853056" w:rsidRPr="00CA784C" w:rsidRDefault="00853056" w:rsidP="00853056">
      <w:pPr>
        <w:pStyle w:val="20"/>
        <w:keepNext/>
        <w:keepLines/>
        <w:shd w:val="clear" w:color="auto" w:fill="auto"/>
        <w:spacing w:after="0" w:line="312" w:lineRule="exact"/>
        <w:ind w:firstLine="567"/>
        <w:jc w:val="both"/>
        <w:rPr>
          <w:b w:val="0"/>
          <w:sz w:val="28"/>
          <w:szCs w:val="28"/>
        </w:rPr>
      </w:pPr>
      <w:bookmarkStart w:id="9" w:name="bookmark9"/>
      <w:r w:rsidRPr="00CA784C">
        <w:rPr>
          <w:b w:val="0"/>
          <w:sz w:val="28"/>
          <w:szCs w:val="28"/>
        </w:rPr>
        <w:t>Преамбула предваряет те</w:t>
      </w:r>
      <w:proofErr w:type="gramStart"/>
      <w:r w:rsidRPr="00CA784C">
        <w:rPr>
          <w:b w:val="0"/>
          <w:sz w:val="28"/>
          <w:szCs w:val="28"/>
        </w:rPr>
        <w:t>кст пр</w:t>
      </w:r>
      <w:proofErr w:type="gramEnd"/>
      <w:r w:rsidRPr="00CA784C">
        <w:rPr>
          <w:b w:val="0"/>
          <w:sz w:val="28"/>
          <w:szCs w:val="28"/>
        </w:rPr>
        <w:t>оекта.</w:t>
      </w:r>
      <w:bookmarkEnd w:id="9"/>
    </w:p>
    <w:p w:rsidR="00853056" w:rsidRPr="00CA784C" w:rsidRDefault="00853056" w:rsidP="00853056">
      <w:pPr>
        <w:pStyle w:val="20"/>
        <w:keepNext/>
        <w:keepLines/>
        <w:shd w:val="clear" w:color="auto" w:fill="auto"/>
        <w:spacing w:after="0" w:line="312" w:lineRule="exact"/>
        <w:ind w:firstLine="567"/>
        <w:jc w:val="both"/>
        <w:rPr>
          <w:b w:val="0"/>
          <w:sz w:val="28"/>
          <w:szCs w:val="28"/>
        </w:rPr>
      </w:pPr>
      <w:bookmarkStart w:id="10" w:name="bookmark10"/>
      <w:r w:rsidRPr="00CA784C">
        <w:rPr>
          <w:b w:val="0"/>
          <w:sz w:val="28"/>
          <w:szCs w:val="28"/>
        </w:rPr>
        <w:t>Структурные единицы проекта не могут иметь преамбулу.</w:t>
      </w:r>
      <w:bookmarkEnd w:id="10"/>
    </w:p>
    <w:p w:rsidR="00853056" w:rsidRPr="00CA784C" w:rsidRDefault="00853056" w:rsidP="00853056">
      <w:pPr>
        <w:pStyle w:val="20"/>
        <w:keepNext/>
        <w:keepLines/>
        <w:numPr>
          <w:ilvl w:val="0"/>
          <w:numId w:val="3"/>
        </w:numPr>
        <w:shd w:val="clear" w:color="auto" w:fill="auto"/>
        <w:tabs>
          <w:tab w:val="left" w:pos="1327"/>
        </w:tabs>
        <w:spacing w:after="0" w:line="312" w:lineRule="exact"/>
        <w:ind w:firstLine="567"/>
        <w:jc w:val="both"/>
        <w:rPr>
          <w:b w:val="0"/>
          <w:sz w:val="28"/>
          <w:szCs w:val="28"/>
        </w:rPr>
      </w:pPr>
      <w:bookmarkStart w:id="11" w:name="bookmark11"/>
      <w:r w:rsidRPr="00CA784C">
        <w:rPr>
          <w:b w:val="0"/>
          <w:sz w:val="28"/>
          <w:szCs w:val="28"/>
        </w:rPr>
        <w:t>Проект нормативного акта в целях упрощения пользования,</w:t>
      </w:r>
      <w:bookmarkEnd w:id="11"/>
    </w:p>
    <w:p w:rsidR="00853056" w:rsidRPr="00CA784C" w:rsidRDefault="00853056" w:rsidP="00853056">
      <w:pPr>
        <w:pStyle w:val="a4"/>
        <w:shd w:val="clear" w:color="auto" w:fill="auto"/>
        <w:spacing w:before="0"/>
        <w:ind w:right="40" w:firstLine="567"/>
        <w:rPr>
          <w:sz w:val="28"/>
          <w:szCs w:val="28"/>
        </w:rPr>
      </w:pPr>
      <w:r w:rsidRPr="00CA784C">
        <w:rPr>
          <w:sz w:val="28"/>
          <w:szCs w:val="28"/>
        </w:rPr>
        <w:t>улучшения его внутреннего построения и систематизации, осуществления ссылок может состоять из структурных единиц.</w:t>
      </w:r>
    </w:p>
    <w:p w:rsidR="00853056" w:rsidRPr="00CA784C" w:rsidRDefault="00853056" w:rsidP="00853056">
      <w:pPr>
        <w:pStyle w:val="a4"/>
        <w:shd w:val="clear" w:color="auto" w:fill="auto"/>
        <w:spacing w:before="0"/>
        <w:ind w:right="40" w:firstLine="567"/>
        <w:rPr>
          <w:sz w:val="28"/>
          <w:szCs w:val="28"/>
        </w:rPr>
      </w:pPr>
      <w:r w:rsidRPr="00CA784C">
        <w:rPr>
          <w:sz w:val="28"/>
          <w:szCs w:val="28"/>
        </w:rPr>
        <w:t xml:space="preserve">Употребляются следующие структурные единицы нормативных актов по нисходящей: раздел, глава, статья, статья может подразделяться на части, части </w:t>
      </w:r>
      <w:r w:rsidRPr="00CA784C">
        <w:rPr>
          <w:sz w:val="28"/>
          <w:szCs w:val="28"/>
        </w:rPr>
        <w:lastRenderedPageBreak/>
        <w:t>статей могут подразделяться на пункты, пункты могут содержать подпункты и абзацы.</w:t>
      </w:r>
    </w:p>
    <w:p w:rsidR="00853056" w:rsidRPr="00CA784C" w:rsidRDefault="00853056" w:rsidP="00853056">
      <w:pPr>
        <w:pStyle w:val="a4"/>
        <w:numPr>
          <w:ilvl w:val="0"/>
          <w:numId w:val="3"/>
        </w:numPr>
        <w:shd w:val="clear" w:color="auto" w:fill="auto"/>
        <w:tabs>
          <w:tab w:val="left" w:pos="1221"/>
        </w:tabs>
        <w:spacing w:before="0"/>
        <w:ind w:right="40" w:firstLine="567"/>
        <w:rPr>
          <w:sz w:val="28"/>
          <w:szCs w:val="28"/>
        </w:rPr>
      </w:pPr>
      <w:r w:rsidRPr="00CA784C">
        <w:rPr>
          <w:sz w:val="28"/>
          <w:szCs w:val="28"/>
        </w:rPr>
        <w:t>Глава либо раздел проекта нормативного акта нумеруются арабскими цифрами и имеют наименование. Наличие глав и разделов не является обязательным.</w:t>
      </w:r>
    </w:p>
    <w:p w:rsidR="00853056" w:rsidRPr="00CA784C" w:rsidRDefault="00853056" w:rsidP="00853056">
      <w:pPr>
        <w:pStyle w:val="a4"/>
        <w:shd w:val="clear" w:color="auto" w:fill="auto"/>
        <w:spacing w:before="0"/>
        <w:ind w:firstLine="567"/>
        <w:rPr>
          <w:sz w:val="28"/>
          <w:szCs w:val="28"/>
        </w:rPr>
      </w:pPr>
      <w:r w:rsidRPr="00CA784C">
        <w:rPr>
          <w:sz w:val="28"/>
          <w:szCs w:val="28"/>
        </w:rPr>
        <w:t xml:space="preserve">Наименование главы печатается с прописной буквы </w:t>
      </w:r>
      <w:proofErr w:type="gramStart"/>
      <w:r w:rsidRPr="00CA784C">
        <w:rPr>
          <w:sz w:val="28"/>
          <w:szCs w:val="28"/>
        </w:rPr>
        <w:t>полужирным</w:t>
      </w:r>
      <w:proofErr w:type="gramEnd"/>
    </w:p>
    <w:p w:rsidR="00853056" w:rsidRPr="00CA784C" w:rsidRDefault="00853056" w:rsidP="00853056">
      <w:pPr>
        <w:pStyle w:val="a4"/>
        <w:shd w:val="clear" w:color="auto" w:fill="auto"/>
        <w:spacing w:before="0"/>
        <w:ind w:right="40" w:firstLine="567"/>
        <w:rPr>
          <w:sz w:val="28"/>
          <w:szCs w:val="28"/>
        </w:rPr>
      </w:pPr>
      <w:r w:rsidRPr="00CA784C">
        <w:rPr>
          <w:sz w:val="28"/>
          <w:szCs w:val="28"/>
        </w:rPr>
        <w:t>шрифтом в одну строку с обозначением номера главы, после которого ставится точка.</w:t>
      </w:r>
    </w:p>
    <w:p w:rsidR="00853056" w:rsidRPr="00CA784C" w:rsidRDefault="00853056" w:rsidP="00853056">
      <w:pPr>
        <w:pStyle w:val="a4"/>
        <w:shd w:val="clear" w:color="auto" w:fill="auto"/>
        <w:spacing w:before="0" w:after="290"/>
        <w:ind w:firstLine="567"/>
        <w:rPr>
          <w:sz w:val="28"/>
          <w:szCs w:val="28"/>
        </w:rPr>
      </w:pPr>
      <w:r w:rsidRPr="00CA784C">
        <w:rPr>
          <w:sz w:val="28"/>
          <w:szCs w:val="28"/>
        </w:rPr>
        <w:t>Например:</w:t>
      </w:r>
    </w:p>
    <w:p w:rsidR="00853056" w:rsidRPr="00CA784C" w:rsidRDefault="00853056" w:rsidP="00853056">
      <w:pPr>
        <w:pStyle w:val="20"/>
        <w:keepNext/>
        <w:keepLines/>
        <w:shd w:val="clear" w:color="auto" w:fill="auto"/>
        <w:spacing w:after="257" w:line="250" w:lineRule="exact"/>
        <w:ind w:firstLine="0"/>
        <w:jc w:val="center"/>
        <w:rPr>
          <w:sz w:val="28"/>
          <w:szCs w:val="28"/>
        </w:rPr>
      </w:pPr>
      <w:bookmarkStart w:id="12" w:name="bookmark12"/>
      <w:r w:rsidRPr="00CA784C">
        <w:rPr>
          <w:sz w:val="28"/>
          <w:szCs w:val="28"/>
        </w:rPr>
        <w:t>Глава 2. Порядок формирования муниципальных заказов</w:t>
      </w:r>
      <w:bookmarkEnd w:id="12"/>
    </w:p>
    <w:p w:rsidR="00853056" w:rsidRPr="00CA784C" w:rsidRDefault="00853056" w:rsidP="00853056">
      <w:pPr>
        <w:pStyle w:val="a4"/>
        <w:shd w:val="clear" w:color="auto" w:fill="auto"/>
        <w:spacing w:before="0"/>
        <w:ind w:right="40" w:firstLine="567"/>
        <w:rPr>
          <w:sz w:val="28"/>
          <w:szCs w:val="28"/>
        </w:rPr>
      </w:pPr>
      <w:r>
        <w:t>4.4</w:t>
      </w:r>
      <w:r w:rsidRPr="00CA784C">
        <w:rPr>
          <w:sz w:val="28"/>
          <w:szCs w:val="28"/>
        </w:rPr>
        <w:t xml:space="preserve">.  Наименование раздела печатается с прописной буквы полужирным шрифтом 14 </w:t>
      </w:r>
      <w:proofErr w:type="spellStart"/>
      <w:r w:rsidRPr="00CA784C">
        <w:rPr>
          <w:sz w:val="28"/>
          <w:szCs w:val="28"/>
        </w:rPr>
        <w:t>пт</w:t>
      </w:r>
      <w:proofErr w:type="spellEnd"/>
      <w:r w:rsidRPr="00CA784C">
        <w:rPr>
          <w:sz w:val="28"/>
          <w:szCs w:val="28"/>
        </w:rPr>
        <w:t>, располагается в одну строку по центру с обозначением номера раздела, после которого ставится точка.</w:t>
      </w:r>
    </w:p>
    <w:p w:rsidR="00853056" w:rsidRPr="00CA784C" w:rsidRDefault="00853056" w:rsidP="00853056">
      <w:pPr>
        <w:pStyle w:val="a4"/>
        <w:shd w:val="clear" w:color="auto" w:fill="auto"/>
        <w:spacing w:before="0" w:line="250" w:lineRule="exact"/>
        <w:ind w:firstLine="567"/>
        <w:rPr>
          <w:sz w:val="28"/>
          <w:szCs w:val="28"/>
        </w:rPr>
      </w:pPr>
      <w:r w:rsidRPr="00CA784C">
        <w:rPr>
          <w:sz w:val="28"/>
          <w:szCs w:val="28"/>
        </w:rPr>
        <w:t>Например:</w:t>
      </w:r>
    </w:p>
    <w:p w:rsidR="00853056" w:rsidRPr="00CA784C" w:rsidRDefault="00853056" w:rsidP="00853056">
      <w:pPr>
        <w:pStyle w:val="20"/>
        <w:keepNext/>
        <w:keepLines/>
        <w:shd w:val="clear" w:color="auto" w:fill="auto"/>
        <w:spacing w:after="252" w:line="250" w:lineRule="exact"/>
        <w:ind w:firstLine="0"/>
        <w:jc w:val="center"/>
        <w:rPr>
          <w:sz w:val="28"/>
          <w:szCs w:val="28"/>
        </w:rPr>
      </w:pPr>
      <w:bookmarkStart w:id="13" w:name="bookmark13"/>
      <w:r w:rsidRPr="00CA784C">
        <w:rPr>
          <w:sz w:val="28"/>
          <w:szCs w:val="28"/>
        </w:rPr>
        <w:t>1. Заключительные положения</w:t>
      </w:r>
      <w:bookmarkEnd w:id="13"/>
    </w:p>
    <w:p w:rsidR="00853056" w:rsidRPr="00CA784C" w:rsidRDefault="00853056" w:rsidP="00853056">
      <w:pPr>
        <w:pStyle w:val="a4"/>
        <w:numPr>
          <w:ilvl w:val="0"/>
          <w:numId w:val="4"/>
        </w:numPr>
        <w:shd w:val="clear" w:color="auto" w:fill="auto"/>
        <w:tabs>
          <w:tab w:val="left" w:pos="1191"/>
        </w:tabs>
        <w:spacing w:before="0"/>
        <w:ind w:right="40" w:firstLine="567"/>
        <w:rPr>
          <w:sz w:val="28"/>
          <w:szCs w:val="28"/>
        </w:rPr>
      </w:pPr>
      <w:r w:rsidRPr="00CA784C">
        <w:rPr>
          <w:sz w:val="28"/>
          <w:szCs w:val="28"/>
        </w:rPr>
        <w:t>Статья проекта нормативного акта является его основной структурной единицей, имеет порядковый номер, обозначаемый арабской цифрой, и наименование (в исключительных случаях может его не иметь).</w:t>
      </w:r>
    </w:p>
    <w:p w:rsidR="00853056" w:rsidRPr="00CA784C" w:rsidRDefault="00853056" w:rsidP="00853056">
      <w:pPr>
        <w:pStyle w:val="a4"/>
        <w:shd w:val="clear" w:color="auto" w:fill="auto"/>
        <w:spacing w:before="0"/>
        <w:ind w:right="40" w:firstLine="567"/>
        <w:rPr>
          <w:sz w:val="28"/>
          <w:szCs w:val="28"/>
        </w:rPr>
      </w:pPr>
      <w:r w:rsidRPr="00CA784C">
        <w:rPr>
          <w:sz w:val="28"/>
          <w:szCs w:val="28"/>
        </w:rPr>
        <w:t xml:space="preserve">Обозначение и наименование статьи печатается с прописной буквы полужирным шрифтом 14 </w:t>
      </w:r>
      <w:proofErr w:type="spellStart"/>
      <w:r w:rsidRPr="00CA784C">
        <w:rPr>
          <w:sz w:val="28"/>
          <w:szCs w:val="28"/>
        </w:rPr>
        <w:t>пт</w:t>
      </w:r>
      <w:proofErr w:type="spellEnd"/>
      <w:r w:rsidRPr="00CA784C">
        <w:rPr>
          <w:sz w:val="28"/>
          <w:szCs w:val="28"/>
        </w:rPr>
        <w:t>, по ширине, в одну строку с обозначением номера статьи, после которого ставится точка.</w:t>
      </w:r>
    </w:p>
    <w:p w:rsidR="00853056" w:rsidRPr="00CA784C" w:rsidRDefault="00853056" w:rsidP="00853056">
      <w:pPr>
        <w:pStyle w:val="a4"/>
        <w:shd w:val="clear" w:color="auto" w:fill="auto"/>
        <w:spacing w:before="0"/>
        <w:ind w:right="40" w:firstLine="567"/>
        <w:rPr>
          <w:sz w:val="28"/>
          <w:szCs w:val="28"/>
        </w:rPr>
      </w:pPr>
      <w:r w:rsidRPr="00CA784C">
        <w:rPr>
          <w:sz w:val="28"/>
          <w:szCs w:val="28"/>
        </w:rPr>
        <w:t xml:space="preserve">Если статья не имеет наименования, то точка после номера статьи не ставится и обозначение статьи печатается с использованием полужирного шрифта 14 </w:t>
      </w:r>
      <w:proofErr w:type="spellStart"/>
      <w:r w:rsidRPr="00CA784C">
        <w:rPr>
          <w:sz w:val="28"/>
          <w:szCs w:val="28"/>
        </w:rPr>
        <w:t>пт</w:t>
      </w:r>
      <w:proofErr w:type="spellEnd"/>
      <w:r w:rsidRPr="00CA784C">
        <w:rPr>
          <w:sz w:val="28"/>
          <w:szCs w:val="28"/>
        </w:rPr>
        <w:t>, по ширине.</w:t>
      </w:r>
    </w:p>
    <w:p w:rsidR="00853056" w:rsidRPr="00CA784C" w:rsidRDefault="00853056" w:rsidP="00853056">
      <w:pPr>
        <w:pStyle w:val="a4"/>
        <w:shd w:val="clear" w:color="auto" w:fill="auto"/>
        <w:spacing w:before="0" w:after="236"/>
        <w:ind w:firstLine="567"/>
        <w:rPr>
          <w:sz w:val="28"/>
          <w:szCs w:val="28"/>
        </w:rPr>
      </w:pPr>
      <w:r w:rsidRPr="00CA784C">
        <w:rPr>
          <w:sz w:val="28"/>
          <w:szCs w:val="28"/>
        </w:rPr>
        <w:t>Например:</w:t>
      </w:r>
    </w:p>
    <w:p w:rsidR="00853056" w:rsidRPr="00CA784C" w:rsidRDefault="00853056" w:rsidP="00853056">
      <w:pPr>
        <w:pStyle w:val="20"/>
        <w:keepNext/>
        <w:keepLines/>
        <w:shd w:val="clear" w:color="auto" w:fill="auto"/>
        <w:spacing w:after="0" w:line="317" w:lineRule="exact"/>
        <w:ind w:firstLine="567"/>
        <w:jc w:val="both"/>
        <w:rPr>
          <w:sz w:val="28"/>
          <w:szCs w:val="28"/>
        </w:rPr>
      </w:pPr>
      <w:bookmarkStart w:id="14" w:name="bookmark14"/>
      <w:r w:rsidRPr="00CA784C">
        <w:rPr>
          <w:sz w:val="28"/>
          <w:szCs w:val="28"/>
        </w:rPr>
        <w:t>Статья 1. Общие положения</w:t>
      </w:r>
      <w:bookmarkEnd w:id="14"/>
    </w:p>
    <w:p w:rsidR="00853056" w:rsidRPr="00CA784C" w:rsidRDefault="00853056" w:rsidP="00853056">
      <w:pPr>
        <w:pStyle w:val="a4"/>
        <w:shd w:val="clear" w:color="auto" w:fill="auto"/>
        <w:spacing w:before="0" w:line="317" w:lineRule="exact"/>
        <w:ind w:firstLine="567"/>
        <w:rPr>
          <w:sz w:val="28"/>
          <w:szCs w:val="28"/>
        </w:rPr>
      </w:pPr>
      <w:r w:rsidRPr="00CA784C">
        <w:rPr>
          <w:sz w:val="28"/>
          <w:szCs w:val="28"/>
        </w:rPr>
        <w:t>или</w:t>
      </w:r>
    </w:p>
    <w:p w:rsidR="00853056" w:rsidRPr="00CA784C" w:rsidRDefault="00853056" w:rsidP="00853056">
      <w:pPr>
        <w:pStyle w:val="20"/>
        <w:keepNext/>
        <w:keepLines/>
        <w:shd w:val="clear" w:color="auto" w:fill="auto"/>
        <w:spacing w:after="244" w:line="317" w:lineRule="exact"/>
        <w:ind w:firstLine="567"/>
        <w:jc w:val="both"/>
        <w:rPr>
          <w:sz w:val="28"/>
          <w:szCs w:val="28"/>
        </w:rPr>
      </w:pPr>
      <w:bookmarkStart w:id="15" w:name="bookmark15"/>
      <w:r w:rsidRPr="00CA784C">
        <w:rPr>
          <w:sz w:val="28"/>
          <w:szCs w:val="28"/>
        </w:rPr>
        <w:t>Статья 1</w:t>
      </w:r>
      <w:bookmarkEnd w:id="15"/>
    </w:p>
    <w:p w:rsidR="00853056" w:rsidRPr="00CA784C" w:rsidRDefault="00853056" w:rsidP="00853056">
      <w:pPr>
        <w:pStyle w:val="a4"/>
        <w:numPr>
          <w:ilvl w:val="0"/>
          <w:numId w:val="4"/>
        </w:numPr>
        <w:shd w:val="clear" w:color="auto" w:fill="auto"/>
        <w:tabs>
          <w:tab w:val="left" w:pos="1210"/>
        </w:tabs>
        <w:spacing w:before="0"/>
        <w:ind w:right="40" w:firstLine="567"/>
        <w:rPr>
          <w:sz w:val="28"/>
          <w:szCs w:val="28"/>
        </w:rPr>
      </w:pPr>
      <w:r w:rsidRPr="00CA784C">
        <w:rPr>
          <w:sz w:val="28"/>
          <w:szCs w:val="28"/>
        </w:rPr>
        <w:t>Статья подразделяется на части. Части статьи обозначаются арабской цифрой с точкой.</w:t>
      </w:r>
    </w:p>
    <w:p w:rsidR="00853056" w:rsidRPr="00CA784C" w:rsidRDefault="00853056" w:rsidP="00853056">
      <w:pPr>
        <w:pStyle w:val="a4"/>
        <w:numPr>
          <w:ilvl w:val="0"/>
          <w:numId w:val="4"/>
        </w:numPr>
        <w:shd w:val="clear" w:color="auto" w:fill="auto"/>
        <w:tabs>
          <w:tab w:val="left" w:pos="1249"/>
        </w:tabs>
        <w:spacing w:before="0"/>
        <w:ind w:right="40" w:firstLine="567"/>
        <w:rPr>
          <w:sz w:val="28"/>
          <w:szCs w:val="28"/>
        </w:rPr>
      </w:pPr>
      <w:r w:rsidRPr="00CA784C">
        <w:rPr>
          <w:sz w:val="28"/>
          <w:szCs w:val="28"/>
        </w:rPr>
        <w:t>Части статьи подразделяются на пункты, обозначаемые арабскими цифрами с закрывающей круглой скобкой.</w:t>
      </w:r>
    </w:p>
    <w:p w:rsidR="00853056" w:rsidRPr="00CA784C" w:rsidRDefault="00853056" w:rsidP="00853056">
      <w:pPr>
        <w:pStyle w:val="a4"/>
        <w:numPr>
          <w:ilvl w:val="0"/>
          <w:numId w:val="4"/>
        </w:numPr>
        <w:shd w:val="clear" w:color="auto" w:fill="auto"/>
        <w:tabs>
          <w:tab w:val="left" w:pos="1287"/>
        </w:tabs>
        <w:spacing w:before="0"/>
        <w:ind w:right="40" w:firstLine="567"/>
        <w:rPr>
          <w:sz w:val="28"/>
          <w:szCs w:val="28"/>
        </w:rPr>
      </w:pPr>
      <w:r w:rsidRPr="00CA784C">
        <w:rPr>
          <w:sz w:val="28"/>
          <w:szCs w:val="28"/>
        </w:rPr>
        <w:t>Пункты подразделяются на подпункты, обозначаемые строчными буквами русского алфавита с закрывающей круглой скобкой.</w:t>
      </w:r>
    </w:p>
    <w:p w:rsidR="00853056" w:rsidRPr="00CA784C" w:rsidRDefault="00853056" w:rsidP="00853056">
      <w:pPr>
        <w:pStyle w:val="a4"/>
        <w:shd w:val="clear" w:color="auto" w:fill="auto"/>
        <w:spacing w:before="0"/>
        <w:ind w:firstLine="567"/>
        <w:rPr>
          <w:sz w:val="28"/>
          <w:szCs w:val="28"/>
        </w:rPr>
        <w:sectPr w:rsidR="00853056" w:rsidRPr="00CA784C" w:rsidSect="00853056">
          <w:pgSz w:w="11905" w:h="16837"/>
          <w:pgMar w:top="1039" w:right="706" w:bottom="1039" w:left="1560" w:header="0" w:footer="3" w:gutter="0"/>
          <w:cols w:space="720"/>
          <w:noEndnote/>
          <w:docGrid w:linePitch="360"/>
        </w:sectPr>
      </w:pPr>
      <w:r w:rsidRPr="00CA784C">
        <w:rPr>
          <w:sz w:val="28"/>
          <w:szCs w:val="28"/>
        </w:rPr>
        <w:t>Например:</w:t>
      </w:r>
    </w:p>
    <w:p w:rsidR="00853056" w:rsidRPr="00CA784C" w:rsidRDefault="00853056" w:rsidP="00853056">
      <w:pPr>
        <w:framePr w:w="11573" w:h="306" w:hRule="exact" w:wrap="notBeside" w:vAnchor="text" w:hAnchor="text" w:xAlign="center" w:y="1" w:anchorLock="1"/>
        <w:ind w:firstLine="567"/>
        <w:rPr>
          <w:rFonts w:ascii="Times New Roman" w:hAnsi="Times New Roman" w:cs="Times New Roman"/>
          <w:sz w:val="28"/>
          <w:szCs w:val="28"/>
        </w:rPr>
      </w:pPr>
    </w:p>
    <w:p w:rsidR="00853056" w:rsidRPr="00CA784C" w:rsidRDefault="00853056" w:rsidP="00853056">
      <w:pPr>
        <w:ind w:firstLine="567"/>
        <w:rPr>
          <w:rFonts w:ascii="Times New Roman" w:hAnsi="Times New Roman" w:cs="Times New Roman"/>
          <w:sz w:val="28"/>
          <w:szCs w:val="28"/>
        </w:rPr>
        <w:sectPr w:rsidR="00853056" w:rsidRPr="00CA784C" w:rsidSect="00943105">
          <w:type w:val="continuous"/>
          <w:pgSz w:w="11905" w:h="16837"/>
          <w:pgMar w:top="0" w:right="706" w:bottom="0" w:left="1560" w:header="0" w:footer="3" w:gutter="0"/>
          <w:cols w:space="720"/>
          <w:noEndnote/>
          <w:docGrid w:linePitch="360"/>
        </w:sectPr>
      </w:pPr>
      <w:r w:rsidRPr="00CA784C">
        <w:rPr>
          <w:rFonts w:ascii="Times New Roman" w:hAnsi="Times New Roman" w:cs="Times New Roman"/>
          <w:sz w:val="28"/>
          <w:szCs w:val="28"/>
        </w:rPr>
        <w:t xml:space="preserve"> </w:t>
      </w:r>
    </w:p>
    <w:p w:rsidR="00853056" w:rsidRDefault="00853056" w:rsidP="00853056">
      <w:pPr>
        <w:pStyle w:val="20"/>
        <w:keepNext/>
        <w:keepLines/>
        <w:shd w:val="clear" w:color="auto" w:fill="auto"/>
        <w:spacing w:after="0" w:line="312" w:lineRule="exact"/>
        <w:ind w:firstLine="567"/>
        <w:jc w:val="both"/>
        <w:rPr>
          <w:sz w:val="28"/>
          <w:szCs w:val="28"/>
        </w:rPr>
      </w:pPr>
      <w:bookmarkStart w:id="16" w:name="bookmark16"/>
      <w:r w:rsidRPr="00CA784C">
        <w:rPr>
          <w:sz w:val="28"/>
          <w:szCs w:val="28"/>
        </w:rPr>
        <w:lastRenderedPageBreak/>
        <w:t xml:space="preserve">Статья 5. </w:t>
      </w:r>
      <w:bookmarkEnd w:id="16"/>
      <w:r>
        <w:rPr>
          <w:sz w:val="28"/>
          <w:szCs w:val="28"/>
        </w:rPr>
        <w:t>Внесение проекта решения о бюджете на рассмотрение Совета депутатов</w:t>
      </w:r>
    </w:p>
    <w:p w:rsidR="00853056" w:rsidRDefault="00853056" w:rsidP="00853056">
      <w:pPr>
        <w:pStyle w:val="20"/>
        <w:keepNext/>
        <w:keepLines/>
        <w:shd w:val="clear" w:color="auto" w:fill="auto"/>
        <w:spacing w:after="0" w:line="312" w:lineRule="exact"/>
        <w:ind w:firstLine="567"/>
        <w:jc w:val="both"/>
        <w:rPr>
          <w:b w:val="0"/>
          <w:sz w:val="28"/>
          <w:szCs w:val="28"/>
        </w:rPr>
      </w:pPr>
      <w:r>
        <w:rPr>
          <w:b w:val="0"/>
          <w:sz w:val="28"/>
          <w:szCs w:val="28"/>
        </w:rPr>
        <w:t>1.__________________.                   (часть 1)</w:t>
      </w:r>
    </w:p>
    <w:p w:rsidR="00853056" w:rsidRDefault="00853056" w:rsidP="00853056">
      <w:pPr>
        <w:pStyle w:val="20"/>
        <w:keepNext/>
        <w:keepLines/>
        <w:shd w:val="clear" w:color="auto" w:fill="auto"/>
        <w:spacing w:after="0" w:line="312" w:lineRule="exact"/>
        <w:ind w:firstLine="567"/>
        <w:jc w:val="both"/>
        <w:rPr>
          <w:b w:val="0"/>
          <w:sz w:val="28"/>
          <w:szCs w:val="28"/>
        </w:rPr>
      </w:pPr>
      <w:r>
        <w:rPr>
          <w:b w:val="0"/>
          <w:sz w:val="28"/>
          <w:szCs w:val="28"/>
        </w:rPr>
        <w:t>2.__________________:                   (часть 2)</w:t>
      </w:r>
    </w:p>
    <w:p w:rsidR="00853056" w:rsidRDefault="00853056" w:rsidP="00853056">
      <w:pPr>
        <w:pStyle w:val="20"/>
        <w:keepNext/>
        <w:keepLines/>
        <w:shd w:val="clear" w:color="auto" w:fill="auto"/>
        <w:spacing w:after="0" w:line="312" w:lineRule="exact"/>
        <w:ind w:firstLine="567"/>
        <w:jc w:val="both"/>
        <w:rPr>
          <w:b w:val="0"/>
          <w:sz w:val="28"/>
          <w:szCs w:val="28"/>
        </w:rPr>
      </w:pPr>
      <w:r>
        <w:rPr>
          <w:b w:val="0"/>
          <w:sz w:val="28"/>
          <w:szCs w:val="28"/>
        </w:rPr>
        <w:t>1)__________________;                   (пункт 1 части 2)</w:t>
      </w:r>
    </w:p>
    <w:p w:rsidR="00853056" w:rsidRDefault="00853056" w:rsidP="00853056">
      <w:pPr>
        <w:pStyle w:val="20"/>
        <w:keepNext/>
        <w:keepLines/>
        <w:shd w:val="clear" w:color="auto" w:fill="auto"/>
        <w:spacing w:after="0" w:line="312" w:lineRule="exact"/>
        <w:ind w:firstLine="567"/>
        <w:jc w:val="both"/>
        <w:rPr>
          <w:b w:val="0"/>
          <w:sz w:val="28"/>
          <w:szCs w:val="28"/>
        </w:rPr>
      </w:pPr>
      <w:r>
        <w:rPr>
          <w:b w:val="0"/>
          <w:sz w:val="28"/>
          <w:szCs w:val="28"/>
        </w:rPr>
        <w:t>2)__________________:                   (пункт 2 части 2)</w:t>
      </w:r>
    </w:p>
    <w:p w:rsidR="00853056" w:rsidRDefault="00853056" w:rsidP="00853056">
      <w:pPr>
        <w:pStyle w:val="20"/>
        <w:keepNext/>
        <w:keepLines/>
        <w:shd w:val="clear" w:color="auto" w:fill="auto"/>
        <w:spacing w:after="0" w:line="312" w:lineRule="exact"/>
        <w:ind w:firstLine="567"/>
        <w:jc w:val="both"/>
        <w:rPr>
          <w:b w:val="0"/>
          <w:sz w:val="28"/>
          <w:szCs w:val="28"/>
        </w:rPr>
      </w:pPr>
      <w:r>
        <w:rPr>
          <w:b w:val="0"/>
          <w:sz w:val="28"/>
          <w:szCs w:val="28"/>
        </w:rPr>
        <w:t>а)__________________.                   (подпункт «а» пункта 2 части 2)</w:t>
      </w:r>
    </w:p>
    <w:p w:rsidR="00853056" w:rsidRPr="00F54443" w:rsidRDefault="00853056" w:rsidP="00853056">
      <w:pPr>
        <w:pStyle w:val="20"/>
        <w:keepNext/>
        <w:keepLines/>
        <w:shd w:val="clear" w:color="auto" w:fill="auto"/>
        <w:spacing w:after="0" w:line="312" w:lineRule="exact"/>
        <w:ind w:firstLine="567"/>
        <w:jc w:val="both"/>
        <w:rPr>
          <w:b w:val="0"/>
          <w:sz w:val="28"/>
          <w:szCs w:val="28"/>
        </w:rPr>
      </w:pPr>
    </w:p>
    <w:p w:rsidR="00853056" w:rsidRPr="00CA784C" w:rsidRDefault="00853056" w:rsidP="00853056">
      <w:pPr>
        <w:pStyle w:val="a4"/>
        <w:shd w:val="clear" w:color="auto" w:fill="auto"/>
        <w:spacing w:before="0" w:after="252" w:line="322" w:lineRule="exact"/>
        <w:ind w:right="260" w:firstLine="567"/>
        <w:jc w:val="left"/>
        <w:rPr>
          <w:sz w:val="28"/>
          <w:szCs w:val="28"/>
        </w:rPr>
      </w:pPr>
      <w:r w:rsidRPr="00CA784C">
        <w:rPr>
          <w:sz w:val="28"/>
          <w:szCs w:val="28"/>
        </w:rPr>
        <w:t>4.9. Части, пункты и подпункты статьи могут подразделяться на абзацы. Например:</w:t>
      </w:r>
    </w:p>
    <w:p w:rsidR="00853056" w:rsidRDefault="00853056" w:rsidP="00853056">
      <w:pPr>
        <w:pStyle w:val="20"/>
        <w:keepNext/>
        <w:keepLines/>
        <w:shd w:val="clear" w:color="auto" w:fill="auto"/>
        <w:spacing w:after="0" w:line="307" w:lineRule="exact"/>
        <w:ind w:firstLine="567"/>
        <w:rPr>
          <w:sz w:val="28"/>
          <w:szCs w:val="28"/>
        </w:rPr>
      </w:pPr>
      <w:r>
        <w:rPr>
          <w:sz w:val="28"/>
          <w:szCs w:val="28"/>
        </w:rPr>
        <w:t>Статья 6. Порядок проведения аттестации</w:t>
      </w:r>
    </w:p>
    <w:p w:rsidR="00853056" w:rsidRDefault="00853056" w:rsidP="00853056">
      <w:pPr>
        <w:pStyle w:val="20"/>
        <w:keepNext/>
        <w:keepLines/>
        <w:shd w:val="clear" w:color="auto" w:fill="auto"/>
        <w:spacing w:after="0" w:line="307" w:lineRule="exact"/>
        <w:ind w:firstLine="567"/>
        <w:rPr>
          <w:b w:val="0"/>
          <w:sz w:val="28"/>
          <w:szCs w:val="28"/>
        </w:rPr>
      </w:pPr>
      <w:r>
        <w:rPr>
          <w:b w:val="0"/>
          <w:sz w:val="28"/>
          <w:szCs w:val="28"/>
        </w:rPr>
        <w:t>1.__________________:                   (часть 1)</w:t>
      </w:r>
    </w:p>
    <w:p w:rsidR="00853056" w:rsidRDefault="00853056" w:rsidP="00853056">
      <w:pPr>
        <w:pStyle w:val="20"/>
        <w:keepNext/>
        <w:keepLines/>
        <w:shd w:val="clear" w:color="auto" w:fill="auto"/>
        <w:spacing w:after="0" w:line="307" w:lineRule="exact"/>
        <w:ind w:firstLine="567"/>
        <w:rPr>
          <w:b w:val="0"/>
          <w:sz w:val="28"/>
          <w:szCs w:val="28"/>
        </w:rPr>
      </w:pPr>
      <w:r>
        <w:rPr>
          <w:b w:val="0"/>
          <w:sz w:val="28"/>
          <w:szCs w:val="28"/>
        </w:rPr>
        <w:t>-___________________;                   (абзац 2 части 1)</w:t>
      </w:r>
    </w:p>
    <w:p w:rsidR="00853056" w:rsidRDefault="00853056" w:rsidP="00853056">
      <w:pPr>
        <w:pStyle w:val="20"/>
        <w:keepNext/>
        <w:keepLines/>
        <w:shd w:val="clear" w:color="auto" w:fill="auto"/>
        <w:spacing w:after="0" w:line="307" w:lineRule="exact"/>
        <w:ind w:firstLine="567"/>
        <w:rPr>
          <w:b w:val="0"/>
          <w:sz w:val="28"/>
          <w:szCs w:val="28"/>
        </w:rPr>
      </w:pPr>
      <w:r>
        <w:rPr>
          <w:b w:val="0"/>
          <w:sz w:val="28"/>
          <w:szCs w:val="28"/>
        </w:rPr>
        <w:t>-___________________.                   (абзац 3 части 1)</w:t>
      </w:r>
    </w:p>
    <w:p w:rsidR="00853056" w:rsidRDefault="00853056" w:rsidP="00853056">
      <w:pPr>
        <w:pStyle w:val="20"/>
        <w:keepNext/>
        <w:keepLines/>
        <w:shd w:val="clear" w:color="auto" w:fill="auto"/>
        <w:spacing w:after="0" w:line="307" w:lineRule="exact"/>
        <w:ind w:firstLine="567"/>
        <w:rPr>
          <w:b w:val="0"/>
          <w:sz w:val="28"/>
          <w:szCs w:val="28"/>
        </w:rPr>
      </w:pPr>
      <w:r>
        <w:rPr>
          <w:b w:val="0"/>
          <w:sz w:val="28"/>
          <w:szCs w:val="28"/>
        </w:rPr>
        <w:t>2.__________________.                   (часть 2)</w:t>
      </w:r>
    </w:p>
    <w:p w:rsidR="00853056" w:rsidRDefault="00853056" w:rsidP="00853056">
      <w:pPr>
        <w:pStyle w:val="20"/>
        <w:keepNext/>
        <w:keepLines/>
        <w:shd w:val="clear" w:color="auto" w:fill="auto"/>
        <w:spacing w:after="0" w:line="307" w:lineRule="exact"/>
        <w:ind w:firstLine="567"/>
        <w:rPr>
          <w:b w:val="0"/>
          <w:sz w:val="28"/>
          <w:szCs w:val="28"/>
        </w:rPr>
      </w:pPr>
      <w:r>
        <w:rPr>
          <w:b w:val="0"/>
          <w:sz w:val="28"/>
          <w:szCs w:val="28"/>
        </w:rPr>
        <w:t>-___________________.                   (абзац 2 части 1)</w:t>
      </w:r>
    </w:p>
    <w:p w:rsidR="00853056" w:rsidRDefault="00853056" w:rsidP="00853056">
      <w:pPr>
        <w:pStyle w:val="20"/>
        <w:keepNext/>
        <w:keepLines/>
        <w:shd w:val="clear" w:color="auto" w:fill="auto"/>
        <w:spacing w:after="0" w:line="307" w:lineRule="exact"/>
        <w:ind w:firstLine="567"/>
        <w:rPr>
          <w:b w:val="0"/>
          <w:sz w:val="28"/>
          <w:szCs w:val="28"/>
        </w:rPr>
      </w:pPr>
      <w:r>
        <w:rPr>
          <w:b w:val="0"/>
          <w:sz w:val="28"/>
          <w:szCs w:val="28"/>
        </w:rPr>
        <w:t>3.__________________:                   (часть 3)</w:t>
      </w:r>
    </w:p>
    <w:p w:rsidR="00853056" w:rsidRDefault="00853056" w:rsidP="00853056">
      <w:pPr>
        <w:pStyle w:val="20"/>
        <w:keepNext/>
        <w:keepLines/>
        <w:shd w:val="clear" w:color="auto" w:fill="auto"/>
        <w:spacing w:after="0" w:line="307" w:lineRule="exact"/>
        <w:ind w:firstLine="567"/>
        <w:rPr>
          <w:b w:val="0"/>
          <w:sz w:val="28"/>
          <w:szCs w:val="28"/>
        </w:rPr>
      </w:pPr>
      <w:r>
        <w:rPr>
          <w:b w:val="0"/>
          <w:sz w:val="28"/>
          <w:szCs w:val="28"/>
        </w:rPr>
        <w:t>1)__________________;                   (пункт 1 части 3)</w:t>
      </w:r>
    </w:p>
    <w:p w:rsidR="00853056" w:rsidRDefault="00853056" w:rsidP="00853056">
      <w:pPr>
        <w:pStyle w:val="20"/>
        <w:keepNext/>
        <w:keepLines/>
        <w:shd w:val="clear" w:color="auto" w:fill="auto"/>
        <w:spacing w:after="0" w:line="307" w:lineRule="exact"/>
        <w:ind w:firstLine="567"/>
        <w:rPr>
          <w:b w:val="0"/>
          <w:sz w:val="28"/>
          <w:szCs w:val="28"/>
        </w:rPr>
      </w:pPr>
      <w:r>
        <w:rPr>
          <w:b w:val="0"/>
          <w:sz w:val="28"/>
          <w:szCs w:val="28"/>
        </w:rPr>
        <w:t>2)__________________:                   (абзац 1 пункта 2 части 3)</w:t>
      </w:r>
    </w:p>
    <w:p w:rsidR="00853056" w:rsidRDefault="00853056" w:rsidP="00853056">
      <w:pPr>
        <w:pStyle w:val="20"/>
        <w:keepNext/>
        <w:keepLines/>
        <w:shd w:val="clear" w:color="auto" w:fill="auto"/>
        <w:spacing w:after="0" w:line="307" w:lineRule="exact"/>
        <w:ind w:firstLine="567"/>
        <w:rPr>
          <w:b w:val="0"/>
          <w:sz w:val="28"/>
          <w:szCs w:val="28"/>
        </w:rPr>
      </w:pPr>
      <w:r>
        <w:rPr>
          <w:b w:val="0"/>
          <w:sz w:val="28"/>
          <w:szCs w:val="28"/>
        </w:rPr>
        <w:t>-___________________;                   (абзац 2 пункта 2 части 3)</w:t>
      </w:r>
    </w:p>
    <w:p w:rsidR="00853056" w:rsidRPr="00F54443" w:rsidRDefault="00853056" w:rsidP="00853056">
      <w:pPr>
        <w:pStyle w:val="20"/>
        <w:keepNext/>
        <w:keepLines/>
        <w:shd w:val="clear" w:color="auto" w:fill="auto"/>
        <w:spacing w:after="0" w:line="307" w:lineRule="exact"/>
        <w:ind w:firstLine="567"/>
        <w:rPr>
          <w:b w:val="0"/>
          <w:sz w:val="28"/>
          <w:szCs w:val="28"/>
        </w:rPr>
      </w:pPr>
      <w:r>
        <w:rPr>
          <w:b w:val="0"/>
          <w:sz w:val="28"/>
          <w:szCs w:val="28"/>
        </w:rPr>
        <w:t>-___________________.                   (абзац 3 пункта 2 части 3)</w:t>
      </w:r>
    </w:p>
    <w:p w:rsidR="00853056" w:rsidRDefault="00853056" w:rsidP="00853056">
      <w:pPr>
        <w:pStyle w:val="a4"/>
        <w:shd w:val="clear" w:color="auto" w:fill="auto"/>
        <w:spacing w:before="0"/>
        <w:ind w:right="20" w:firstLine="567"/>
        <w:jc w:val="left"/>
      </w:pPr>
    </w:p>
    <w:p w:rsidR="00853056" w:rsidRDefault="00853056" w:rsidP="00853056">
      <w:pPr>
        <w:pStyle w:val="a4"/>
        <w:shd w:val="clear" w:color="auto" w:fill="auto"/>
        <w:spacing w:before="0"/>
        <w:ind w:right="20" w:firstLine="567"/>
        <w:jc w:val="left"/>
        <w:rPr>
          <w:sz w:val="28"/>
          <w:szCs w:val="28"/>
        </w:rPr>
      </w:pPr>
      <w:r w:rsidRPr="00172068">
        <w:rPr>
          <w:sz w:val="28"/>
          <w:szCs w:val="28"/>
        </w:rPr>
        <w:t xml:space="preserve">При применении в проекте нормативного акта разделов, подразделяемых на пункты, допустимо деление на подпункты и абзацы. </w:t>
      </w:r>
    </w:p>
    <w:p w:rsidR="00853056" w:rsidRPr="00172068" w:rsidRDefault="00853056" w:rsidP="00853056">
      <w:pPr>
        <w:pStyle w:val="a4"/>
        <w:shd w:val="clear" w:color="auto" w:fill="auto"/>
        <w:spacing w:before="0"/>
        <w:ind w:right="20" w:firstLine="567"/>
        <w:jc w:val="left"/>
        <w:rPr>
          <w:sz w:val="28"/>
          <w:szCs w:val="28"/>
        </w:rPr>
      </w:pPr>
      <w:r w:rsidRPr="00172068">
        <w:rPr>
          <w:sz w:val="28"/>
          <w:szCs w:val="28"/>
        </w:rPr>
        <w:t>Например:</w:t>
      </w:r>
    </w:p>
    <w:p w:rsidR="00853056" w:rsidRDefault="00853056" w:rsidP="00853056">
      <w:pPr>
        <w:pStyle w:val="20"/>
        <w:keepNext/>
        <w:keepLines/>
        <w:shd w:val="clear" w:color="auto" w:fill="auto"/>
        <w:spacing w:after="0" w:line="312" w:lineRule="exact"/>
        <w:ind w:firstLine="0"/>
        <w:jc w:val="center"/>
        <w:rPr>
          <w:sz w:val="28"/>
          <w:szCs w:val="28"/>
        </w:rPr>
      </w:pPr>
      <w:bookmarkStart w:id="17" w:name="bookmark21"/>
      <w:r w:rsidRPr="00172068">
        <w:rPr>
          <w:sz w:val="28"/>
          <w:szCs w:val="28"/>
        </w:rPr>
        <w:t>1. Общие положения</w:t>
      </w:r>
      <w:bookmarkEnd w:id="17"/>
    </w:p>
    <w:p w:rsidR="00853056" w:rsidRDefault="00853056" w:rsidP="00853056">
      <w:pPr>
        <w:pStyle w:val="20"/>
        <w:keepNext/>
        <w:keepLines/>
        <w:shd w:val="clear" w:color="auto" w:fill="auto"/>
        <w:spacing w:after="0" w:line="312" w:lineRule="exact"/>
        <w:ind w:firstLine="567"/>
        <w:jc w:val="both"/>
        <w:rPr>
          <w:b w:val="0"/>
          <w:sz w:val="28"/>
          <w:szCs w:val="28"/>
        </w:rPr>
      </w:pPr>
      <w:r>
        <w:rPr>
          <w:b w:val="0"/>
          <w:sz w:val="28"/>
          <w:szCs w:val="28"/>
        </w:rPr>
        <w:t>1.1.________________.                     (пункт 1.1)</w:t>
      </w:r>
    </w:p>
    <w:p w:rsidR="00853056" w:rsidRDefault="00853056" w:rsidP="00853056">
      <w:pPr>
        <w:pStyle w:val="20"/>
        <w:keepNext/>
        <w:keepLines/>
        <w:shd w:val="clear" w:color="auto" w:fill="auto"/>
        <w:spacing w:after="0" w:line="312" w:lineRule="exact"/>
        <w:ind w:firstLine="567"/>
        <w:jc w:val="both"/>
        <w:rPr>
          <w:b w:val="0"/>
          <w:sz w:val="28"/>
          <w:szCs w:val="28"/>
        </w:rPr>
      </w:pPr>
      <w:r>
        <w:rPr>
          <w:b w:val="0"/>
          <w:sz w:val="28"/>
          <w:szCs w:val="28"/>
        </w:rPr>
        <w:t>1.2.________________:                     (пункт 1.2)</w:t>
      </w:r>
    </w:p>
    <w:p w:rsidR="00853056" w:rsidRDefault="00853056" w:rsidP="00853056">
      <w:pPr>
        <w:pStyle w:val="20"/>
        <w:keepNext/>
        <w:keepLines/>
        <w:shd w:val="clear" w:color="auto" w:fill="auto"/>
        <w:spacing w:after="0" w:line="312" w:lineRule="exact"/>
        <w:ind w:firstLine="567"/>
        <w:jc w:val="both"/>
        <w:rPr>
          <w:b w:val="0"/>
          <w:sz w:val="28"/>
          <w:szCs w:val="28"/>
        </w:rPr>
      </w:pPr>
      <w:r>
        <w:rPr>
          <w:b w:val="0"/>
          <w:sz w:val="28"/>
          <w:szCs w:val="28"/>
        </w:rPr>
        <w:t>1.2.1_______________;                     (подпункт 1.2.1)</w:t>
      </w:r>
    </w:p>
    <w:p w:rsidR="00853056" w:rsidRDefault="00853056" w:rsidP="00853056">
      <w:pPr>
        <w:pStyle w:val="20"/>
        <w:keepNext/>
        <w:keepLines/>
        <w:shd w:val="clear" w:color="auto" w:fill="auto"/>
        <w:spacing w:after="0" w:line="312" w:lineRule="exact"/>
        <w:ind w:firstLine="567"/>
        <w:jc w:val="both"/>
        <w:rPr>
          <w:b w:val="0"/>
          <w:sz w:val="28"/>
          <w:szCs w:val="28"/>
        </w:rPr>
      </w:pPr>
      <w:r>
        <w:rPr>
          <w:b w:val="0"/>
          <w:sz w:val="28"/>
          <w:szCs w:val="28"/>
        </w:rPr>
        <w:t>1.2.2_______________:                     (абзац 1 подпункта 1.2.2)</w:t>
      </w:r>
    </w:p>
    <w:p w:rsidR="00853056" w:rsidRDefault="00853056" w:rsidP="00853056">
      <w:pPr>
        <w:pStyle w:val="20"/>
        <w:keepNext/>
        <w:keepLines/>
        <w:shd w:val="clear" w:color="auto" w:fill="auto"/>
        <w:spacing w:after="0" w:line="312" w:lineRule="exact"/>
        <w:ind w:firstLine="567"/>
        <w:jc w:val="both"/>
        <w:rPr>
          <w:b w:val="0"/>
          <w:sz w:val="28"/>
          <w:szCs w:val="28"/>
        </w:rPr>
      </w:pPr>
      <w:r>
        <w:rPr>
          <w:b w:val="0"/>
          <w:sz w:val="28"/>
          <w:szCs w:val="28"/>
        </w:rPr>
        <w:t>-__________________;                      (абзац 2 подпункта 1.2.2)</w:t>
      </w:r>
    </w:p>
    <w:p w:rsidR="00853056" w:rsidRDefault="00853056" w:rsidP="00853056">
      <w:pPr>
        <w:pStyle w:val="20"/>
        <w:keepNext/>
        <w:keepLines/>
        <w:shd w:val="clear" w:color="auto" w:fill="auto"/>
        <w:spacing w:after="0" w:line="312" w:lineRule="exact"/>
        <w:ind w:firstLine="567"/>
        <w:jc w:val="both"/>
        <w:rPr>
          <w:b w:val="0"/>
          <w:sz w:val="28"/>
          <w:szCs w:val="28"/>
        </w:rPr>
      </w:pPr>
      <w:r>
        <w:rPr>
          <w:b w:val="0"/>
          <w:sz w:val="28"/>
          <w:szCs w:val="28"/>
        </w:rPr>
        <w:t>-__________________.                      (абзац 3 подпункта 1.2.2)</w:t>
      </w:r>
    </w:p>
    <w:p w:rsidR="00853056" w:rsidRPr="00172068" w:rsidRDefault="00853056" w:rsidP="00853056">
      <w:pPr>
        <w:pStyle w:val="20"/>
        <w:keepNext/>
        <w:keepLines/>
        <w:shd w:val="clear" w:color="auto" w:fill="auto"/>
        <w:spacing w:after="0" w:line="312" w:lineRule="exact"/>
        <w:ind w:firstLine="567"/>
        <w:jc w:val="both"/>
        <w:rPr>
          <w:b w:val="0"/>
          <w:sz w:val="28"/>
          <w:szCs w:val="28"/>
        </w:rPr>
      </w:pPr>
    </w:p>
    <w:p w:rsidR="00853056" w:rsidRPr="00172068" w:rsidRDefault="00853056" w:rsidP="00853056">
      <w:pPr>
        <w:pStyle w:val="a4"/>
        <w:shd w:val="clear" w:color="auto" w:fill="auto"/>
        <w:tabs>
          <w:tab w:val="left" w:pos="1162"/>
          <w:tab w:val="left" w:leader="underscore" w:pos="3384"/>
          <w:tab w:val="left" w:pos="5237"/>
        </w:tabs>
        <w:spacing w:before="0"/>
        <w:ind w:firstLine="567"/>
        <w:rPr>
          <w:sz w:val="28"/>
          <w:szCs w:val="28"/>
        </w:rPr>
      </w:pPr>
      <w:r w:rsidRPr="00172068">
        <w:rPr>
          <w:sz w:val="28"/>
          <w:szCs w:val="28"/>
        </w:rPr>
        <w:t>В этом случае точка после номера подпункта не ставится, а текст подпункта и абзаца начинается со строчной буквы.</w:t>
      </w:r>
    </w:p>
    <w:p w:rsidR="00853056" w:rsidRDefault="00853056" w:rsidP="00853056">
      <w:pPr>
        <w:pStyle w:val="a4"/>
        <w:shd w:val="clear" w:color="auto" w:fill="auto"/>
        <w:spacing w:before="0" w:after="240"/>
        <w:ind w:firstLine="567"/>
        <w:rPr>
          <w:sz w:val="28"/>
          <w:szCs w:val="28"/>
        </w:rPr>
      </w:pPr>
      <w:r w:rsidRPr="00172068">
        <w:rPr>
          <w:sz w:val="28"/>
          <w:szCs w:val="28"/>
        </w:rPr>
        <w:t xml:space="preserve">При применении пунктов в проекте нормативного акта, не имеющего разделов, допустимо деление на подпункты и абзацы. </w:t>
      </w:r>
    </w:p>
    <w:p w:rsidR="00853056" w:rsidRPr="00172068" w:rsidRDefault="00853056" w:rsidP="00853056">
      <w:pPr>
        <w:pStyle w:val="a4"/>
        <w:shd w:val="clear" w:color="auto" w:fill="auto"/>
        <w:spacing w:before="0" w:after="240"/>
        <w:ind w:firstLine="567"/>
        <w:rPr>
          <w:sz w:val="28"/>
          <w:szCs w:val="28"/>
        </w:rPr>
      </w:pPr>
      <w:r w:rsidRPr="00172068">
        <w:rPr>
          <w:sz w:val="28"/>
          <w:szCs w:val="28"/>
        </w:rPr>
        <w:t>Например:</w:t>
      </w:r>
    </w:p>
    <w:p w:rsidR="00853056" w:rsidRDefault="00853056" w:rsidP="00853056">
      <w:pPr>
        <w:pStyle w:val="a4"/>
        <w:shd w:val="clear" w:color="auto" w:fill="auto"/>
        <w:spacing w:before="0"/>
        <w:ind w:right="20" w:firstLine="567"/>
        <w:rPr>
          <w:sz w:val="28"/>
          <w:szCs w:val="28"/>
        </w:rPr>
      </w:pPr>
      <w:r>
        <w:rPr>
          <w:sz w:val="28"/>
          <w:szCs w:val="28"/>
        </w:rPr>
        <w:t>1._________________.                      (пункт 1)</w:t>
      </w:r>
    </w:p>
    <w:p w:rsidR="00853056" w:rsidRDefault="00853056" w:rsidP="00853056">
      <w:pPr>
        <w:pStyle w:val="a4"/>
        <w:shd w:val="clear" w:color="auto" w:fill="auto"/>
        <w:spacing w:before="0"/>
        <w:ind w:right="20" w:firstLine="567"/>
        <w:rPr>
          <w:sz w:val="28"/>
          <w:szCs w:val="28"/>
        </w:rPr>
      </w:pPr>
      <w:r>
        <w:rPr>
          <w:sz w:val="28"/>
          <w:szCs w:val="28"/>
        </w:rPr>
        <w:t>2._________________:                      (пункт 2)</w:t>
      </w:r>
    </w:p>
    <w:p w:rsidR="00853056" w:rsidRDefault="00853056" w:rsidP="00853056">
      <w:pPr>
        <w:pStyle w:val="a4"/>
        <w:shd w:val="clear" w:color="auto" w:fill="auto"/>
        <w:spacing w:before="0"/>
        <w:ind w:right="20" w:firstLine="567"/>
        <w:rPr>
          <w:sz w:val="28"/>
          <w:szCs w:val="28"/>
        </w:rPr>
      </w:pPr>
      <w:r>
        <w:rPr>
          <w:sz w:val="28"/>
          <w:szCs w:val="28"/>
        </w:rPr>
        <w:t>2.1________________;                      (подпункт 2.1)</w:t>
      </w:r>
    </w:p>
    <w:p w:rsidR="00853056" w:rsidRDefault="00853056" w:rsidP="00853056">
      <w:pPr>
        <w:pStyle w:val="a4"/>
        <w:shd w:val="clear" w:color="auto" w:fill="auto"/>
        <w:spacing w:before="0"/>
        <w:ind w:right="20" w:firstLine="567"/>
        <w:rPr>
          <w:sz w:val="28"/>
          <w:szCs w:val="28"/>
        </w:rPr>
      </w:pPr>
      <w:r>
        <w:rPr>
          <w:sz w:val="28"/>
          <w:szCs w:val="28"/>
        </w:rPr>
        <w:t>2.2________________.                      (абзац 1 подпункта 2.2)</w:t>
      </w:r>
    </w:p>
    <w:p w:rsidR="00853056" w:rsidRDefault="00853056" w:rsidP="00853056">
      <w:pPr>
        <w:pStyle w:val="a4"/>
        <w:shd w:val="clear" w:color="auto" w:fill="auto"/>
        <w:spacing w:before="0"/>
        <w:ind w:right="20" w:firstLine="567"/>
        <w:rPr>
          <w:sz w:val="28"/>
          <w:szCs w:val="28"/>
        </w:rPr>
      </w:pPr>
      <w:r>
        <w:rPr>
          <w:sz w:val="28"/>
          <w:szCs w:val="28"/>
        </w:rPr>
        <w:t>-__________________;                      (абзац 2 подпункта 2.2)</w:t>
      </w:r>
    </w:p>
    <w:p w:rsidR="00853056" w:rsidRDefault="00853056" w:rsidP="00853056">
      <w:pPr>
        <w:pStyle w:val="a4"/>
        <w:shd w:val="clear" w:color="auto" w:fill="auto"/>
        <w:spacing w:before="0"/>
        <w:ind w:right="20" w:firstLine="567"/>
        <w:rPr>
          <w:sz w:val="28"/>
          <w:szCs w:val="28"/>
        </w:rPr>
      </w:pPr>
      <w:r>
        <w:rPr>
          <w:sz w:val="28"/>
          <w:szCs w:val="28"/>
        </w:rPr>
        <w:t>-__________________.                      (абзац 3 подпункта 2.2)</w:t>
      </w:r>
    </w:p>
    <w:p w:rsidR="00853056" w:rsidRPr="00B5785A" w:rsidRDefault="00853056" w:rsidP="00853056">
      <w:pPr>
        <w:pStyle w:val="a4"/>
        <w:shd w:val="clear" w:color="auto" w:fill="auto"/>
        <w:spacing w:before="0"/>
        <w:ind w:right="20" w:firstLine="567"/>
        <w:rPr>
          <w:sz w:val="28"/>
          <w:szCs w:val="28"/>
        </w:rPr>
      </w:pPr>
    </w:p>
    <w:p w:rsidR="00853056" w:rsidRPr="00B5785A" w:rsidRDefault="00853056" w:rsidP="00853056">
      <w:pPr>
        <w:pStyle w:val="a4"/>
        <w:shd w:val="clear" w:color="auto" w:fill="auto"/>
        <w:spacing w:before="0"/>
        <w:ind w:right="20" w:firstLine="567"/>
        <w:rPr>
          <w:sz w:val="28"/>
          <w:szCs w:val="28"/>
        </w:rPr>
      </w:pPr>
      <w:r w:rsidRPr="00B5785A">
        <w:rPr>
          <w:sz w:val="28"/>
          <w:szCs w:val="28"/>
        </w:rPr>
        <w:lastRenderedPageBreak/>
        <w:t>В этом случае нумерация пунктов должна быть сквозной, точка после номера подпункта не ставится, а текст подпункта и абзаца начинается со строчной буквы.</w:t>
      </w:r>
    </w:p>
    <w:p w:rsidR="00853056" w:rsidRPr="00B5785A" w:rsidRDefault="00853056" w:rsidP="00853056">
      <w:pPr>
        <w:pStyle w:val="a4"/>
        <w:numPr>
          <w:ilvl w:val="0"/>
          <w:numId w:val="5"/>
        </w:numPr>
        <w:shd w:val="clear" w:color="auto" w:fill="auto"/>
        <w:tabs>
          <w:tab w:val="left" w:pos="1276"/>
        </w:tabs>
        <w:spacing w:before="0"/>
        <w:ind w:right="20" w:firstLine="567"/>
        <w:rPr>
          <w:sz w:val="28"/>
          <w:szCs w:val="28"/>
        </w:rPr>
      </w:pPr>
      <w:r w:rsidRPr="00B5785A">
        <w:rPr>
          <w:sz w:val="28"/>
          <w:szCs w:val="28"/>
        </w:rPr>
        <w:t>Основной те</w:t>
      </w:r>
      <w:proofErr w:type="gramStart"/>
      <w:r w:rsidRPr="00B5785A">
        <w:rPr>
          <w:sz w:val="28"/>
          <w:szCs w:val="28"/>
        </w:rPr>
        <w:t>кст пр</w:t>
      </w:r>
      <w:proofErr w:type="gramEnd"/>
      <w:r w:rsidRPr="00B5785A">
        <w:rPr>
          <w:sz w:val="28"/>
          <w:szCs w:val="28"/>
        </w:rPr>
        <w:t xml:space="preserve">оекта нормативного акта располагается с использованием шрифта 14 </w:t>
      </w:r>
      <w:proofErr w:type="spellStart"/>
      <w:r w:rsidRPr="00B5785A">
        <w:rPr>
          <w:sz w:val="28"/>
          <w:szCs w:val="28"/>
        </w:rPr>
        <w:t>пт</w:t>
      </w:r>
      <w:proofErr w:type="spellEnd"/>
      <w:r w:rsidRPr="00B5785A">
        <w:rPr>
          <w:sz w:val="28"/>
          <w:szCs w:val="28"/>
        </w:rPr>
        <w:t>, по ширине.</w:t>
      </w:r>
    </w:p>
    <w:p w:rsidR="00853056" w:rsidRPr="00B5785A" w:rsidRDefault="00853056" w:rsidP="00853056">
      <w:pPr>
        <w:pStyle w:val="a4"/>
        <w:numPr>
          <w:ilvl w:val="0"/>
          <w:numId w:val="5"/>
        </w:numPr>
        <w:shd w:val="clear" w:color="auto" w:fill="auto"/>
        <w:tabs>
          <w:tab w:val="left" w:pos="1276"/>
        </w:tabs>
        <w:spacing w:before="0" w:after="290"/>
        <w:ind w:right="20" w:firstLine="567"/>
        <w:rPr>
          <w:sz w:val="28"/>
          <w:szCs w:val="28"/>
        </w:rPr>
      </w:pPr>
      <w:r w:rsidRPr="00B5785A">
        <w:rPr>
          <w:sz w:val="28"/>
          <w:szCs w:val="28"/>
        </w:rPr>
        <w:t>При необходимости употребления в тексте символов %, § используется их словарное выражение.</w:t>
      </w:r>
    </w:p>
    <w:p w:rsidR="00853056" w:rsidRPr="00B5785A" w:rsidRDefault="00853056" w:rsidP="00853056">
      <w:pPr>
        <w:pStyle w:val="20"/>
        <w:keepNext/>
        <w:keepLines/>
        <w:shd w:val="clear" w:color="auto" w:fill="auto"/>
        <w:spacing w:after="352" w:line="250" w:lineRule="exact"/>
        <w:ind w:firstLine="0"/>
        <w:jc w:val="center"/>
        <w:rPr>
          <w:sz w:val="28"/>
          <w:szCs w:val="28"/>
        </w:rPr>
      </w:pPr>
      <w:bookmarkStart w:id="18" w:name="bookmark22"/>
      <w:r w:rsidRPr="00B5785A">
        <w:rPr>
          <w:sz w:val="28"/>
          <w:szCs w:val="28"/>
        </w:rPr>
        <w:t>5. Внесение изменений в нормативный акт</w:t>
      </w:r>
      <w:bookmarkEnd w:id="18"/>
    </w:p>
    <w:p w:rsidR="00853056" w:rsidRPr="00B5785A" w:rsidRDefault="00853056" w:rsidP="00853056">
      <w:pPr>
        <w:pStyle w:val="a4"/>
        <w:shd w:val="clear" w:color="auto" w:fill="auto"/>
        <w:spacing w:before="0" w:line="250" w:lineRule="exact"/>
        <w:ind w:firstLine="567"/>
        <w:rPr>
          <w:sz w:val="28"/>
          <w:szCs w:val="28"/>
        </w:rPr>
      </w:pPr>
      <w:r w:rsidRPr="00B5785A">
        <w:rPr>
          <w:sz w:val="28"/>
          <w:szCs w:val="28"/>
        </w:rPr>
        <w:t>5.1. Внесение изменений в нормативный правовой акт осуществляется</w:t>
      </w:r>
      <w:r>
        <w:rPr>
          <w:sz w:val="28"/>
          <w:szCs w:val="28"/>
        </w:rPr>
        <w:t xml:space="preserve"> </w:t>
      </w:r>
      <w:r w:rsidRPr="00B5785A">
        <w:rPr>
          <w:sz w:val="28"/>
          <w:szCs w:val="28"/>
        </w:rPr>
        <w:t>путём принятия самостоятельного правового акта.</w:t>
      </w:r>
    </w:p>
    <w:p w:rsidR="00853056" w:rsidRPr="00B5785A" w:rsidRDefault="00853056" w:rsidP="00853056">
      <w:pPr>
        <w:pStyle w:val="a4"/>
        <w:shd w:val="clear" w:color="auto" w:fill="auto"/>
        <w:spacing w:before="0"/>
        <w:ind w:firstLine="567"/>
        <w:rPr>
          <w:sz w:val="28"/>
          <w:szCs w:val="28"/>
        </w:rPr>
      </w:pPr>
      <w:r w:rsidRPr="00B5785A">
        <w:rPr>
          <w:sz w:val="28"/>
          <w:szCs w:val="28"/>
        </w:rPr>
        <w:t>Внесением изменений считается:</w:t>
      </w:r>
    </w:p>
    <w:p w:rsidR="00853056" w:rsidRPr="00B5785A" w:rsidRDefault="00853056" w:rsidP="00853056">
      <w:pPr>
        <w:pStyle w:val="a4"/>
        <w:numPr>
          <w:ilvl w:val="0"/>
          <w:numId w:val="6"/>
        </w:numPr>
        <w:shd w:val="clear" w:color="auto" w:fill="auto"/>
        <w:tabs>
          <w:tab w:val="left" w:pos="874"/>
        </w:tabs>
        <w:spacing w:before="0"/>
        <w:ind w:firstLine="567"/>
        <w:rPr>
          <w:sz w:val="28"/>
          <w:szCs w:val="28"/>
        </w:rPr>
      </w:pPr>
      <w:r w:rsidRPr="00B5785A">
        <w:rPr>
          <w:sz w:val="28"/>
          <w:szCs w:val="28"/>
        </w:rPr>
        <w:t>замена слов, цифр;</w:t>
      </w:r>
    </w:p>
    <w:p w:rsidR="00853056" w:rsidRPr="00B5785A" w:rsidRDefault="00853056" w:rsidP="00853056">
      <w:pPr>
        <w:pStyle w:val="a4"/>
        <w:numPr>
          <w:ilvl w:val="0"/>
          <w:numId w:val="6"/>
        </w:numPr>
        <w:shd w:val="clear" w:color="auto" w:fill="auto"/>
        <w:tabs>
          <w:tab w:val="left" w:pos="883"/>
        </w:tabs>
        <w:spacing w:before="0"/>
        <w:ind w:firstLine="567"/>
        <w:rPr>
          <w:sz w:val="28"/>
          <w:szCs w:val="28"/>
        </w:rPr>
      </w:pPr>
      <w:r w:rsidRPr="00B5785A">
        <w:rPr>
          <w:sz w:val="28"/>
          <w:szCs w:val="28"/>
        </w:rPr>
        <w:t>исключение слов, цифр, предложений, структурных единиц;</w:t>
      </w:r>
    </w:p>
    <w:p w:rsidR="00853056" w:rsidRPr="00B5785A" w:rsidRDefault="00853056" w:rsidP="00853056">
      <w:pPr>
        <w:pStyle w:val="a4"/>
        <w:numPr>
          <w:ilvl w:val="0"/>
          <w:numId w:val="6"/>
        </w:numPr>
        <w:shd w:val="clear" w:color="auto" w:fill="auto"/>
        <w:tabs>
          <w:tab w:val="left" w:pos="883"/>
        </w:tabs>
        <w:spacing w:before="0"/>
        <w:ind w:firstLine="567"/>
        <w:rPr>
          <w:sz w:val="28"/>
          <w:szCs w:val="28"/>
        </w:rPr>
      </w:pPr>
      <w:r w:rsidRPr="00B5785A">
        <w:rPr>
          <w:sz w:val="28"/>
          <w:szCs w:val="28"/>
        </w:rPr>
        <w:t>дополнение структурными единицами правового акта;</w:t>
      </w:r>
    </w:p>
    <w:p w:rsidR="00853056" w:rsidRPr="00B5785A" w:rsidRDefault="00853056" w:rsidP="00853056">
      <w:pPr>
        <w:pStyle w:val="a4"/>
        <w:numPr>
          <w:ilvl w:val="0"/>
          <w:numId w:val="6"/>
        </w:numPr>
        <w:shd w:val="clear" w:color="auto" w:fill="auto"/>
        <w:tabs>
          <w:tab w:val="left" w:pos="879"/>
        </w:tabs>
        <w:spacing w:before="0"/>
        <w:ind w:right="40" w:firstLine="567"/>
        <w:rPr>
          <w:sz w:val="28"/>
          <w:szCs w:val="28"/>
        </w:rPr>
      </w:pPr>
      <w:r w:rsidRPr="00B5785A">
        <w:rPr>
          <w:sz w:val="28"/>
          <w:szCs w:val="28"/>
        </w:rPr>
        <w:t>дополнение структурной единицы статьи новыми словами, цифрами или предложениями;</w:t>
      </w:r>
    </w:p>
    <w:p w:rsidR="00853056" w:rsidRPr="00B5785A" w:rsidRDefault="00853056" w:rsidP="00853056">
      <w:pPr>
        <w:pStyle w:val="a4"/>
        <w:numPr>
          <w:ilvl w:val="0"/>
          <w:numId w:val="6"/>
        </w:numPr>
        <w:shd w:val="clear" w:color="auto" w:fill="auto"/>
        <w:tabs>
          <w:tab w:val="left" w:pos="883"/>
        </w:tabs>
        <w:spacing w:before="0"/>
        <w:ind w:firstLine="567"/>
        <w:rPr>
          <w:sz w:val="28"/>
          <w:szCs w:val="28"/>
        </w:rPr>
      </w:pPr>
      <w:r w:rsidRPr="00B5785A">
        <w:rPr>
          <w:sz w:val="28"/>
          <w:szCs w:val="28"/>
        </w:rPr>
        <w:t>новая редакция структурной единицы;</w:t>
      </w:r>
    </w:p>
    <w:p w:rsidR="00853056" w:rsidRPr="00B5785A" w:rsidRDefault="00853056" w:rsidP="00853056">
      <w:pPr>
        <w:pStyle w:val="a4"/>
        <w:numPr>
          <w:ilvl w:val="0"/>
          <w:numId w:val="6"/>
        </w:numPr>
        <w:shd w:val="clear" w:color="auto" w:fill="auto"/>
        <w:tabs>
          <w:tab w:val="left" w:pos="1066"/>
        </w:tabs>
        <w:spacing w:before="0"/>
        <w:ind w:right="40" w:firstLine="567"/>
        <w:rPr>
          <w:sz w:val="28"/>
          <w:szCs w:val="28"/>
        </w:rPr>
      </w:pPr>
      <w:r w:rsidRPr="00B5785A">
        <w:rPr>
          <w:sz w:val="28"/>
          <w:szCs w:val="28"/>
        </w:rPr>
        <w:t>приостановление, продление действия правового акта или его структурных единиц.</w:t>
      </w:r>
    </w:p>
    <w:p w:rsidR="00853056" w:rsidRPr="00B5785A" w:rsidRDefault="00853056" w:rsidP="00853056">
      <w:pPr>
        <w:pStyle w:val="a4"/>
        <w:numPr>
          <w:ilvl w:val="0"/>
          <w:numId w:val="7"/>
        </w:numPr>
        <w:shd w:val="clear" w:color="auto" w:fill="auto"/>
        <w:tabs>
          <w:tab w:val="left" w:pos="1278"/>
        </w:tabs>
        <w:spacing w:before="0"/>
        <w:ind w:right="40" w:firstLine="567"/>
        <w:rPr>
          <w:sz w:val="28"/>
          <w:szCs w:val="28"/>
        </w:rPr>
      </w:pPr>
      <w:r w:rsidRPr="00B5785A">
        <w:rPr>
          <w:sz w:val="28"/>
          <w:szCs w:val="28"/>
        </w:rPr>
        <w:t>Изменения всегда вносятся только в основной нормативный акт. Вносить изменения в основной нормативный акт путем внесения изменений в изменяющий его нормативный акт недопустимо</w:t>
      </w:r>
    </w:p>
    <w:p w:rsidR="00853056" w:rsidRPr="00B5785A" w:rsidRDefault="00853056" w:rsidP="00853056">
      <w:pPr>
        <w:pStyle w:val="a4"/>
        <w:numPr>
          <w:ilvl w:val="0"/>
          <w:numId w:val="7"/>
        </w:numPr>
        <w:shd w:val="clear" w:color="auto" w:fill="auto"/>
        <w:tabs>
          <w:tab w:val="left" w:pos="1196"/>
        </w:tabs>
        <w:spacing w:before="0"/>
        <w:ind w:right="40" w:firstLine="567"/>
        <w:rPr>
          <w:sz w:val="28"/>
          <w:szCs w:val="28"/>
        </w:rPr>
      </w:pPr>
      <w:r w:rsidRPr="00B5785A">
        <w:rPr>
          <w:sz w:val="28"/>
          <w:szCs w:val="28"/>
        </w:rPr>
        <w:t>При внесении изменений обязательно указываются вид, наименование изменяемого нормативного правового акта, дата его подписания, регистрационный номер.</w:t>
      </w:r>
    </w:p>
    <w:p w:rsidR="00853056" w:rsidRPr="00B5785A" w:rsidRDefault="00853056" w:rsidP="00853056">
      <w:pPr>
        <w:pStyle w:val="a4"/>
        <w:shd w:val="clear" w:color="auto" w:fill="auto"/>
        <w:spacing w:before="0"/>
        <w:ind w:right="40" w:firstLine="567"/>
        <w:rPr>
          <w:sz w:val="28"/>
          <w:szCs w:val="28"/>
        </w:rPr>
      </w:pPr>
      <w:r w:rsidRPr="00B5785A">
        <w:rPr>
          <w:sz w:val="28"/>
          <w:szCs w:val="28"/>
        </w:rPr>
        <w:t>При внесении изменений сначала указывается, какая структурная единица изменяется, потом указывается характер изменений. Внесение изменений в нормативный правовой акт следует оформлять, начиная с наименьшей структурной единицы.</w:t>
      </w:r>
    </w:p>
    <w:p w:rsidR="00853056" w:rsidRPr="00B5785A" w:rsidRDefault="00853056" w:rsidP="00853056">
      <w:pPr>
        <w:pStyle w:val="a4"/>
        <w:shd w:val="clear" w:color="auto" w:fill="auto"/>
        <w:spacing w:before="0"/>
        <w:ind w:right="40" w:firstLine="567"/>
        <w:rPr>
          <w:sz w:val="28"/>
          <w:szCs w:val="28"/>
        </w:rPr>
      </w:pPr>
      <w:r w:rsidRPr="00B5785A">
        <w:rPr>
          <w:sz w:val="28"/>
          <w:szCs w:val="28"/>
        </w:rPr>
        <w:t>Вносимые изменения должны излагаться последовательно с указанием конкретной структурной единицы, в которую вносятся изменения, при этом текст изменений заключается в кавычки.</w:t>
      </w:r>
    </w:p>
    <w:p w:rsidR="00853056" w:rsidRPr="00B5785A" w:rsidRDefault="00853056" w:rsidP="00853056">
      <w:pPr>
        <w:pStyle w:val="a4"/>
        <w:shd w:val="clear" w:color="auto" w:fill="auto"/>
        <w:spacing w:before="0"/>
        <w:ind w:right="40" w:firstLine="567"/>
        <w:rPr>
          <w:sz w:val="28"/>
          <w:szCs w:val="28"/>
        </w:rPr>
      </w:pPr>
      <w:r w:rsidRPr="00B5785A">
        <w:rPr>
          <w:sz w:val="28"/>
          <w:szCs w:val="28"/>
        </w:rPr>
        <w:t>Каждое изменение оформляется отдельно с указанием конкретной структурной единицы правового акта, которая изменяется.</w:t>
      </w:r>
    </w:p>
    <w:p w:rsidR="00853056" w:rsidRPr="00B5785A" w:rsidRDefault="00853056" w:rsidP="00853056">
      <w:pPr>
        <w:pStyle w:val="a4"/>
        <w:shd w:val="clear" w:color="auto" w:fill="auto"/>
        <w:spacing w:before="0"/>
        <w:ind w:right="40" w:firstLine="567"/>
        <w:rPr>
          <w:sz w:val="28"/>
          <w:szCs w:val="28"/>
        </w:rPr>
      </w:pPr>
      <w:r w:rsidRPr="00B5785A">
        <w:rPr>
          <w:sz w:val="28"/>
          <w:szCs w:val="28"/>
        </w:rPr>
        <w:t>Проект нормативного акта, вносящий изменения, делится на пункты, нумеруемые арабскими цифрами с точкой.</w:t>
      </w:r>
    </w:p>
    <w:p w:rsidR="00853056" w:rsidRPr="00B5785A" w:rsidRDefault="00853056" w:rsidP="00853056">
      <w:pPr>
        <w:pStyle w:val="a4"/>
        <w:shd w:val="clear" w:color="auto" w:fill="auto"/>
        <w:spacing w:before="0"/>
        <w:ind w:right="40" w:firstLine="567"/>
        <w:rPr>
          <w:sz w:val="28"/>
          <w:szCs w:val="28"/>
        </w:rPr>
      </w:pPr>
      <w:r w:rsidRPr="00B5785A">
        <w:rPr>
          <w:sz w:val="28"/>
          <w:szCs w:val="28"/>
        </w:rPr>
        <w:t>Пункты могут делиться на подпункты, обозначаемые арабскими цифрами с закрывающей круглой скобкой.</w:t>
      </w:r>
    </w:p>
    <w:p w:rsidR="00853056" w:rsidRPr="00B5785A" w:rsidRDefault="00853056" w:rsidP="00853056">
      <w:pPr>
        <w:pStyle w:val="a4"/>
        <w:shd w:val="clear" w:color="auto" w:fill="auto"/>
        <w:spacing w:before="0" w:after="240"/>
        <w:ind w:right="40" w:firstLine="567"/>
        <w:rPr>
          <w:sz w:val="28"/>
          <w:szCs w:val="28"/>
        </w:rPr>
      </w:pPr>
      <w:r w:rsidRPr="00B5785A">
        <w:rPr>
          <w:sz w:val="28"/>
          <w:szCs w:val="28"/>
        </w:rPr>
        <w:t>Например, внесение нескольких изменений в различные структурные единицы нормативного акта оформляется следующим образом:</w:t>
      </w:r>
    </w:p>
    <w:p w:rsidR="00853056" w:rsidRPr="00B5785A" w:rsidRDefault="00853056" w:rsidP="00853056">
      <w:pPr>
        <w:pStyle w:val="a4"/>
        <w:shd w:val="clear" w:color="auto" w:fill="auto"/>
        <w:spacing w:before="0"/>
        <w:ind w:right="40" w:firstLine="567"/>
        <w:rPr>
          <w:sz w:val="28"/>
          <w:szCs w:val="28"/>
        </w:rPr>
      </w:pPr>
      <w:r w:rsidRPr="00B5785A">
        <w:rPr>
          <w:sz w:val="28"/>
          <w:szCs w:val="28"/>
        </w:rPr>
        <w:t xml:space="preserve">Внести в Порядок организации и проведения публичных слушаний в муниципальном образовании, утвержденный Решением </w:t>
      </w:r>
      <w:r>
        <w:rPr>
          <w:sz w:val="28"/>
          <w:szCs w:val="28"/>
        </w:rPr>
        <w:t>Совета</w:t>
      </w:r>
      <w:r w:rsidRPr="00B5785A">
        <w:rPr>
          <w:sz w:val="28"/>
          <w:szCs w:val="28"/>
        </w:rPr>
        <w:t xml:space="preserve"> депутатов от 10.05.2010 № 26, следующие изменения:</w:t>
      </w:r>
    </w:p>
    <w:p w:rsidR="00853056" w:rsidRPr="00B5785A" w:rsidRDefault="00853056" w:rsidP="00853056">
      <w:pPr>
        <w:pStyle w:val="a4"/>
        <w:numPr>
          <w:ilvl w:val="1"/>
          <w:numId w:val="7"/>
        </w:numPr>
        <w:shd w:val="clear" w:color="auto" w:fill="auto"/>
        <w:tabs>
          <w:tab w:val="left" w:pos="994"/>
        </w:tabs>
        <w:spacing w:before="0"/>
        <w:ind w:firstLine="567"/>
        <w:rPr>
          <w:sz w:val="28"/>
          <w:szCs w:val="28"/>
        </w:rPr>
      </w:pPr>
      <w:r w:rsidRPr="00B5785A">
        <w:rPr>
          <w:sz w:val="28"/>
          <w:szCs w:val="28"/>
        </w:rPr>
        <w:t>в статье 2:</w:t>
      </w:r>
    </w:p>
    <w:p w:rsidR="00853056" w:rsidRPr="00B5785A" w:rsidRDefault="00853056" w:rsidP="00853056">
      <w:pPr>
        <w:pStyle w:val="23"/>
        <w:shd w:val="clear" w:color="auto" w:fill="auto"/>
        <w:tabs>
          <w:tab w:val="left" w:leader="underscore" w:pos="3245"/>
          <w:tab w:val="left" w:leader="underscore" w:pos="6446"/>
        </w:tabs>
        <w:ind w:firstLine="567"/>
        <w:rPr>
          <w:sz w:val="28"/>
          <w:szCs w:val="28"/>
        </w:rPr>
      </w:pPr>
      <w:r w:rsidRPr="00B5785A">
        <w:rPr>
          <w:sz w:val="28"/>
          <w:szCs w:val="28"/>
        </w:rPr>
        <w:fldChar w:fldCharType="begin"/>
      </w:r>
      <w:r w:rsidRPr="00B5785A">
        <w:rPr>
          <w:sz w:val="28"/>
          <w:szCs w:val="28"/>
        </w:rPr>
        <w:instrText xml:space="preserve"> TOC \o "1-3" \h \z </w:instrText>
      </w:r>
      <w:r w:rsidRPr="00B5785A">
        <w:rPr>
          <w:sz w:val="28"/>
          <w:szCs w:val="28"/>
        </w:rPr>
        <w:fldChar w:fldCharType="separate"/>
      </w:r>
      <w:r w:rsidRPr="00B5785A">
        <w:rPr>
          <w:sz w:val="28"/>
          <w:szCs w:val="28"/>
        </w:rPr>
        <w:t>в части 1 слова «</w:t>
      </w:r>
      <w:r w:rsidRPr="00B5785A">
        <w:rPr>
          <w:sz w:val="28"/>
          <w:szCs w:val="28"/>
        </w:rPr>
        <w:tab/>
        <w:t>» заменить словами «</w:t>
      </w:r>
      <w:r w:rsidRPr="00B5785A">
        <w:rPr>
          <w:sz w:val="28"/>
          <w:szCs w:val="28"/>
        </w:rPr>
        <w:tab/>
        <w:t>»;</w:t>
      </w:r>
    </w:p>
    <w:p w:rsidR="00853056" w:rsidRPr="00B5785A" w:rsidRDefault="00853056" w:rsidP="00853056">
      <w:pPr>
        <w:pStyle w:val="23"/>
        <w:shd w:val="clear" w:color="auto" w:fill="auto"/>
        <w:tabs>
          <w:tab w:val="left" w:leader="underscore" w:pos="3413"/>
          <w:tab w:val="left" w:leader="underscore" w:pos="9192"/>
        </w:tabs>
        <w:ind w:firstLine="567"/>
        <w:rPr>
          <w:sz w:val="28"/>
          <w:szCs w:val="28"/>
        </w:rPr>
      </w:pPr>
      <w:r w:rsidRPr="00B5785A">
        <w:rPr>
          <w:sz w:val="28"/>
          <w:szCs w:val="28"/>
        </w:rPr>
        <w:lastRenderedPageBreak/>
        <w:t>часть 2 после слов «</w:t>
      </w:r>
      <w:r w:rsidRPr="00B5785A">
        <w:rPr>
          <w:sz w:val="28"/>
          <w:szCs w:val="28"/>
        </w:rPr>
        <w:tab/>
        <w:t>__» дополнить словами «</w:t>
      </w:r>
      <w:r w:rsidRPr="00B5785A">
        <w:rPr>
          <w:sz w:val="28"/>
          <w:szCs w:val="28"/>
        </w:rPr>
        <w:tab/>
        <w:t>»;</w:t>
      </w:r>
    </w:p>
    <w:p w:rsidR="00853056" w:rsidRPr="00B5785A" w:rsidRDefault="00853056" w:rsidP="00853056">
      <w:pPr>
        <w:pStyle w:val="23"/>
        <w:shd w:val="clear" w:color="auto" w:fill="auto"/>
        <w:tabs>
          <w:tab w:val="left" w:leader="underscore" w:pos="8582"/>
        </w:tabs>
        <w:ind w:firstLine="567"/>
        <w:rPr>
          <w:sz w:val="28"/>
          <w:szCs w:val="28"/>
        </w:rPr>
      </w:pPr>
      <w:r w:rsidRPr="00B5785A">
        <w:rPr>
          <w:sz w:val="28"/>
          <w:szCs w:val="28"/>
        </w:rPr>
        <w:t>часть 4 дополнить предложением следующего содержания: «</w:t>
      </w:r>
      <w:r w:rsidRPr="00B5785A">
        <w:rPr>
          <w:sz w:val="28"/>
          <w:szCs w:val="28"/>
        </w:rPr>
        <w:tab/>
        <w:t>.»;</w:t>
      </w:r>
    </w:p>
    <w:p w:rsidR="00853056" w:rsidRPr="00B5785A" w:rsidRDefault="00853056" w:rsidP="00853056">
      <w:pPr>
        <w:pStyle w:val="23"/>
        <w:numPr>
          <w:ilvl w:val="1"/>
          <w:numId w:val="7"/>
        </w:numPr>
        <w:shd w:val="clear" w:color="auto" w:fill="auto"/>
        <w:tabs>
          <w:tab w:val="left" w:pos="1022"/>
        </w:tabs>
        <w:ind w:firstLine="567"/>
        <w:rPr>
          <w:sz w:val="28"/>
          <w:szCs w:val="28"/>
        </w:rPr>
      </w:pPr>
      <w:r w:rsidRPr="00B5785A">
        <w:rPr>
          <w:sz w:val="28"/>
          <w:szCs w:val="28"/>
        </w:rPr>
        <w:t>второе предложение пункта 2 части 1 статьи 3 исключить;</w:t>
      </w:r>
    </w:p>
    <w:p w:rsidR="00853056" w:rsidRPr="00B5785A" w:rsidRDefault="00853056" w:rsidP="00853056">
      <w:pPr>
        <w:pStyle w:val="23"/>
        <w:numPr>
          <w:ilvl w:val="1"/>
          <w:numId w:val="7"/>
        </w:numPr>
        <w:shd w:val="clear" w:color="auto" w:fill="auto"/>
        <w:tabs>
          <w:tab w:val="left" w:pos="1018"/>
        </w:tabs>
        <w:ind w:firstLine="567"/>
        <w:rPr>
          <w:sz w:val="28"/>
          <w:szCs w:val="28"/>
        </w:rPr>
      </w:pPr>
      <w:r w:rsidRPr="00B5785A">
        <w:rPr>
          <w:sz w:val="28"/>
          <w:szCs w:val="28"/>
        </w:rPr>
        <w:t>статью 4 изложить в следующей редакции:</w:t>
      </w:r>
    </w:p>
    <w:p w:rsidR="00853056" w:rsidRPr="00B5785A" w:rsidRDefault="00F719FB" w:rsidP="00853056">
      <w:pPr>
        <w:pStyle w:val="23"/>
        <w:shd w:val="clear" w:color="auto" w:fill="auto"/>
        <w:tabs>
          <w:tab w:val="left" w:leader="underscore" w:pos="5698"/>
        </w:tabs>
        <w:ind w:firstLine="567"/>
        <w:rPr>
          <w:sz w:val="28"/>
          <w:szCs w:val="28"/>
        </w:rPr>
      </w:pPr>
      <w:hyperlink w:anchor="bookmark6" w:tooltip="Current Document" w:history="1">
        <w:r w:rsidR="00853056" w:rsidRPr="00B5785A">
          <w:rPr>
            <w:sz w:val="28"/>
            <w:szCs w:val="28"/>
          </w:rPr>
          <w:t>«Статья 4.</w:t>
        </w:r>
        <w:r w:rsidR="00853056" w:rsidRPr="00B5785A">
          <w:rPr>
            <w:sz w:val="28"/>
            <w:szCs w:val="28"/>
          </w:rPr>
          <w:tab/>
          <w:t>»;</w:t>
        </w:r>
      </w:hyperlink>
    </w:p>
    <w:p w:rsidR="00853056" w:rsidRPr="00B5785A" w:rsidRDefault="00853056" w:rsidP="00853056">
      <w:pPr>
        <w:pStyle w:val="a4"/>
        <w:numPr>
          <w:ilvl w:val="1"/>
          <w:numId w:val="7"/>
        </w:numPr>
        <w:shd w:val="clear" w:color="auto" w:fill="auto"/>
        <w:tabs>
          <w:tab w:val="left" w:pos="1022"/>
          <w:tab w:val="left" w:pos="9590"/>
        </w:tabs>
        <w:spacing w:before="0" w:line="307" w:lineRule="exact"/>
        <w:ind w:firstLine="567"/>
        <w:rPr>
          <w:sz w:val="28"/>
          <w:szCs w:val="28"/>
        </w:rPr>
      </w:pPr>
      <w:r w:rsidRPr="00B5785A">
        <w:rPr>
          <w:sz w:val="28"/>
          <w:szCs w:val="28"/>
        </w:rPr>
        <w:fldChar w:fldCharType="end"/>
      </w:r>
      <w:r w:rsidRPr="00B5785A">
        <w:rPr>
          <w:sz w:val="28"/>
          <w:szCs w:val="28"/>
        </w:rPr>
        <w:t>стат</w:t>
      </w:r>
      <w:r>
        <w:rPr>
          <w:sz w:val="28"/>
          <w:szCs w:val="28"/>
        </w:rPr>
        <w:t>ью 7 признать утратившей силу;</w:t>
      </w:r>
      <w:r>
        <w:rPr>
          <w:sz w:val="28"/>
          <w:szCs w:val="28"/>
        </w:rPr>
        <w:tab/>
      </w:r>
    </w:p>
    <w:p w:rsidR="00853056" w:rsidRPr="00B5785A" w:rsidRDefault="00853056" w:rsidP="00853056">
      <w:pPr>
        <w:pStyle w:val="a4"/>
        <w:numPr>
          <w:ilvl w:val="1"/>
          <w:numId w:val="7"/>
        </w:numPr>
        <w:shd w:val="clear" w:color="auto" w:fill="auto"/>
        <w:tabs>
          <w:tab w:val="left" w:pos="1138"/>
        </w:tabs>
        <w:spacing w:before="0" w:line="307" w:lineRule="exact"/>
        <w:ind w:right="140" w:firstLine="567"/>
        <w:rPr>
          <w:sz w:val="28"/>
          <w:szCs w:val="28"/>
        </w:rPr>
      </w:pPr>
      <w:r w:rsidRPr="00B5785A">
        <w:rPr>
          <w:sz w:val="28"/>
          <w:szCs w:val="28"/>
        </w:rPr>
        <w:t>пункт 3 части 2 статьи 8 дополнить подпунктом 5 следующего содержания:</w:t>
      </w:r>
    </w:p>
    <w:p w:rsidR="00853056" w:rsidRPr="00B5785A" w:rsidRDefault="00853056" w:rsidP="00853056">
      <w:pPr>
        <w:pStyle w:val="a4"/>
        <w:shd w:val="clear" w:color="auto" w:fill="auto"/>
        <w:tabs>
          <w:tab w:val="left" w:leader="underscore" w:pos="3758"/>
        </w:tabs>
        <w:spacing w:before="0" w:after="236" w:line="307" w:lineRule="exact"/>
        <w:ind w:firstLine="567"/>
        <w:rPr>
          <w:sz w:val="28"/>
          <w:szCs w:val="28"/>
        </w:rPr>
      </w:pPr>
      <w:r w:rsidRPr="00B5785A">
        <w:rPr>
          <w:sz w:val="28"/>
          <w:szCs w:val="28"/>
        </w:rPr>
        <w:t>«5.</w:t>
      </w:r>
      <w:r w:rsidRPr="00B5785A">
        <w:rPr>
          <w:sz w:val="28"/>
          <w:szCs w:val="28"/>
        </w:rPr>
        <w:tab/>
        <w:t>».</w:t>
      </w:r>
    </w:p>
    <w:p w:rsidR="00853056" w:rsidRPr="00163B44" w:rsidRDefault="00853056" w:rsidP="00853056">
      <w:pPr>
        <w:pStyle w:val="a4"/>
        <w:numPr>
          <w:ilvl w:val="0"/>
          <w:numId w:val="7"/>
        </w:numPr>
        <w:shd w:val="clear" w:color="auto" w:fill="auto"/>
        <w:tabs>
          <w:tab w:val="left" w:pos="1239"/>
        </w:tabs>
        <w:spacing w:before="0"/>
        <w:ind w:right="140" w:firstLine="567"/>
        <w:rPr>
          <w:sz w:val="28"/>
          <w:szCs w:val="28"/>
        </w:rPr>
      </w:pPr>
      <w:proofErr w:type="gramStart"/>
      <w:r w:rsidRPr="00163B44">
        <w:rPr>
          <w:sz w:val="28"/>
          <w:szCs w:val="28"/>
        </w:rPr>
        <w:t>Независимо от конкретного содержания проекта нормативного акта, то есть независимо от того, имеются ли в тексте проекта нормативного акта замена слов, цифр, исключение слов, цифр или предложений, исключение структурных единиц, новая редакция структурной единицы, дополнение структурной единицы статьи нормативного акта новыми словами, цифрами или предложениями либо дополнение структурных единиц в нормативный акт, наименование проекта нормативного акта всегда содержит только слово</w:t>
      </w:r>
      <w:proofErr w:type="gramEnd"/>
      <w:r w:rsidRPr="00163B44">
        <w:rPr>
          <w:sz w:val="28"/>
          <w:szCs w:val="28"/>
        </w:rPr>
        <w:t xml:space="preserve"> «изменение» в соответствующем числе.</w:t>
      </w:r>
    </w:p>
    <w:p w:rsidR="00853056" w:rsidRPr="00163B44" w:rsidRDefault="00853056" w:rsidP="00853056">
      <w:pPr>
        <w:pStyle w:val="a4"/>
        <w:shd w:val="clear" w:color="auto" w:fill="auto"/>
        <w:spacing w:before="0"/>
        <w:ind w:firstLine="567"/>
        <w:rPr>
          <w:sz w:val="28"/>
          <w:szCs w:val="28"/>
        </w:rPr>
      </w:pPr>
      <w:r w:rsidRPr="00163B44">
        <w:rPr>
          <w:sz w:val="28"/>
          <w:szCs w:val="28"/>
        </w:rPr>
        <w:t>Например:</w:t>
      </w:r>
    </w:p>
    <w:p w:rsidR="00853056" w:rsidRPr="00163B44" w:rsidRDefault="00853056" w:rsidP="00853056">
      <w:pPr>
        <w:pStyle w:val="20"/>
        <w:keepNext/>
        <w:keepLines/>
        <w:shd w:val="clear" w:color="auto" w:fill="auto"/>
        <w:spacing w:after="0" w:line="312" w:lineRule="exact"/>
        <w:ind w:firstLine="0"/>
        <w:jc w:val="center"/>
        <w:rPr>
          <w:sz w:val="28"/>
          <w:szCs w:val="28"/>
        </w:rPr>
      </w:pPr>
      <w:bookmarkStart w:id="19" w:name="bookmark23"/>
      <w:r w:rsidRPr="00163B44">
        <w:rPr>
          <w:sz w:val="28"/>
          <w:szCs w:val="28"/>
        </w:rPr>
        <w:t>РЕШЕНИЕ</w:t>
      </w:r>
      <w:bookmarkEnd w:id="19"/>
    </w:p>
    <w:p w:rsidR="00853056" w:rsidRPr="00163B44" w:rsidRDefault="00853056" w:rsidP="00853056">
      <w:pPr>
        <w:pStyle w:val="a4"/>
        <w:shd w:val="clear" w:color="auto" w:fill="auto"/>
        <w:tabs>
          <w:tab w:val="left" w:leader="underscore" w:pos="4931"/>
          <w:tab w:val="left" w:leader="underscore" w:pos="6030"/>
        </w:tabs>
        <w:spacing w:before="0" w:after="240"/>
        <w:jc w:val="center"/>
        <w:rPr>
          <w:sz w:val="28"/>
          <w:szCs w:val="28"/>
        </w:rPr>
      </w:pPr>
      <w:r>
        <w:rPr>
          <w:sz w:val="28"/>
          <w:szCs w:val="28"/>
        </w:rPr>
        <w:t>от___________№_______</w:t>
      </w:r>
      <w:proofErr w:type="gramStart"/>
      <w:r>
        <w:rPr>
          <w:sz w:val="28"/>
          <w:szCs w:val="28"/>
        </w:rPr>
        <w:t>_-</w:t>
      </w:r>
      <w:proofErr w:type="spellStart"/>
      <w:proofErr w:type="gramEnd"/>
      <w:r>
        <w:rPr>
          <w:sz w:val="28"/>
          <w:szCs w:val="28"/>
        </w:rPr>
        <w:t>нд</w:t>
      </w:r>
      <w:proofErr w:type="spellEnd"/>
    </w:p>
    <w:p w:rsidR="00853056" w:rsidRPr="00163B44" w:rsidRDefault="00853056" w:rsidP="00853056">
      <w:pPr>
        <w:pStyle w:val="20"/>
        <w:keepNext/>
        <w:keepLines/>
        <w:shd w:val="clear" w:color="auto" w:fill="auto"/>
        <w:spacing w:after="244" w:line="312" w:lineRule="exact"/>
        <w:ind w:right="640" w:firstLine="0"/>
        <w:jc w:val="center"/>
        <w:rPr>
          <w:sz w:val="28"/>
          <w:szCs w:val="28"/>
        </w:rPr>
      </w:pPr>
      <w:bookmarkStart w:id="20" w:name="bookmark24"/>
      <w:r w:rsidRPr="00163B44">
        <w:rPr>
          <w:sz w:val="28"/>
          <w:szCs w:val="28"/>
        </w:rPr>
        <w:t>О внесении изменений в Решение «О бюджете муниципального образования на 2013 год» от 25.12.2012 № 105</w:t>
      </w:r>
      <w:bookmarkEnd w:id="20"/>
    </w:p>
    <w:p w:rsidR="00853056" w:rsidRPr="00163B44" w:rsidRDefault="00853056" w:rsidP="00853056">
      <w:pPr>
        <w:pStyle w:val="a4"/>
        <w:shd w:val="clear" w:color="auto" w:fill="auto"/>
        <w:spacing w:before="0" w:line="307" w:lineRule="exact"/>
        <w:ind w:right="140" w:firstLine="567"/>
        <w:rPr>
          <w:sz w:val="28"/>
          <w:szCs w:val="28"/>
        </w:rPr>
      </w:pPr>
      <w:r w:rsidRPr="00163B44">
        <w:rPr>
          <w:sz w:val="28"/>
          <w:szCs w:val="28"/>
        </w:rPr>
        <w:t>При внесении изменений в одну или две (не более) статьи нормативного акта наименование изменяющего нормативного</w:t>
      </w:r>
      <w:r w:rsidRPr="00163B44">
        <w:rPr>
          <w:rStyle w:val="24"/>
          <w:sz w:val="28"/>
          <w:szCs w:val="28"/>
        </w:rPr>
        <w:t xml:space="preserve"> </w:t>
      </w:r>
      <w:r w:rsidRPr="00163B44">
        <w:rPr>
          <w:rStyle w:val="24"/>
          <w:b w:val="0"/>
          <w:sz w:val="28"/>
          <w:szCs w:val="28"/>
        </w:rPr>
        <w:t>акта</w:t>
      </w:r>
      <w:r w:rsidRPr="00163B44">
        <w:rPr>
          <w:b/>
          <w:sz w:val="28"/>
          <w:szCs w:val="28"/>
        </w:rPr>
        <w:t xml:space="preserve"> </w:t>
      </w:r>
      <w:r w:rsidRPr="00163B44">
        <w:rPr>
          <w:sz w:val="28"/>
          <w:szCs w:val="28"/>
        </w:rPr>
        <w:t>целесообразно конкретизировать.</w:t>
      </w:r>
    </w:p>
    <w:p w:rsidR="00853056" w:rsidRPr="00163B44" w:rsidRDefault="00853056" w:rsidP="00853056">
      <w:pPr>
        <w:pStyle w:val="a4"/>
        <w:shd w:val="clear" w:color="auto" w:fill="auto"/>
        <w:spacing w:before="0"/>
        <w:ind w:firstLine="567"/>
        <w:rPr>
          <w:sz w:val="28"/>
          <w:szCs w:val="28"/>
        </w:rPr>
      </w:pPr>
      <w:r w:rsidRPr="00163B44">
        <w:rPr>
          <w:sz w:val="28"/>
          <w:szCs w:val="28"/>
        </w:rPr>
        <w:t>Например:</w:t>
      </w:r>
    </w:p>
    <w:p w:rsidR="00853056" w:rsidRPr="00163B44" w:rsidRDefault="00853056" w:rsidP="00853056">
      <w:pPr>
        <w:pStyle w:val="20"/>
        <w:keepNext/>
        <w:keepLines/>
        <w:shd w:val="clear" w:color="auto" w:fill="auto"/>
        <w:spacing w:after="0" w:line="312" w:lineRule="exact"/>
        <w:ind w:right="140" w:firstLine="0"/>
        <w:jc w:val="center"/>
        <w:rPr>
          <w:sz w:val="28"/>
          <w:szCs w:val="28"/>
        </w:rPr>
      </w:pPr>
      <w:bookmarkStart w:id="21" w:name="bookmark25"/>
      <w:r w:rsidRPr="00163B44">
        <w:rPr>
          <w:sz w:val="28"/>
          <w:szCs w:val="28"/>
        </w:rPr>
        <w:t xml:space="preserve">О внесении изменений в статью 5 и 7 Порядка организации и проведения публичных слушаний в муниципальном образовании, утвержденного решением </w:t>
      </w:r>
      <w:bookmarkEnd w:id="21"/>
      <w:r>
        <w:rPr>
          <w:sz w:val="28"/>
          <w:szCs w:val="28"/>
        </w:rPr>
        <w:t>Совета</w:t>
      </w:r>
    </w:p>
    <w:p w:rsidR="00853056" w:rsidRPr="00163B44" w:rsidRDefault="00853056" w:rsidP="00853056">
      <w:pPr>
        <w:pStyle w:val="20"/>
        <w:keepNext/>
        <w:keepLines/>
        <w:shd w:val="clear" w:color="auto" w:fill="auto"/>
        <w:spacing w:after="240" w:line="312" w:lineRule="exact"/>
        <w:ind w:firstLine="0"/>
        <w:jc w:val="center"/>
        <w:rPr>
          <w:sz w:val="28"/>
          <w:szCs w:val="28"/>
        </w:rPr>
      </w:pPr>
      <w:bookmarkStart w:id="22" w:name="bookmark26"/>
      <w:r w:rsidRPr="00163B44">
        <w:rPr>
          <w:sz w:val="28"/>
          <w:szCs w:val="28"/>
        </w:rPr>
        <w:t>депутатов от 12.09.2013 № 27</w:t>
      </w:r>
      <w:bookmarkEnd w:id="22"/>
    </w:p>
    <w:p w:rsidR="00853056" w:rsidRPr="00163B44" w:rsidRDefault="00853056" w:rsidP="00853056">
      <w:pPr>
        <w:pStyle w:val="a4"/>
        <w:numPr>
          <w:ilvl w:val="0"/>
          <w:numId w:val="7"/>
        </w:numPr>
        <w:shd w:val="clear" w:color="auto" w:fill="auto"/>
        <w:tabs>
          <w:tab w:val="left" w:pos="1311"/>
        </w:tabs>
        <w:spacing w:before="0"/>
        <w:ind w:right="140" w:firstLine="567"/>
        <w:rPr>
          <w:sz w:val="28"/>
          <w:szCs w:val="28"/>
        </w:rPr>
      </w:pPr>
      <w:r w:rsidRPr="00163B44">
        <w:rPr>
          <w:sz w:val="28"/>
          <w:szCs w:val="28"/>
        </w:rPr>
        <w:t xml:space="preserve">Новая редакция нормативного акта в целом допускается путём принятия нового </w:t>
      </w:r>
      <w:proofErr w:type="gramStart"/>
      <w:r w:rsidRPr="00163B44">
        <w:rPr>
          <w:sz w:val="28"/>
          <w:szCs w:val="28"/>
        </w:rPr>
        <w:t>акта</w:t>
      </w:r>
      <w:proofErr w:type="gramEnd"/>
      <w:r w:rsidRPr="00163B44">
        <w:rPr>
          <w:sz w:val="28"/>
          <w:szCs w:val="28"/>
        </w:rPr>
        <w:t xml:space="preserve"> с одновременным признанием утратившим силу ранее действовавшего акта в случаях если:</w:t>
      </w:r>
    </w:p>
    <w:p w:rsidR="00853056" w:rsidRPr="00163B44" w:rsidRDefault="00853056" w:rsidP="00853056">
      <w:pPr>
        <w:pStyle w:val="a4"/>
        <w:numPr>
          <w:ilvl w:val="0"/>
          <w:numId w:val="6"/>
        </w:numPr>
        <w:shd w:val="clear" w:color="auto" w:fill="auto"/>
        <w:tabs>
          <w:tab w:val="left" w:pos="927"/>
        </w:tabs>
        <w:spacing w:before="0"/>
        <w:ind w:right="140" w:firstLine="567"/>
        <w:rPr>
          <w:sz w:val="28"/>
          <w:szCs w:val="28"/>
        </w:rPr>
      </w:pPr>
      <w:r w:rsidRPr="00163B44">
        <w:rPr>
          <w:sz w:val="28"/>
          <w:szCs w:val="28"/>
        </w:rPr>
        <w:t>в акт необходимо внести изменения, требующие переработки акта по существу и не позволяющие ограничиться новой редакцией его отдельных структурных единиц;</w:t>
      </w:r>
    </w:p>
    <w:p w:rsidR="00853056" w:rsidRPr="00163B44" w:rsidRDefault="00853056" w:rsidP="00853056">
      <w:pPr>
        <w:pStyle w:val="a4"/>
        <w:numPr>
          <w:ilvl w:val="0"/>
          <w:numId w:val="6"/>
        </w:numPr>
        <w:shd w:val="clear" w:color="auto" w:fill="auto"/>
        <w:tabs>
          <w:tab w:val="left" w:pos="970"/>
        </w:tabs>
        <w:spacing w:before="0"/>
        <w:ind w:right="140" w:firstLine="567"/>
        <w:rPr>
          <w:sz w:val="28"/>
          <w:szCs w:val="28"/>
        </w:rPr>
      </w:pPr>
      <w:r w:rsidRPr="00163B44">
        <w:rPr>
          <w:sz w:val="28"/>
          <w:szCs w:val="28"/>
        </w:rPr>
        <w:t>в акт необходимо внести изменения, затрагивающие почти все его структурные единицы;</w:t>
      </w:r>
    </w:p>
    <w:p w:rsidR="00853056" w:rsidRPr="00163B44" w:rsidRDefault="00853056" w:rsidP="00853056">
      <w:pPr>
        <w:pStyle w:val="a4"/>
        <w:numPr>
          <w:ilvl w:val="0"/>
          <w:numId w:val="6"/>
        </w:numPr>
        <w:shd w:val="clear" w:color="auto" w:fill="auto"/>
        <w:tabs>
          <w:tab w:val="left" w:pos="994"/>
        </w:tabs>
        <w:spacing w:before="0"/>
        <w:ind w:right="140" w:firstLine="567"/>
        <w:rPr>
          <w:sz w:val="28"/>
          <w:szCs w:val="28"/>
        </w:rPr>
      </w:pPr>
      <w:r w:rsidRPr="00163B44">
        <w:rPr>
          <w:sz w:val="28"/>
          <w:szCs w:val="28"/>
        </w:rPr>
        <w:t>сохраняют значение только отдельные структурные единицы акта, причем частично;</w:t>
      </w:r>
    </w:p>
    <w:p w:rsidR="00853056" w:rsidRPr="00163B44" w:rsidRDefault="00853056" w:rsidP="00853056">
      <w:pPr>
        <w:pStyle w:val="a4"/>
        <w:numPr>
          <w:ilvl w:val="0"/>
          <w:numId w:val="6"/>
        </w:numPr>
        <w:shd w:val="clear" w:color="auto" w:fill="auto"/>
        <w:tabs>
          <w:tab w:val="left" w:pos="932"/>
        </w:tabs>
        <w:spacing w:before="0"/>
        <w:ind w:right="140" w:firstLine="567"/>
        <w:rPr>
          <w:sz w:val="28"/>
          <w:szCs w:val="28"/>
        </w:rPr>
      </w:pPr>
      <w:r w:rsidRPr="00163B44">
        <w:rPr>
          <w:sz w:val="28"/>
          <w:szCs w:val="28"/>
        </w:rPr>
        <w:t>необходимо внести изменения в акт, признанный утратившим силу в неотделимой части.</w:t>
      </w:r>
    </w:p>
    <w:p w:rsidR="00853056" w:rsidRPr="00163B44" w:rsidRDefault="00853056" w:rsidP="00853056">
      <w:pPr>
        <w:pStyle w:val="a4"/>
        <w:numPr>
          <w:ilvl w:val="0"/>
          <w:numId w:val="7"/>
        </w:numPr>
        <w:shd w:val="clear" w:color="auto" w:fill="auto"/>
        <w:tabs>
          <w:tab w:val="left" w:pos="1210"/>
        </w:tabs>
        <w:spacing w:before="0"/>
        <w:ind w:firstLine="567"/>
        <w:rPr>
          <w:sz w:val="28"/>
          <w:szCs w:val="28"/>
        </w:rPr>
      </w:pPr>
      <w:proofErr w:type="gramStart"/>
      <w:r w:rsidRPr="00163B44">
        <w:rPr>
          <w:sz w:val="28"/>
          <w:szCs w:val="28"/>
        </w:rPr>
        <w:t>Внесение изменений в обобщённой форме в нормативный акт (в том</w:t>
      </w:r>
      <w:proofErr w:type="gramEnd"/>
    </w:p>
    <w:p w:rsidR="00853056" w:rsidRPr="00163B44" w:rsidRDefault="00853056" w:rsidP="00853056">
      <w:pPr>
        <w:pStyle w:val="a4"/>
        <w:shd w:val="clear" w:color="auto" w:fill="auto"/>
        <w:spacing w:before="0"/>
        <w:ind w:right="40" w:firstLine="567"/>
        <w:rPr>
          <w:sz w:val="28"/>
          <w:szCs w:val="28"/>
        </w:rPr>
      </w:pPr>
      <w:proofErr w:type="gramStart"/>
      <w:r w:rsidRPr="00163B44">
        <w:rPr>
          <w:sz w:val="28"/>
          <w:szCs w:val="28"/>
        </w:rPr>
        <w:lastRenderedPageBreak/>
        <w:t>числе</w:t>
      </w:r>
      <w:proofErr w:type="gramEnd"/>
      <w:r w:rsidRPr="00163B44">
        <w:rPr>
          <w:sz w:val="28"/>
          <w:szCs w:val="28"/>
        </w:rPr>
        <w:t xml:space="preserve"> замена слов и словосочетаний с использованием формулировки «по тексту») не допускается.</w:t>
      </w:r>
    </w:p>
    <w:p w:rsidR="00853056" w:rsidRPr="00163B44" w:rsidRDefault="00853056" w:rsidP="00853056">
      <w:pPr>
        <w:pStyle w:val="a4"/>
        <w:shd w:val="clear" w:color="auto" w:fill="auto"/>
        <w:spacing w:before="0"/>
        <w:ind w:right="40" w:firstLine="567"/>
        <w:rPr>
          <w:sz w:val="28"/>
          <w:szCs w:val="28"/>
        </w:rPr>
      </w:pPr>
      <w:r w:rsidRPr="00163B44">
        <w:rPr>
          <w:sz w:val="28"/>
          <w:szCs w:val="28"/>
        </w:rPr>
        <w:t>Исключение может составлять только внесение изменений в обобщённой форме в одну статью нормативного акта или ее структурную единицу. Если в статью нормативного акта или ее структурную единицу другие изменения не вносятся, а заменяемое слово или слова употреблены в одном и том же числе и падеже в этом случае применяется следующая формулировка:</w:t>
      </w:r>
    </w:p>
    <w:p w:rsidR="00853056" w:rsidRPr="00163B44" w:rsidRDefault="00853056" w:rsidP="00853056">
      <w:pPr>
        <w:pStyle w:val="a4"/>
        <w:shd w:val="clear" w:color="auto" w:fill="auto"/>
        <w:spacing w:before="0" w:after="290"/>
        <w:ind w:firstLine="567"/>
        <w:rPr>
          <w:sz w:val="28"/>
          <w:szCs w:val="28"/>
        </w:rPr>
      </w:pPr>
      <w:r w:rsidRPr="00163B44">
        <w:rPr>
          <w:sz w:val="28"/>
          <w:szCs w:val="28"/>
        </w:rPr>
        <w:t>Например:</w:t>
      </w:r>
    </w:p>
    <w:p w:rsidR="00853056" w:rsidRPr="00163B44" w:rsidRDefault="00853056" w:rsidP="00853056">
      <w:pPr>
        <w:pStyle w:val="a4"/>
        <w:shd w:val="clear" w:color="auto" w:fill="auto"/>
        <w:tabs>
          <w:tab w:val="left" w:leader="dot" w:pos="3840"/>
          <w:tab w:val="left" w:leader="dot" w:pos="7157"/>
        </w:tabs>
        <w:spacing w:before="0" w:after="230" w:line="250" w:lineRule="exact"/>
        <w:ind w:firstLine="567"/>
        <w:rPr>
          <w:sz w:val="28"/>
          <w:szCs w:val="28"/>
        </w:rPr>
      </w:pPr>
      <w:r w:rsidRPr="00163B44">
        <w:rPr>
          <w:sz w:val="28"/>
          <w:szCs w:val="28"/>
        </w:rPr>
        <w:t>В статье 5 слова «</w:t>
      </w:r>
      <w:r w:rsidRPr="00163B44">
        <w:rPr>
          <w:sz w:val="28"/>
          <w:szCs w:val="28"/>
        </w:rPr>
        <w:tab/>
        <w:t>» заменить словами «</w:t>
      </w:r>
      <w:r w:rsidRPr="00163B44">
        <w:rPr>
          <w:sz w:val="28"/>
          <w:szCs w:val="28"/>
        </w:rPr>
        <w:tab/>
        <w:t>».</w:t>
      </w:r>
    </w:p>
    <w:p w:rsidR="00853056" w:rsidRPr="00163B44" w:rsidRDefault="00853056" w:rsidP="00853056">
      <w:pPr>
        <w:pStyle w:val="a4"/>
        <w:numPr>
          <w:ilvl w:val="0"/>
          <w:numId w:val="8"/>
        </w:numPr>
        <w:shd w:val="clear" w:color="auto" w:fill="auto"/>
        <w:tabs>
          <w:tab w:val="left" w:pos="1278"/>
        </w:tabs>
        <w:spacing w:before="0" w:line="317" w:lineRule="exact"/>
        <w:ind w:right="40" w:firstLine="567"/>
        <w:rPr>
          <w:sz w:val="28"/>
          <w:szCs w:val="28"/>
        </w:rPr>
      </w:pPr>
      <w:r w:rsidRPr="00163B44">
        <w:rPr>
          <w:sz w:val="28"/>
          <w:szCs w:val="28"/>
        </w:rPr>
        <w:t>При дополнении статьи нормативного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853056" w:rsidRPr="00163B44" w:rsidRDefault="00853056" w:rsidP="00853056">
      <w:pPr>
        <w:pStyle w:val="a4"/>
        <w:shd w:val="clear" w:color="auto" w:fill="auto"/>
        <w:spacing w:before="0" w:after="294" w:line="317" w:lineRule="exact"/>
        <w:ind w:firstLine="567"/>
        <w:rPr>
          <w:sz w:val="28"/>
          <w:szCs w:val="28"/>
        </w:rPr>
      </w:pPr>
      <w:r w:rsidRPr="00163B44">
        <w:rPr>
          <w:sz w:val="28"/>
          <w:szCs w:val="28"/>
        </w:rPr>
        <w:t>Например:</w:t>
      </w:r>
    </w:p>
    <w:p w:rsidR="00853056" w:rsidRPr="00163B44" w:rsidRDefault="00853056" w:rsidP="00853056">
      <w:pPr>
        <w:pStyle w:val="a4"/>
        <w:shd w:val="clear" w:color="auto" w:fill="auto"/>
        <w:spacing w:before="0" w:line="320" w:lineRule="exact"/>
        <w:ind w:firstLine="567"/>
        <w:rPr>
          <w:sz w:val="28"/>
          <w:szCs w:val="28"/>
        </w:rPr>
      </w:pPr>
      <w:r w:rsidRPr="00163B44">
        <w:rPr>
          <w:sz w:val="28"/>
          <w:szCs w:val="28"/>
        </w:rPr>
        <w:t>статью 4 дополнить частью 3 следующего содержания:</w:t>
      </w:r>
    </w:p>
    <w:p w:rsidR="00853056" w:rsidRPr="00163B44" w:rsidRDefault="00853056" w:rsidP="00853056">
      <w:pPr>
        <w:pStyle w:val="22"/>
        <w:keepNext/>
        <w:keepLines/>
        <w:shd w:val="clear" w:color="auto" w:fill="auto"/>
        <w:tabs>
          <w:tab w:val="left" w:leader="underscore" w:pos="1949"/>
        </w:tabs>
        <w:spacing w:before="0" w:after="0" w:line="320" w:lineRule="exact"/>
        <w:ind w:firstLine="567"/>
        <w:rPr>
          <w:rFonts w:ascii="Times New Roman" w:hAnsi="Times New Roman" w:cs="Times New Roman"/>
          <w:sz w:val="28"/>
          <w:szCs w:val="28"/>
        </w:rPr>
      </w:pPr>
      <w:bookmarkStart w:id="23" w:name="bookmark27"/>
      <w:r w:rsidRPr="00163B44">
        <w:rPr>
          <w:rFonts w:ascii="Times New Roman" w:hAnsi="Times New Roman" w:cs="Times New Roman"/>
          <w:sz w:val="28"/>
          <w:szCs w:val="28"/>
        </w:rPr>
        <w:t>«3.</w:t>
      </w:r>
      <w:r>
        <w:rPr>
          <w:rFonts w:ascii="Times New Roman" w:hAnsi="Times New Roman" w:cs="Times New Roman"/>
          <w:sz w:val="28"/>
          <w:szCs w:val="28"/>
        </w:rPr>
        <w:t>_____</w:t>
      </w:r>
      <w:r w:rsidRPr="00163B44">
        <w:rPr>
          <w:rFonts w:ascii="Times New Roman" w:hAnsi="Times New Roman" w:cs="Times New Roman"/>
          <w:sz w:val="28"/>
          <w:szCs w:val="28"/>
        </w:rPr>
        <w:t>.»;</w:t>
      </w:r>
      <w:bookmarkEnd w:id="23"/>
    </w:p>
    <w:p w:rsidR="00853056" w:rsidRPr="00163B44" w:rsidRDefault="00853056" w:rsidP="00853056">
      <w:pPr>
        <w:pStyle w:val="a4"/>
        <w:shd w:val="clear" w:color="auto" w:fill="auto"/>
        <w:spacing w:before="0" w:line="320" w:lineRule="exact"/>
        <w:ind w:firstLine="567"/>
        <w:rPr>
          <w:sz w:val="28"/>
          <w:szCs w:val="28"/>
        </w:rPr>
      </w:pPr>
      <w:r w:rsidRPr="00163B44">
        <w:rPr>
          <w:sz w:val="28"/>
          <w:szCs w:val="28"/>
        </w:rPr>
        <w:t>часть 2 статьи 3 дополнить пунктом 2 следующего содержания:</w:t>
      </w:r>
    </w:p>
    <w:p w:rsidR="00853056" w:rsidRDefault="00853056" w:rsidP="00853056">
      <w:pPr>
        <w:pStyle w:val="42"/>
        <w:keepNext/>
        <w:keepLines/>
        <w:shd w:val="clear" w:color="auto" w:fill="auto"/>
        <w:tabs>
          <w:tab w:val="left" w:leader="underscore" w:pos="1219"/>
          <w:tab w:val="left" w:leader="underscore" w:pos="1982"/>
        </w:tabs>
        <w:spacing w:before="0" w:after="0" w:line="320" w:lineRule="exact"/>
        <w:ind w:firstLine="567"/>
        <w:rPr>
          <w:rFonts w:ascii="Times New Roman" w:hAnsi="Times New Roman" w:cs="Times New Roman"/>
          <w:sz w:val="28"/>
          <w:szCs w:val="28"/>
        </w:rPr>
      </w:pPr>
      <w:bookmarkStart w:id="24" w:name="bookmark28"/>
      <w:r>
        <w:rPr>
          <w:rFonts w:ascii="Times New Roman" w:hAnsi="Times New Roman" w:cs="Times New Roman"/>
          <w:sz w:val="28"/>
          <w:szCs w:val="28"/>
        </w:rPr>
        <w:t>«2) ______</w:t>
      </w:r>
      <w:r w:rsidRPr="00163B44">
        <w:rPr>
          <w:rFonts w:ascii="Times New Roman" w:hAnsi="Times New Roman" w:cs="Times New Roman"/>
          <w:sz w:val="28"/>
          <w:szCs w:val="28"/>
        </w:rPr>
        <w:t>.»</w:t>
      </w:r>
      <w:bookmarkEnd w:id="24"/>
    </w:p>
    <w:p w:rsidR="00853056" w:rsidRPr="00163B44" w:rsidRDefault="00853056" w:rsidP="00853056">
      <w:pPr>
        <w:pStyle w:val="42"/>
        <w:keepNext/>
        <w:keepLines/>
        <w:shd w:val="clear" w:color="auto" w:fill="auto"/>
        <w:tabs>
          <w:tab w:val="left" w:leader="underscore" w:pos="1219"/>
          <w:tab w:val="left" w:leader="underscore" w:pos="1982"/>
        </w:tabs>
        <w:spacing w:before="0" w:after="0" w:line="320" w:lineRule="exact"/>
        <w:ind w:firstLine="567"/>
        <w:rPr>
          <w:rFonts w:ascii="Times New Roman" w:hAnsi="Times New Roman" w:cs="Times New Roman"/>
          <w:sz w:val="28"/>
          <w:szCs w:val="28"/>
        </w:rPr>
      </w:pPr>
    </w:p>
    <w:p w:rsidR="00853056" w:rsidRPr="00163B44" w:rsidRDefault="00853056" w:rsidP="00853056">
      <w:pPr>
        <w:pStyle w:val="a4"/>
        <w:shd w:val="clear" w:color="auto" w:fill="auto"/>
        <w:spacing w:before="0"/>
        <w:ind w:right="40" w:firstLine="567"/>
        <w:rPr>
          <w:sz w:val="28"/>
          <w:szCs w:val="28"/>
        </w:rPr>
      </w:pPr>
      <w:r w:rsidRPr="00163B44">
        <w:rPr>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853056" w:rsidRPr="00163B44" w:rsidRDefault="00853056" w:rsidP="00853056">
      <w:pPr>
        <w:pStyle w:val="a4"/>
        <w:numPr>
          <w:ilvl w:val="0"/>
          <w:numId w:val="8"/>
        </w:numPr>
        <w:shd w:val="clear" w:color="auto" w:fill="auto"/>
        <w:tabs>
          <w:tab w:val="left" w:pos="1190"/>
        </w:tabs>
        <w:spacing w:before="0"/>
        <w:ind w:firstLine="567"/>
        <w:rPr>
          <w:sz w:val="28"/>
          <w:szCs w:val="28"/>
        </w:rPr>
      </w:pPr>
      <w:r w:rsidRPr="00163B44">
        <w:rPr>
          <w:sz w:val="28"/>
          <w:szCs w:val="28"/>
        </w:rPr>
        <w:t>В целях сохранения структуры статьи:</w:t>
      </w:r>
    </w:p>
    <w:p w:rsidR="00853056" w:rsidRPr="00163B44" w:rsidRDefault="00853056" w:rsidP="00853056">
      <w:pPr>
        <w:pStyle w:val="a4"/>
        <w:numPr>
          <w:ilvl w:val="1"/>
          <w:numId w:val="8"/>
        </w:numPr>
        <w:shd w:val="clear" w:color="auto" w:fill="auto"/>
        <w:tabs>
          <w:tab w:val="left" w:pos="1245"/>
        </w:tabs>
        <w:spacing w:before="0"/>
        <w:ind w:right="40" w:firstLine="567"/>
        <w:rPr>
          <w:sz w:val="28"/>
          <w:szCs w:val="28"/>
        </w:rPr>
      </w:pPr>
      <w:r w:rsidRPr="00163B44">
        <w:rPr>
          <w:sz w:val="28"/>
          <w:szCs w:val="28"/>
        </w:rPr>
        <w:t xml:space="preserve">дополнение абзацами может производиться только </w:t>
      </w:r>
      <w:proofErr w:type="gramStart"/>
      <w:r w:rsidRPr="00163B44">
        <w:rPr>
          <w:sz w:val="28"/>
          <w:szCs w:val="28"/>
        </w:rPr>
        <w:t>в конец соответствующей</w:t>
      </w:r>
      <w:proofErr w:type="gramEnd"/>
      <w:r w:rsidRPr="00163B44">
        <w:rPr>
          <w:sz w:val="28"/>
          <w:szCs w:val="28"/>
        </w:rPr>
        <w:t xml:space="preserve"> структурной единицы;</w:t>
      </w:r>
    </w:p>
    <w:p w:rsidR="00853056" w:rsidRPr="00163B44" w:rsidRDefault="00853056" w:rsidP="00853056">
      <w:pPr>
        <w:pStyle w:val="a4"/>
        <w:numPr>
          <w:ilvl w:val="1"/>
          <w:numId w:val="8"/>
        </w:numPr>
        <w:shd w:val="clear" w:color="auto" w:fill="auto"/>
        <w:tabs>
          <w:tab w:val="left" w:pos="1034"/>
        </w:tabs>
        <w:spacing w:before="0"/>
        <w:ind w:right="40" w:firstLine="567"/>
        <w:rPr>
          <w:sz w:val="28"/>
          <w:szCs w:val="28"/>
        </w:rPr>
      </w:pPr>
      <w:r w:rsidRPr="00163B44">
        <w:rPr>
          <w:sz w:val="28"/>
          <w:szCs w:val="28"/>
        </w:rPr>
        <w:t>при необходимости между уже имеющимися абзацами включить новый абзац даётся новая редакция той структурной единицы статьи нормативного акта, к которой относится абзац;</w:t>
      </w:r>
    </w:p>
    <w:p w:rsidR="00853056" w:rsidRPr="00163B44" w:rsidRDefault="00853056" w:rsidP="00853056">
      <w:pPr>
        <w:pStyle w:val="a4"/>
        <w:numPr>
          <w:ilvl w:val="1"/>
          <w:numId w:val="8"/>
        </w:numPr>
        <w:shd w:val="clear" w:color="auto" w:fill="auto"/>
        <w:tabs>
          <w:tab w:val="left" w:pos="1034"/>
        </w:tabs>
        <w:spacing w:before="0"/>
        <w:ind w:right="40" w:firstLine="567"/>
        <w:rPr>
          <w:sz w:val="28"/>
          <w:szCs w:val="28"/>
        </w:rPr>
      </w:pPr>
      <w:r w:rsidRPr="00163B44">
        <w:rPr>
          <w:sz w:val="28"/>
          <w:szCs w:val="28"/>
        </w:rPr>
        <w:t xml:space="preserve">при признании абзаца </w:t>
      </w:r>
      <w:proofErr w:type="gramStart"/>
      <w:r w:rsidRPr="00163B44">
        <w:rPr>
          <w:sz w:val="28"/>
          <w:szCs w:val="28"/>
        </w:rPr>
        <w:t>утратившим</w:t>
      </w:r>
      <w:proofErr w:type="gramEnd"/>
      <w:r w:rsidRPr="00163B44">
        <w:rPr>
          <w:sz w:val="28"/>
          <w:szCs w:val="28"/>
        </w:rPr>
        <w:t xml:space="preserve"> силу пересчёт последующих абзацев не производится, а утративший силу абзац участвует в подсчёте абзацев при последующем внесении изменений в данную структурную единицу.</w:t>
      </w:r>
    </w:p>
    <w:p w:rsidR="00853056" w:rsidRPr="00163B44" w:rsidRDefault="00853056" w:rsidP="00853056">
      <w:pPr>
        <w:pStyle w:val="a4"/>
        <w:numPr>
          <w:ilvl w:val="0"/>
          <w:numId w:val="8"/>
        </w:numPr>
        <w:shd w:val="clear" w:color="auto" w:fill="auto"/>
        <w:tabs>
          <w:tab w:val="left" w:pos="1226"/>
        </w:tabs>
        <w:spacing w:before="0"/>
        <w:ind w:right="40" w:firstLine="567"/>
        <w:rPr>
          <w:sz w:val="28"/>
          <w:szCs w:val="28"/>
        </w:rPr>
      </w:pPr>
      <w:r w:rsidRPr="00163B44">
        <w:rPr>
          <w:sz w:val="28"/>
          <w:szCs w:val="28"/>
        </w:rPr>
        <w:t>Структурная единица нормативного акта излагается в новой редакции в случаях, если:</w:t>
      </w:r>
    </w:p>
    <w:p w:rsidR="00853056" w:rsidRPr="00163B44" w:rsidRDefault="00853056" w:rsidP="00853056">
      <w:pPr>
        <w:pStyle w:val="a4"/>
        <w:shd w:val="clear" w:color="auto" w:fill="auto"/>
        <w:spacing w:before="0"/>
        <w:ind w:right="40" w:firstLine="567"/>
        <w:rPr>
          <w:sz w:val="28"/>
          <w:szCs w:val="28"/>
        </w:rPr>
      </w:pPr>
      <w:r w:rsidRPr="00163B44">
        <w:rPr>
          <w:sz w:val="28"/>
          <w:szCs w:val="28"/>
        </w:rPr>
        <w:t>необходимо внести существенные изменения в данную структурную единицу;</w:t>
      </w:r>
    </w:p>
    <w:p w:rsidR="00853056" w:rsidRPr="00163B44" w:rsidRDefault="00853056" w:rsidP="00853056">
      <w:pPr>
        <w:pStyle w:val="a4"/>
        <w:shd w:val="clear" w:color="auto" w:fill="auto"/>
        <w:spacing w:before="0"/>
        <w:ind w:right="40" w:firstLine="567"/>
        <w:rPr>
          <w:sz w:val="28"/>
          <w:szCs w:val="28"/>
        </w:rPr>
      </w:pPr>
      <w:r w:rsidRPr="00163B44">
        <w:rPr>
          <w:sz w:val="28"/>
          <w:szCs w:val="28"/>
        </w:rPr>
        <w:t>неоднократно вносились изменения в те</w:t>
      </w:r>
      <w:proofErr w:type="gramStart"/>
      <w:r w:rsidRPr="00163B44">
        <w:rPr>
          <w:sz w:val="28"/>
          <w:szCs w:val="28"/>
        </w:rPr>
        <w:t>кст стр</w:t>
      </w:r>
      <w:proofErr w:type="gramEnd"/>
      <w:r w:rsidRPr="00163B44">
        <w:rPr>
          <w:sz w:val="28"/>
          <w:szCs w:val="28"/>
        </w:rPr>
        <w:t>уктурной единицы нормативного акта.</w:t>
      </w:r>
    </w:p>
    <w:p w:rsidR="00853056" w:rsidRPr="00CC511D" w:rsidRDefault="00853056" w:rsidP="00853056">
      <w:pPr>
        <w:pStyle w:val="a4"/>
        <w:shd w:val="clear" w:color="auto" w:fill="auto"/>
        <w:spacing w:before="0"/>
        <w:ind w:right="40" w:firstLine="567"/>
        <w:rPr>
          <w:sz w:val="28"/>
          <w:szCs w:val="28"/>
        </w:rPr>
      </w:pPr>
      <w:r w:rsidRPr="00163B44">
        <w:rPr>
          <w:sz w:val="28"/>
          <w:szCs w:val="28"/>
        </w:rPr>
        <w:t>Изложение структурной единицы нормативного акта в новой редакции не является основанием для признания утратившими силу всех промежуточных</w:t>
      </w:r>
      <w:r>
        <w:rPr>
          <w:sz w:val="28"/>
          <w:szCs w:val="28"/>
        </w:rPr>
        <w:t xml:space="preserve"> </w:t>
      </w:r>
      <w:r w:rsidRPr="00CC511D">
        <w:rPr>
          <w:sz w:val="28"/>
          <w:szCs w:val="28"/>
        </w:rPr>
        <w:t>редакци</w:t>
      </w:r>
      <w:r>
        <w:rPr>
          <w:sz w:val="28"/>
          <w:szCs w:val="28"/>
        </w:rPr>
        <w:t>й данной структурной единицы.</w:t>
      </w:r>
      <w:r>
        <w:rPr>
          <w:sz w:val="28"/>
          <w:szCs w:val="28"/>
        </w:rPr>
        <w:tab/>
      </w:r>
    </w:p>
    <w:p w:rsidR="00853056" w:rsidRPr="00CC511D" w:rsidRDefault="00853056" w:rsidP="00853056">
      <w:pPr>
        <w:pStyle w:val="a4"/>
        <w:numPr>
          <w:ilvl w:val="0"/>
          <w:numId w:val="8"/>
        </w:numPr>
        <w:shd w:val="clear" w:color="auto" w:fill="auto"/>
        <w:tabs>
          <w:tab w:val="left" w:pos="1581"/>
        </w:tabs>
        <w:spacing w:before="0" w:line="307" w:lineRule="exact"/>
        <w:ind w:right="40" w:firstLine="567"/>
        <w:rPr>
          <w:sz w:val="28"/>
          <w:szCs w:val="28"/>
        </w:rPr>
      </w:pPr>
      <w:r w:rsidRPr="00CC511D">
        <w:rPr>
          <w:sz w:val="28"/>
          <w:szCs w:val="28"/>
        </w:rPr>
        <w:t>При необходимости изло</w:t>
      </w:r>
      <w:r>
        <w:rPr>
          <w:sz w:val="28"/>
          <w:szCs w:val="28"/>
        </w:rPr>
        <w:t xml:space="preserve">жить одну структурную единицу </w:t>
      </w:r>
      <w:r w:rsidRPr="00CC511D">
        <w:rPr>
          <w:sz w:val="28"/>
          <w:szCs w:val="28"/>
        </w:rPr>
        <w:t>нормативного акта в новой редакции применяется следующая формулировка:</w:t>
      </w:r>
    </w:p>
    <w:p w:rsidR="00853056" w:rsidRPr="00CC511D" w:rsidRDefault="00853056" w:rsidP="00853056">
      <w:pPr>
        <w:pStyle w:val="a4"/>
        <w:shd w:val="clear" w:color="auto" w:fill="auto"/>
        <w:spacing w:before="0" w:after="232" w:line="307" w:lineRule="exact"/>
        <w:ind w:firstLine="567"/>
        <w:rPr>
          <w:sz w:val="28"/>
          <w:szCs w:val="28"/>
        </w:rPr>
      </w:pPr>
      <w:r w:rsidRPr="00CC511D">
        <w:rPr>
          <w:sz w:val="28"/>
          <w:szCs w:val="28"/>
        </w:rPr>
        <w:t>Пример:</w:t>
      </w:r>
    </w:p>
    <w:p w:rsidR="00853056" w:rsidRPr="00CC511D" w:rsidRDefault="00853056" w:rsidP="00853056">
      <w:pPr>
        <w:pStyle w:val="a4"/>
        <w:shd w:val="clear" w:color="auto" w:fill="auto"/>
        <w:spacing w:before="0" w:line="317" w:lineRule="exact"/>
        <w:ind w:right="40" w:firstLine="567"/>
        <w:rPr>
          <w:sz w:val="28"/>
          <w:szCs w:val="28"/>
        </w:rPr>
      </w:pPr>
      <w:r w:rsidRPr="00CC511D">
        <w:rPr>
          <w:sz w:val="28"/>
          <w:szCs w:val="28"/>
        </w:rPr>
        <w:lastRenderedPageBreak/>
        <w:t>Внести в часть 2 статьи 5 Порядка организации и проведения публичных слушаний в муниципальном образовании изменение, изложив ее в следующей редакции:</w:t>
      </w:r>
    </w:p>
    <w:p w:rsidR="00853056" w:rsidRPr="00CC511D" w:rsidRDefault="00853056" w:rsidP="00853056">
      <w:pPr>
        <w:pStyle w:val="310"/>
        <w:keepNext/>
        <w:keepLines/>
        <w:shd w:val="clear" w:color="auto" w:fill="auto"/>
        <w:tabs>
          <w:tab w:val="left" w:leader="underscore" w:pos="5499"/>
        </w:tabs>
        <w:ind w:firstLine="567"/>
        <w:rPr>
          <w:sz w:val="28"/>
          <w:szCs w:val="28"/>
        </w:rPr>
      </w:pPr>
      <w:bookmarkStart w:id="25" w:name="bookmark30"/>
      <w:r w:rsidRPr="00CC511D">
        <w:rPr>
          <w:rStyle w:val="32"/>
          <w:sz w:val="28"/>
          <w:szCs w:val="28"/>
        </w:rPr>
        <w:t>«2.</w:t>
      </w:r>
      <w:r w:rsidRPr="00CC511D">
        <w:rPr>
          <w:rStyle w:val="32"/>
          <w:sz w:val="28"/>
          <w:szCs w:val="28"/>
        </w:rPr>
        <w:tab/>
        <w:t>.».</w:t>
      </w:r>
      <w:bookmarkEnd w:id="25"/>
    </w:p>
    <w:p w:rsidR="00853056" w:rsidRPr="00CC511D" w:rsidRDefault="00853056" w:rsidP="00853056">
      <w:pPr>
        <w:pStyle w:val="a4"/>
        <w:shd w:val="clear" w:color="auto" w:fill="auto"/>
        <w:spacing w:before="0" w:line="317" w:lineRule="exact"/>
        <w:ind w:right="40" w:firstLine="567"/>
        <w:rPr>
          <w:sz w:val="28"/>
          <w:szCs w:val="28"/>
        </w:rPr>
      </w:pPr>
      <w:r w:rsidRPr="00CC511D">
        <w:rPr>
          <w:sz w:val="28"/>
          <w:szCs w:val="28"/>
        </w:rPr>
        <w:t>При внесении дополнений в статью, часть статьи, пункт, подпункт, абзац указываются слова, после которых это дополнение должно находиться.</w:t>
      </w:r>
    </w:p>
    <w:p w:rsidR="00853056" w:rsidRPr="00CC511D" w:rsidRDefault="00853056" w:rsidP="00853056">
      <w:pPr>
        <w:pStyle w:val="a4"/>
        <w:shd w:val="clear" w:color="auto" w:fill="auto"/>
        <w:spacing w:before="0" w:after="294" w:line="317" w:lineRule="exact"/>
        <w:ind w:firstLine="567"/>
        <w:rPr>
          <w:sz w:val="28"/>
          <w:szCs w:val="28"/>
        </w:rPr>
      </w:pPr>
      <w:r w:rsidRPr="00CC511D">
        <w:rPr>
          <w:sz w:val="28"/>
          <w:szCs w:val="28"/>
        </w:rPr>
        <w:t>Например:</w:t>
      </w:r>
    </w:p>
    <w:p w:rsidR="00853056" w:rsidRPr="00CC511D" w:rsidRDefault="00853056" w:rsidP="00853056">
      <w:pPr>
        <w:pStyle w:val="a4"/>
        <w:shd w:val="clear" w:color="auto" w:fill="auto"/>
        <w:tabs>
          <w:tab w:val="left" w:leader="underscore" w:pos="5000"/>
          <w:tab w:val="left" w:leader="underscore" w:pos="8403"/>
        </w:tabs>
        <w:spacing w:before="0" w:after="242" w:line="250" w:lineRule="exact"/>
        <w:ind w:firstLine="567"/>
        <w:rPr>
          <w:sz w:val="28"/>
          <w:szCs w:val="28"/>
        </w:rPr>
      </w:pPr>
      <w:r w:rsidRPr="00CC511D">
        <w:rPr>
          <w:sz w:val="28"/>
          <w:szCs w:val="28"/>
        </w:rPr>
        <w:t xml:space="preserve">1) часть 2 статьи 3 после слов </w:t>
      </w:r>
      <w:r>
        <w:rPr>
          <w:sz w:val="28"/>
          <w:szCs w:val="28"/>
        </w:rPr>
        <w:t>«_____» дополнить словами «_____</w:t>
      </w:r>
      <w:r w:rsidRPr="00CC511D">
        <w:rPr>
          <w:sz w:val="28"/>
          <w:szCs w:val="28"/>
        </w:rPr>
        <w:t>».</w:t>
      </w:r>
    </w:p>
    <w:p w:rsidR="00853056" w:rsidRPr="00CC511D" w:rsidRDefault="00853056" w:rsidP="00853056">
      <w:pPr>
        <w:pStyle w:val="a4"/>
        <w:numPr>
          <w:ilvl w:val="0"/>
          <w:numId w:val="8"/>
        </w:numPr>
        <w:shd w:val="clear" w:color="auto" w:fill="auto"/>
        <w:tabs>
          <w:tab w:val="left" w:pos="1432"/>
        </w:tabs>
        <w:spacing w:before="0"/>
        <w:ind w:right="40" w:firstLine="567"/>
        <w:rPr>
          <w:sz w:val="28"/>
          <w:szCs w:val="28"/>
        </w:rPr>
      </w:pPr>
      <w:r>
        <w:rPr>
          <w:sz w:val="28"/>
          <w:szCs w:val="28"/>
        </w:rPr>
        <w:t>В случае</w:t>
      </w:r>
      <w:proofErr w:type="gramStart"/>
      <w:r>
        <w:rPr>
          <w:sz w:val="28"/>
          <w:szCs w:val="28"/>
        </w:rPr>
        <w:t>,</w:t>
      </w:r>
      <w:proofErr w:type="gramEnd"/>
      <w:r w:rsidRPr="00CC511D">
        <w:rPr>
          <w:sz w:val="28"/>
          <w:szCs w:val="28"/>
        </w:rPr>
        <w:t xml:space="preserve"> если дополняется словами структурная единица статьи нормативного акта и это дополнение должно находиться в конце данной структурной единицы, применяется следующая формулировка:</w:t>
      </w:r>
    </w:p>
    <w:p w:rsidR="00853056" w:rsidRPr="00CC511D" w:rsidRDefault="00853056" w:rsidP="00853056">
      <w:pPr>
        <w:pStyle w:val="a4"/>
        <w:shd w:val="clear" w:color="auto" w:fill="auto"/>
        <w:spacing w:before="0" w:after="290"/>
        <w:ind w:firstLine="567"/>
        <w:rPr>
          <w:sz w:val="28"/>
          <w:szCs w:val="28"/>
        </w:rPr>
      </w:pPr>
      <w:r w:rsidRPr="00CC511D">
        <w:rPr>
          <w:sz w:val="28"/>
          <w:szCs w:val="28"/>
        </w:rPr>
        <w:t>Например:</w:t>
      </w:r>
    </w:p>
    <w:p w:rsidR="00853056" w:rsidRPr="00CC511D" w:rsidRDefault="00853056" w:rsidP="00853056">
      <w:pPr>
        <w:pStyle w:val="a4"/>
        <w:shd w:val="clear" w:color="auto" w:fill="auto"/>
        <w:tabs>
          <w:tab w:val="left" w:leader="underscore" w:pos="6123"/>
        </w:tabs>
        <w:spacing w:before="0" w:after="259" w:line="250" w:lineRule="exact"/>
        <w:ind w:firstLine="567"/>
        <w:rPr>
          <w:sz w:val="28"/>
          <w:szCs w:val="28"/>
        </w:rPr>
      </w:pPr>
      <w:r w:rsidRPr="00CC511D">
        <w:rPr>
          <w:sz w:val="28"/>
          <w:szCs w:val="28"/>
        </w:rPr>
        <w:t>1) пункт</w:t>
      </w:r>
      <w:r>
        <w:rPr>
          <w:sz w:val="28"/>
          <w:szCs w:val="28"/>
        </w:rPr>
        <w:t xml:space="preserve"> 2 статьи 4 дополнить словами «_____</w:t>
      </w:r>
      <w:r w:rsidRPr="00CC511D">
        <w:rPr>
          <w:sz w:val="28"/>
          <w:szCs w:val="28"/>
        </w:rPr>
        <w:t>».</w:t>
      </w:r>
    </w:p>
    <w:p w:rsidR="00853056" w:rsidRPr="00CC511D" w:rsidRDefault="00853056" w:rsidP="00853056">
      <w:pPr>
        <w:pStyle w:val="a4"/>
        <w:numPr>
          <w:ilvl w:val="0"/>
          <w:numId w:val="8"/>
        </w:numPr>
        <w:shd w:val="clear" w:color="auto" w:fill="auto"/>
        <w:tabs>
          <w:tab w:val="left" w:pos="1379"/>
        </w:tabs>
        <w:spacing w:before="0" w:line="317" w:lineRule="exact"/>
        <w:ind w:right="40" w:firstLine="567"/>
        <w:rPr>
          <w:sz w:val="28"/>
          <w:szCs w:val="28"/>
        </w:rPr>
      </w:pPr>
      <w:r w:rsidRPr="00CC511D">
        <w:rPr>
          <w:sz w:val="28"/>
          <w:szCs w:val="28"/>
        </w:rPr>
        <w:t>При необходимости заменить цифровые обозначения употребляется термин «цифры», а не «числа».</w:t>
      </w:r>
    </w:p>
    <w:p w:rsidR="00853056" w:rsidRPr="00CC511D" w:rsidRDefault="00853056" w:rsidP="00853056">
      <w:pPr>
        <w:pStyle w:val="a4"/>
        <w:shd w:val="clear" w:color="auto" w:fill="auto"/>
        <w:spacing w:before="0" w:after="294" w:line="317" w:lineRule="exact"/>
        <w:ind w:firstLine="567"/>
        <w:rPr>
          <w:sz w:val="28"/>
          <w:szCs w:val="28"/>
        </w:rPr>
      </w:pPr>
      <w:r w:rsidRPr="00CC511D">
        <w:rPr>
          <w:sz w:val="28"/>
          <w:szCs w:val="28"/>
        </w:rPr>
        <w:t>Например:</w:t>
      </w:r>
    </w:p>
    <w:p w:rsidR="00853056" w:rsidRPr="00CC511D" w:rsidRDefault="00853056" w:rsidP="00853056">
      <w:pPr>
        <w:pStyle w:val="a4"/>
        <w:shd w:val="clear" w:color="auto" w:fill="auto"/>
        <w:spacing w:before="0" w:after="257" w:line="250" w:lineRule="exact"/>
        <w:ind w:firstLine="567"/>
        <w:rPr>
          <w:sz w:val="28"/>
          <w:szCs w:val="28"/>
        </w:rPr>
      </w:pPr>
      <w:r w:rsidRPr="00CC511D">
        <w:rPr>
          <w:sz w:val="28"/>
          <w:szCs w:val="28"/>
        </w:rPr>
        <w:t>цифры «12, 14, 125» заменить цифрами «13, 15, 126»</w:t>
      </w:r>
    </w:p>
    <w:p w:rsidR="00853056" w:rsidRPr="00CC511D" w:rsidRDefault="00853056" w:rsidP="00853056">
      <w:pPr>
        <w:pStyle w:val="a4"/>
        <w:shd w:val="clear" w:color="auto" w:fill="auto"/>
        <w:spacing w:before="0"/>
        <w:ind w:right="40" w:firstLine="567"/>
        <w:rPr>
          <w:sz w:val="28"/>
          <w:szCs w:val="28"/>
        </w:rPr>
      </w:pPr>
      <w:r w:rsidRPr="00CC511D">
        <w:rPr>
          <w:sz w:val="28"/>
          <w:szCs w:val="28"/>
        </w:rPr>
        <w:t>При необходимости заменить слова и цифры употребляется термин «слова».</w:t>
      </w:r>
    </w:p>
    <w:p w:rsidR="00853056" w:rsidRPr="00CC511D" w:rsidRDefault="00853056" w:rsidP="00853056">
      <w:pPr>
        <w:pStyle w:val="a4"/>
        <w:shd w:val="clear" w:color="auto" w:fill="auto"/>
        <w:spacing w:before="0" w:after="290"/>
        <w:ind w:firstLine="567"/>
        <w:rPr>
          <w:sz w:val="28"/>
          <w:szCs w:val="28"/>
        </w:rPr>
      </w:pPr>
      <w:r w:rsidRPr="00CC511D">
        <w:rPr>
          <w:sz w:val="28"/>
          <w:szCs w:val="28"/>
        </w:rPr>
        <w:t>Например:</w:t>
      </w:r>
    </w:p>
    <w:p w:rsidR="00853056" w:rsidRPr="00CC511D" w:rsidRDefault="00853056" w:rsidP="00853056">
      <w:pPr>
        <w:pStyle w:val="a4"/>
        <w:shd w:val="clear" w:color="auto" w:fill="auto"/>
        <w:spacing w:before="0" w:after="292" w:line="250" w:lineRule="exact"/>
        <w:ind w:firstLine="567"/>
        <w:rPr>
          <w:sz w:val="28"/>
          <w:szCs w:val="28"/>
        </w:rPr>
      </w:pPr>
      <w:r w:rsidRPr="00CC511D">
        <w:rPr>
          <w:sz w:val="28"/>
          <w:szCs w:val="28"/>
        </w:rPr>
        <w:t>слова «в 5 раз» заменить словами «в 10 раз».</w:t>
      </w:r>
    </w:p>
    <w:p w:rsidR="00853056" w:rsidRPr="00CC511D" w:rsidRDefault="00853056" w:rsidP="00853056">
      <w:pPr>
        <w:pStyle w:val="510"/>
        <w:keepNext/>
        <w:keepLines/>
        <w:shd w:val="clear" w:color="auto" w:fill="auto"/>
        <w:spacing w:before="0" w:after="252" w:line="250" w:lineRule="exact"/>
        <w:jc w:val="center"/>
        <w:rPr>
          <w:sz w:val="28"/>
          <w:szCs w:val="28"/>
        </w:rPr>
      </w:pPr>
      <w:bookmarkStart w:id="26" w:name="bookmark31"/>
      <w:r w:rsidRPr="00CC511D">
        <w:rPr>
          <w:rStyle w:val="52"/>
          <w:b/>
          <w:bCs/>
          <w:sz w:val="28"/>
          <w:szCs w:val="28"/>
        </w:rPr>
        <w:t xml:space="preserve">6. Признание нормативного акта </w:t>
      </w:r>
      <w:proofErr w:type="gramStart"/>
      <w:r w:rsidRPr="00CC511D">
        <w:rPr>
          <w:rStyle w:val="52"/>
          <w:b/>
          <w:bCs/>
          <w:sz w:val="28"/>
          <w:szCs w:val="28"/>
        </w:rPr>
        <w:t>утратившим</w:t>
      </w:r>
      <w:proofErr w:type="gramEnd"/>
      <w:r w:rsidRPr="00CC511D">
        <w:rPr>
          <w:rStyle w:val="52"/>
          <w:b/>
          <w:bCs/>
          <w:sz w:val="28"/>
          <w:szCs w:val="28"/>
        </w:rPr>
        <w:t xml:space="preserve"> силу</w:t>
      </w:r>
      <w:bookmarkEnd w:id="26"/>
    </w:p>
    <w:p w:rsidR="00853056" w:rsidRPr="00427BBB" w:rsidRDefault="00853056" w:rsidP="00853056">
      <w:pPr>
        <w:pStyle w:val="a4"/>
        <w:shd w:val="clear" w:color="auto" w:fill="auto"/>
        <w:spacing w:before="0"/>
        <w:ind w:firstLine="567"/>
        <w:rPr>
          <w:sz w:val="28"/>
          <w:szCs w:val="28"/>
        </w:rPr>
      </w:pPr>
      <w:r w:rsidRPr="00427BBB">
        <w:rPr>
          <w:sz w:val="28"/>
          <w:szCs w:val="28"/>
        </w:rPr>
        <w:t xml:space="preserve">6.1. </w:t>
      </w:r>
      <w:proofErr w:type="gramStart"/>
      <w:r w:rsidRPr="00427BBB">
        <w:rPr>
          <w:sz w:val="28"/>
          <w:szCs w:val="28"/>
        </w:rPr>
        <w:t>Для приведения нормативных актов в соответствие с вновь принятыми федеральными законами, нормативными актами Хабаровского края, устранения множественности норм по одним и тем же вопросам готовится проект нормативного акта о признании нормативных актов (их структурных единиц) утратившими силу.</w:t>
      </w:r>
      <w:proofErr w:type="gramEnd"/>
    </w:p>
    <w:p w:rsidR="00853056" w:rsidRPr="00427BBB" w:rsidRDefault="00853056" w:rsidP="00853056">
      <w:pPr>
        <w:pStyle w:val="a4"/>
        <w:shd w:val="clear" w:color="auto" w:fill="auto"/>
        <w:spacing w:before="0"/>
        <w:ind w:firstLine="567"/>
        <w:rPr>
          <w:sz w:val="28"/>
          <w:szCs w:val="28"/>
        </w:rPr>
      </w:pPr>
      <w:r w:rsidRPr="00427BBB">
        <w:rPr>
          <w:sz w:val="28"/>
          <w:szCs w:val="28"/>
        </w:rPr>
        <w:t>Нормативные акты могут быть признаны утратившими силу полностью. При этом отдельными позициями указывается как сам нормативный акт, так и все нормативные акты, которыми в текст основного нормативного акта ранее вносились изменения.</w:t>
      </w:r>
    </w:p>
    <w:p w:rsidR="00853056" w:rsidRPr="00427BBB" w:rsidRDefault="00853056" w:rsidP="00853056">
      <w:pPr>
        <w:pStyle w:val="a4"/>
        <w:shd w:val="clear" w:color="auto" w:fill="auto"/>
        <w:spacing w:before="0"/>
        <w:ind w:firstLine="567"/>
        <w:rPr>
          <w:sz w:val="28"/>
          <w:szCs w:val="28"/>
        </w:rPr>
      </w:pPr>
      <w:r w:rsidRPr="00427BBB">
        <w:rPr>
          <w:sz w:val="28"/>
          <w:szCs w:val="28"/>
        </w:rPr>
        <w:t>Нормативные акты, могут быть признаны утратившими силу частично, т.е. если утрачивает силу не весь нормативный акт, а только его отдельные структурные единицы (все нумерованные структурные единицы нормативного акта, в том числе абзацы).</w:t>
      </w:r>
    </w:p>
    <w:p w:rsidR="00853056" w:rsidRPr="00427BBB" w:rsidRDefault="00853056" w:rsidP="00853056">
      <w:pPr>
        <w:pStyle w:val="a4"/>
        <w:shd w:val="clear" w:color="auto" w:fill="auto"/>
        <w:spacing w:before="0"/>
        <w:ind w:firstLine="567"/>
        <w:rPr>
          <w:sz w:val="28"/>
          <w:szCs w:val="28"/>
        </w:rPr>
      </w:pPr>
      <w:r w:rsidRPr="00427BBB">
        <w:rPr>
          <w:sz w:val="28"/>
          <w:szCs w:val="28"/>
        </w:rPr>
        <w:t>При включении каждого нормативного акта в перечень актов, подлежащих признанию утратившими силу, должны быть указаны вид нормативного акта, дата его подписания, регистрационный номер (если он есть), наименование нормативного акта.</w:t>
      </w:r>
    </w:p>
    <w:p w:rsidR="00853056" w:rsidRPr="00427BBB" w:rsidRDefault="00853056" w:rsidP="00853056">
      <w:pPr>
        <w:pStyle w:val="a4"/>
        <w:shd w:val="clear" w:color="auto" w:fill="auto"/>
        <w:tabs>
          <w:tab w:val="left" w:pos="1148"/>
        </w:tabs>
        <w:spacing w:before="0" w:after="240"/>
        <w:ind w:firstLine="567"/>
        <w:rPr>
          <w:sz w:val="28"/>
          <w:szCs w:val="28"/>
        </w:rPr>
      </w:pPr>
      <w:r>
        <w:rPr>
          <w:sz w:val="28"/>
          <w:szCs w:val="28"/>
        </w:rPr>
        <w:lastRenderedPageBreak/>
        <w:t xml:space="preserve">6.2. </w:t>
      </w:r>
      <w:proofErr w:type="gramStart"/>
      <w:r w:rsidRPr="00427BBB">
        <w:rPr>
          <w:sz w:val="28"/>
          <w:szCs w:val="28"/>
        </w:rPr>
        <w:t xml:space="preserve">Признание утратившими силу нормативных актов без признания утратившими силу в виде отдельных позиций всех нормативных актов (их структурных единиц), которыми в разное время в основной нормативный акт вносились изменения (например, «признать утратившим силу Порядок организации и проведения публичных слушаний в муниципальном образовании, утвержденный Решением </w:t>
      </w:r>
      <w:r>
        <w:rPr>
          <w:sz w:val="28"/>
          <w:szCs w:val="28"/>
        </w:rPr>
        <w:t>Совета</w:t>
      </w:r>
      <w:r w:rsidRPr="00427BBB">
        <w:rPr>
          <w:sz w:val="28"/>
          <w:szCs w:val="28"/>
        </w:rPr>
        <w:t xml:space="preserve"> депутатов от 10.05.2010 № 26, и все нормативные акты, вносившие в него изменения»), не допускается.</w:t>
      </w:r>
      <w:proofErr w:type="gramEnd"/>
    </w:p>
    <w:p w:rsidR="00853056" w:rsidRPr="00427BBB" w:rsidRDefault="00853056" w:rsidP="00853056">
      <w:pPr>
        <w:pStyle w:val="a4"/>
        <w:shd w:val="clear" w:color="auto" w:fill="auto"/>
        <w:tabs>
          <w:tab w:val="left" w:pos="1182"/>
        </w:tabs>
        <w:spacing w:before="0"/>
        <w:ind w:firstLine="567"/>
        <w:rPr>
          <w:sz w:val="28"/>
          <w:szCs w:val="28"/>
        </w:rPr>
      </w:pPr>
      <w:r>
        <w:rPr>
          <w:sz w:val="28"/>
          <w:szCs w:val="28"/>
        </w:rPr>
        <w:t xml:space="preserve">6.3. </w:t>
      </w:r>
      <w:r w:rsidRPr="00427BBB">
        <w:rPr>
          <w:sz w:val="28"/>
          <w:szCs w:val="28"/>
        </w:rPr>
        <w:t xml:space="preserve">Нормативные акты в перечне нормативных актов, подлежащих признанию </w:t>
      </w:r>
      <w:proofErr w:type="gramStart"/>
      <w:r w:rsidRPr="00427BBB">
        <w:rPr>
          <w:sz w:val="28"/>
          <w:szCs w:val="28"/>
        </w:rPr>
        <w:t>утратившими</w:t>
      </w:r>
      <w:proofErr w:type="gramEnd"/>
      <w:r w:rsidRPr="00427BBB">
        <w:rPr>
          <w:sz w:val="28"/>
          <w:szCs w:val="28"/>
        </w:rPr>
        <w:t xml:space="preserve"> силу, располагаются в хронологическом порядке (по дате их подписания). В пределах одной и той же даты подписания нормативные акты располагаются в соответствии с их регистрационными номерами в возрастающем порядке.</w:t>
      </w:r>
    </w:p>
    <w:p w:rsidR="00853056" w:rsidRPr="00427BBB" w:rsidRDefault="00853056" w:rsidP="00853056">
      <w:pPr>
        <w:pStyle w:val="a4"/>
        <w:shd w:val="clear" w:color="auto" w:fill="auto"/>
        <w:spacing w:before="0" w:after="290"/>
        <w:ind w:firstLine="567"/>
        <w:rPr>
          <w:sz w:val="28"/>
          <w:szCs w:val="28"/>
        </w:rPr>
      </w:pPr>
      <w:r w:rsidRPr="00427BBB">
        <w:rPr>
          <w:sz w:val="28"/>
          <w:szCs w:val="28"/>
        </w:rPr>
        <w:t>Например:</w:t>
      </w:r>
    </w:p>
    <w:p w:rsidR="00853056" w:rsidRPr="00427BBB" w:rsidRDefault="00853056" w:rsidP="00853056">
      <w:pPr>
        <w:pStyle w:val="510"/>
        <w:keepNext/>
        <w:keepLines/>
        <w:shd w:val="clear" w:color="auto" w:fill="auto"/>
        <w:spacing w:before="0" w:after="0" w:line="250" w:lineRule="exact"/>
        <w:ind w:firstLine="567"/>
        <w:jc w:val="both"/>
        <w:rPr>
          <w:sz w:val="28"/>
          <w:szCs w:val="28"/>
        </w:rPr>
      </w:pPr>
      <w:bookmarkStart w:id="27" w:name="bookmark32"/>
      <w:r w:rsidRPr="00427BBB">
        <w:rPr>
          <w:rStyle w:val="520"/>
          <w:b/>
          <w:bCs/>
          <w:sz w:val="28"/>
          <w:szCs w:val="28"/>
        </w:rPr>
        <w:t>Статья 1</w:t>
      </w:r>
      <w:bookmarkEnd w:id="27"/>
    </w:p>
    <w:p w:rsidR="00853056" w:rsidRPr="00427BBB" w:rsidRDefault="00853056" w:rsidP="00853056">
      <w:pPr>
        <w:pStyle w:val="a4"/>
        <w:shd w:val="clear" w:color="auto" w:fill="auto"/>
        <w:spacing w:before="0" w:line="250" w:lineRule="exact"/>
        <w:ind w:firstLine="567"/>
        <w:rPr>
          <w:sz w:val="28"/>
          <w:szCs w:val="28"/>
        </w:rPr>
      </w:pPr>
      <w:r w:rsidRPr="00427BBB">
        <w:rPr>
          <w:sz w:val="28"/>
          <w:szCs w:val="28"/>
        </w:rPr>
        <w:t>Признать утратившим силу:</w:t>
      </w:r>
    </w:p>
    <w:p w:rsidR="00853056" w:rsidRPr="00427BBB" w:rsidRDefault="00853056" w:rsidP="00853056">
      <w:pPr>
        <w:pStyle w:val="a4"/>
        <w:numPr>
          <w:ilvl w:val="1"/>
          <w:numId w:val="9"/>
        </w:numPr>
        <w:shd w:val="clear" w:color="auto" w:fill="auto"/>
        <w:tabs>
          <w:tab w:val="left" w:pos="1110"/>
        </w:tabs>
        <w:spacing w:before="0" w:line="307" w:lineRule="exact"/>
        <w:ind w:firstLine="567"/>
        <w:rPr>
          <w:sz w:val="28"/>
          <w:szCs w:val="28"/>
        </w:rPr>
      </w:pPr>
      <w:r w:rsidRPr="00427BBB">
        <w:rPr>
          <w:sz w:val="28"/>
          <w:szCs w:val="28"/>
        </w:rPr>
        <w:t xml:space="preserve">Решение </w:t>
      </w:r>
      <w:r>
        <w:rPr>
          <w:sz w:val="28"/>
          <w:szCs w:val="28"/>
        </w:rPr>
        <w:t>Совета</w:t>
      </w:r>
      <w:r w:rsidRPr="00427BBB">
        <w:rPr>
          <w:sz w:val="28"/>
          <w:szCs w:val="28"/>
        </w:rPr>
        <w:t xml:space="preserve"> депутатов от 10.05.2010 № 26 «Об утверждении Порядка организации и проведения публичных слушаний в муниципальном образовании»;</w:t>
      </w:r>
    </w:p>
    <w:p w:rsidR="00853056" w:rsidRPr="00427BBB" w:rsidRDefault="00853056" w:rsidP="00853056">
      <w:pPr>
        <w:pStyle w:val="a4"/>
        <w:numPr>
          <w:ilvl w:val="1"/>
          <w:numId w:val="9"/>
        </w:numPr>
        <w:shd w:val="clear" w:color="auto" w:fill="auto"/>
        <w:tabs>
          <w:tab w:val="left" w:pos="1018"/>
        </w:tabs>
        <w:spacing w:before="0" w:after="240"/>
        <w:ind w:firstLine="567"/>
        <w:rPr>
          <w:sz w:val="28"/>
          <w:szCs w:val="28"/>
        </w:rPr>
      </w:pPr>
      <w:r w:rsidRPr="00427BBB">
        <w:rPr>
          <w:sz w:val="28"/>
          <w:szCs w:val="28"/>
        </w:rPr>
        <w:t xml:space="preserve">Решение </w:t>
      </w:r>
      <w:r>
        <w:rPr>
          <w:sz w:val="28"/>
          <w:szCs w:val="28"/>
        </w:rPr>
        <w:t>Совета</w:t>
      </w:r>
      <w:r w:rsidRPr="00427BBB">
        <w:rPr>
          <w:sz w:val="28"/>
          <w:szCs w:val="28"/>
        </w:rPr>
        <w:t xml:space="preserve"> депутатов от 15.11.2010 № 36 «О внесении изменений в Порядок организации и проведения публичных слушаний в муниципальном образовании, утвержденный Решением </w:t>
      </w:r>
      <w:r>
        <w:rPr>
          <w:sz w:val="28"/>
          <w:szCs w:val="28"/>
        </w:rPr>
        <w:t>Совета</w:t>
      </w:r>
      <w:r w:rsidRPr="00427BBB">
        <w:rPr>
          <w:sz w:val="28"/>
          <w:szCs w:val="28"/>
        </w:rPr>
        <w:t xml:space="preserve"> депутатов от 10.05.2010 № 26».</w:t>
      </w:r>
    </w:p>
    <w:p w:rsidR="00853056" w:rsidRPr="00427BBB" w:rsidRDefault="00853056" w:rsidP="00853056">
      <w:pPr>
        <w:pStyle w:val="a4"/>
        <w:shd w:val="clear" w:color="auto" w:fill="auto"/>
        <w:tabs>
          <w:tab w:val="left" w:pos="1143"/>
        </w:tabs>
        <w:spacing w:before="0"/>
        <w:ind w:firstLine="567"/>
        <w:rPr>
          <w:sz w:val="28"/>
          <w:szCs w:val="28"/>
        </w:rPr>
      </w:pPr>
      <w:r>
        <w:rPr>
          <w:sz w:val="28"/>
          <w:szCs w:val="28"/>
        </w:rPr>
        <w:t xml:space="preserve">6.4. </w:t>
      </w:r>
      <w:r w:rsidRPr="00427BBB">
        <w:rPr>
          <w:sz w:val="28"/>
          <w:szCs w:val="28"/>
        </w:rPr>
        <w:t>Если в нормативном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нормативный акт полностью, а не одну только эту статью или структурную единицу.</w:t>
      </w:r>
    </w:p>
    <w:p w:rsidR="00853056" w:rsidRPr="00427BBB" w:rsidRDefault="00853056" w:rsidP="00853056">
      <w:pPr>
        <w:pStyle w:val="a4"/>
        <w:shd w:val="clear" w:color="auto" w:fill="auto"/>
        <w:spacing w:before="0"/>
        <w:ind w:firstLine="567"/>
        <w:rPr>
          <w:sz w:val="28"/>
          <w:szCs w:val="28"/>
        </w:rPr>
      </w:pPr>
      <w:r w:rsidRPr="00427BBB">
        <w:rPr>
          <w:sz w:val="28"/>
          <w:szCs w:val="28"/>
        </w:rPr>
        <w:t>Если в нормативном акте имеются статьи, которыми признавались утратившими силу ранее изданные нормативные акты, то при необходимости признать утратившим силу данный нормативный акт он признается утратившим силу полностью независимо от наличия в нем таких статей.</w:t>
      </w:r>
    </w:p>
    <w:p w:rsidR="00853056" w:rsidRPr="00427BBB" w:rsidRDefault="00853056" w:rsidP="00853056">
      <w:pPr>
        <w:pStyle w:val="a4"/>
        <w:shd w:val="clear" w:color="auto" w:fill="auto"/>
        <w:tabs>
          <w:tab w:val="left" w:pos="1105"/>
        </w:tabs>
        <w:spacing w:before="0"/>
        <w:ind w:firstLine="567"/>
        <w:rPr>
          <w:sz w:val="28"/>
          <w:szCs w:val="28"/>
        </w:rPr>
      </w:pPr>
      <w:r>
        <w:rPr>
          <w:sz w:val="28"/>
          <w:szCs w:val="28"/>
        </w:rPr>
        <w:t xml:space="preserve">6.5. </w:t>
      </w:r>
      <w:r w:rsidRPr="00427BBB">
        <w:rPr>
          <w:sz w:val="28"/>
          <w:szCs w:val="28"/>
        </w:rPr>
        <w:t>Если приложение не может быть признано полностью утратившим силу, то подлежат признанию утратившими силу только структурные единицы приложения.</w:t>
      </w:r>
    </w:p>
    <w:p w:rsidR="00853056" w:rsidRPr="00427BBB" w:rsidRDefault="00853056" w:rsidP="00853056">
      <w:pPr>
        <w:pStyle w:val="a4"/>
        <w:shd w:val="clear" w:color="auto" w:fill="auto"/>
        <w:tabs>
          <w:tab w:val="left" w:pos="1066"/>
        </w:tabs>
        <w:spacing w:before="0"/>
        <w:ind w:firstLine="567"/>
        <w:rPr>
          <w:sz w:val="28"/>
          <w:szCs w:val="28"/>
        </w:rPr>
      </w:pPr>
      <w:r>
        <w:rPr>
          <w:sz w:val="28"/>
          <w:szCs w:val="28"/>
        </w:rPr>
        <w:t xml:space="preserve">6.6. </w:t>
      </w:r>
      <w:r w:rsidRPr="00427BBB">
        <w:rPr>
          <w:sz w:val="28"/>
          <w:szCs w:val="28"/>
        </w:rPr>
        <w:t xml:space="preserve">В перечни нормативных актов, подлежащих признанию </w:t>
      </w:r>
      <w:proofErr w:type="gramStart"/>
      <w:r w:rsidRPr="00427BBB">
        <w:rPr>
          <w:sz w:val="28"/>
          <w:szCs w:val="28"/>
        </w:rPr>
        <w:t>утратившими</w:t>
      </w:r>
      <w:proofErr w:type="gramEnd"/>
      <w:r w:rsidRPr="00427BBB">
        <w:rPr>
          <w:sz w:val="28"/>
          <w:szCs w:val="28"/>
        </w:rPr>
        <w:t xml:space="preserve"> силу, не включаются нормативные акты (нормы) временного характера, срок действия которых истек.</w:t>
      </w:r>
    </w:p>
    <w:p w:rsidR="00853056" w:rsidRPr="00427BBB" w:rsidRDefault="00853056" w:rsidP="00853056">
      <w:pPr>
        <w:pStyle w:val="a4"/>
        <w:shd w:val="clear" w:color="auto" w:fill="auto"/>
        <w:spacing w:before="0"/>
        <w:ind w:firstLine="567"/>
        <w:rPr>
          <w:sz w:val="28"/>
          <w:szCs w:val="28"/>
        </w:rPr>
      </w:pPr>
      <w:r w:rsidRPr="00427BBB">
        <w:rPr>
          <w:sz w:val="28"/>
          <w:szCs w:val="28"/>
        </w:rPr>
        <w:t xml:space="preserve">Нормативные акты (нормы) временного характера в перечень нормативных актов, подлежащих признанию </w:t>
      </w:r>
      <w:proofErr w:type="gramStart"/>
      <w:r w:rsidRPr="00427BBB">
        <w:rPr>
          <w:sz w:val="28"/>
          <w:szCs w:val="28"/>
        </w:rPr>
        <w:t>утратившими</w:t>
      </w:r>
      <w:proofErr w:type="gramEnd"/>
      <w:r w:rsidRPr="00427BBB">
        <w:rPr>
          <w:sz w:val="28"/>
          <w:szCs w:val="28"/>
        </w:rPr>
        <w:t xml:space="preserve"> силу, включаются только в том случае, если срок их действия не истек.</w:t>
      </w:r>
    </w:p>
    <w:p w:rsidR="00853056" w:rsidRPr="00427BBB" w:rsidRDefault="00853056" w:rsidP="00853056">
      <w:pPr>
        <w:pStyle w:val="a4"/>
        <w:shd w:val="clear" w:color="auto" w:fill="auto"/>
        <w:tabs>
          <w:tab w:val="left" w:pos="1047"/>
        </w:tabs>
        <w:spacing w:before="0" w:after="650"/>
        <w:ind w:firstLine="567"/>
        <w:rPr>
          <w:sz w:val="28"/>
          <w:szCs w:val="28"/>
        </w:rPr>
      </w:pPr>
      <w:r>
        <w:rPr>
          <w:sz w:val="28"/>
          <w:szCs w:val="28"/>
        </w:rPr>
        <w:t xml:space="preserve">6.7. </w:t>
      </w:r>
      <w:r w:rsidRPr="00427BBB">
        <w:rPr>
          <w:sz w:val="28"/>
          <w:szCs w:val="28"/>
        </w:rPr>
        <w:t xml:space="preserve">Если нормативный акт еще не вступил в силу, а необходимость в нем отпала, применяется термин </w:t>
      </w:r>
      <w:r>
        <w:rPr>
          <w:sz w:val="28"/>
          <w:szCs w:val="28"/>
        </w:rPr>
        <w:t>«</w:t>
      </w:r>
      <w:r w:rsidRPr="00427BBB">
        <w:rPr>
          <w:sz w:val="28"/>
          <w:szCs w:val="28"/>
        </w:rPr>
        <w:t>отменить</w:t>
      </w:r>
      <w:r>
        <w:rPr>
          <w:sz w:val="28"/>
          <w:szCs w:val="28"/>
        </w:rPr>
        <w:t>»</w:t>
      </w:r>
      <w:r w:rsidRPr="00427BBB">
        <w:rPr>
          <w:sz w:val="28"/>
          <w:szCs w:val="28"/>
        </w:rPr>
        <w:t>.</w:t>
      </w:r>
    </w:p>
    <w:p w:rsidR="00853056" w:rsidRPr="00427BBB" w:rsidRDefault="00853056" w:rsidP="00853056">
      <w:pPr>
        <w:pStyle w:val="41"/>
        <w:shd w:val="clear" w:color="auto" w:fill="auto"/>
        <w:tabs>
          <w:tab w:val="center" w:pos="5103"/>
        </w:tabs>
        <w:spacing w:before="0" w:after="247" w:line="250" w:lineRule="exact"/>
        <w:rPr>
          <w:sz w:val="28"/>
          <w:szCs w:val="28"/>
        </w:rPr>
      </w:pPr>
      <w:r w:rsidRPr="00427BBB">
        <w:rPr>
          <w:rStyle w:val="43"/>
          <w:b/>
          <w:bCs/>
          <w:sz w:val="28"/>
          <w:szCs w:val="28"/>
        </w:rPr>
        <w:t>7. Заключительные положения</w:t>
      </w:r>
    </w:p>
    <w:p w:rsidR="00853056" w:rsidRPr="00427BBB" w:rsidRDefault="00853056" w:rsidP="00853056">
      <w:pPr>
        <w:pStyle w:val="41"/>
        <w:shd w:val="clear" w:color="auto" w:fill="auto"/>
        <w:tabs>
          <w:tab w:val="left" w:pos="1134"/>
        </w:tabs>
        <w:spacing w:before="0" w:line="312" w:lineRule="exact"/>
        <w:ind w:right="20" w:firstLine="567"/>
        <w:jc w:val="both"/>
        <w:rPr>
          <w:b w:val="0"/>
          <w:sz w:val="28"/>
          <w:szCs w:val="28"/>
        </w:rPr>
      </w:pPr>
      <w:r>
        <w:rPr>
          <w:rStyle w:val="43"/>
          <w:bCs/>
          <w:sz w:val="28"/>
          <w:szCs w:val="28"/>
        </w:rPr>
        <w:lastRenderedPageBreak/>
        <w:t xml:space="preserve">7.1. </w:t>
      </w:r>
      <w:r w:rsidRPr="00427BBB">
        <w:rPr>
          <w:rStyle w:val="43"/>
          <w:bCs/>
          <w:sz w:val="28"/>
          <w:szCs w:val="28"/>
        </w:rPr>
        <w:t>При подготовке проектов нормативных правовых актов, вносимых в порядке законодательной инициативы, применяются правила юридик</w:t>
      </w:r>
      <w:proofErr w:type="gramStart"/>
      <w:r w:rsidRPr="00427BBB">
        <w:rPr>
          <w:rStyle w:val="43"/>
          <w:bCs/>
          <w:sz w:val="28"/>
          <w:szCs w:val="28"/>
        </w:rPr>
        <w:t>о-</w:t>
      </w:r>
      <w:proofErr w:type="gramEnd"/>
      <w:r w:rsidRPr="00427BBB">
        <w:rPr>
          <w:rStyle w:val="43"/>
          <w:bCs/>
          <w:sz w:val="28"/>
          <w:szCs w:val="28"/>
        </w:rPr>
        <w:t xml:space="preserve"> технического оформления законопроектов, принятых органами государственной власти Российской Федерации и Хабаровского края.</w:t>
      </w:r>
    </w:p>
    <w:p w:rsidR="00853056" w:rsidRDefault="00853056" w:rsidP="00853056">
      <w:pPr>
        <w:pStyle w:val="41"/>
        <w:shd w:val="clear" w:color="auto" w:fill="auto"/>
        <w:tabs>
          <w:tab w:val="left" w:pos="1134"/>
        </w:tabs>
        <w:spacing w:before="0" w:line="312" w:lineRule="exact"/>
        <w:ind w:right="23" w:firstLine="567"/>
        <w:jc w:val="both"/>
        <w:rPr>
          <w:rStyle w:val="43"/>
          <w:bCs/>
          <w:sz w:val="28"/>
          <w:szCs w:val="28"/>
        </w:rPr>
      </w:pPr>
      <w:r>
        <w:rPr>
          <w:rStyle w:val="43"/>
          <w:bCs/>
          <w:sz w:val="28"/>
          <w:szCs w:val="28"/>
        </w:rPr>
        <w:t xml:space="preserve">7.2. </w:t>
      </w:r>
      <w:r w:rsidRPr="00427BBB">
        <w:rPr>
          <w:rStyle w:val="43"/>
          <w:bCs/>
          <w:sz w:val="28"/>
          <w:szCs w:val="28"/>
        </w:rPr>
        <w:t xml:space="preserve">Источником официального опубликования муниципальных нормативных правовых актов является </w:t>
      </w:r>
      <w:r>
        <w:rPr>
          <w:rStyle w:val="43"/>
          <w:bCs/>
          <w:sz w:val="28"/>
          <w:szCs w:val="28"/>
        </w:rPr>
        <w:t>сборник нормативно – правовых актов Совета депутатов.</w:t>
      </w:r>
    </w:p>
    <w:p w:rsidR="00853056" w:rsidRDefault="00853056" w:rsidP="00853056">
      <w:pPr>
        <w:pStyle w:val="41"/>
        <w:shd w:val="clear" w:color="auto" w:fill="auto"/>
        <w:tabs>
          <w:tab w:val="left" w:pos="1134"/>
        </w:tabs>
        <w:spacing w:before="0" w:line="312" w:lineRule="exact"/>
        <w:ind w:right="23" w:firstLine="567"/>
        <w:jc w:val="both"/>
        <w:rPr>
          <w:b w:val="0"/>
          <w:sz w:val="28"/>
          <w:szCs w:val="28"/>
        </w:rPr>
      </w:pPr>
      <w:r w:rsidRPr="00427BBB">
        <w:rPr>
          <w:rStyle w:val="10"/>
          <w:sz w:val="28"/>
          <w:szCs w:val="28"/>
        </w:rPr>
        <w:t>7.</w:t>
      </w:r>
      <w:r w:rsidRPr="00C316AF">
        <w:rPr>
          <w:rStyle w:val="10"/>
          <w:sz w:val="28"/>
          <w:szCs w:val="28"/>
        </w:rPr>
        <w:t>3.</w:t>
      </w:r>
      <w:r>
        <w:rPr>
          <w:rStyle w:val="10"/>
          <w:b/>
          <w:sz w:val="28"/>
          <w:szCs w:val="28"/>
        </w:rPr>
        <w:t xml:space="preserve"> </w:t>
      </w:r>
      <w:r w:rsidRPr="00427BBB">
        <w:rPr>
          <w:b w:val="0"/>
          <w:sz w:val="28"/>
          <w:szCs w:val="28"/>
        </w:rPr>
        <w:t>Настоящие Правила вступают в силу со дня их официального опубликования.</w:t>
      </w:r>
    </w:p>
    <w:p w:rsidR="00853056" w:rsidRDefault="00853056" w:rsidP="00853056">
      <w:pPr>
        <w:pStyle w:val="41"/>
        <w:shd w:val="clear" w:color="auto" w:fill="auto"/>
        <w:tabs>
          <w:tab w:val="left" w:pos="1134"/>
        </w:tabs>
        <w:spacing w:before="0" w:line="312" w:lineRule="exact"/>
        <w:ind w:right="23" w:firstLine="567"/>
        <w:jc w:val="both"/>
        <w:rPr>
          <w:b w:val="0"/>
          <w:sz w:val="28"/>
          <w:szCs w:val="28"/>
        </w:rPr>
      </w:pPr>
    </w:p>
    <w:p w:rsidR="00853056" w:rsidRPr="00427BBB" w:rsidRDefault="00853056" w:rsidP="00853056">
      <w:pPr>
        <w:pStyle w:val="41"/>
        <w:shd w:val="clear" w:color="auto" w:fill="auto"/>
        <w:tabs>
          <w:tab w:val="left" w:pos="1134"/>
        </w:tabs>
        <w:spacing w:before="0" w:line="312" w:lineRule="exact"/>
        <w:ind w:right="23" w:firstLine="567"/>
        <w:jc w:val="both"/>
        <w:rPr>
          <w:b w:val="0"/>
          <w:sz w:val="28"/>
          <w:szCs w:val="28"/>
        </w:rPr>
      </w:pPr>
    </w:p>
    <w:p w:rsidR="00853056" w:rsidRPr="00427BBB" w:rsidRDefault="00853056" w:rsidP="00853056">
      <w:pPr>
        <w:pStyle w:val="a4"/>
        <w:shd w:val="clear" w:color="auto" w:fill="auto"/>
        <w:spacing w:before="0"/>
        <w:jc w:val="left"/>
        <w:rPr>
          <w:sz w:val="28"/>
          <w:szCs w:val="28"/>
        </w:rPr>
      </w:pPr>
      <w:r>
        <w:rPr>
          <w:sz w:val="28"/>
          <w:szCs w:val="28"/>
        </w:rPr>
        <w:t>Глава сельского поселения                                                             Н.М. Пересекин</w:t>
      </w:r>
    </w:p>
    <w:p w:rsidR="007360E4" w:rsidRPr="00CA0B65" w:rsidRDefault="007360E4" w:rsidP="00853056">
      <w:pPr>
        <w:pStyle w:val="30"/>
        <w:shd w:val="clear" w:color="auto" w:fill="auto"/>
        <w:spacing w:before="0" w:line="300" w:lineRule="exact"/>
        <w:ind w:firstLine="0"/>
        <w:jc w:val="center"/>
        <w:rPr>
          <w:sz w:val="28"/>
          <w:szCs w:val="28"/>
        </w:rPr>
      </w:pPr>
    </w:p>
    <w:sectPr w:rsidR="007360E4" w:rsidRPr="00CA0B65" w:rsidSect="00853056">
      <w:pgSz w:w="11905" w:h="16837"/>
      <w:pgMar w:top="1039" w:right="706" w:bottom="1039" w:left="15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D"/>
    <w:multiLevelType w:val="multilevel"/>
    <w:tmpl w:val="0000000C"/>
    <w:lvl w:ilvl="0">
      <w:start w:val="10"/>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0"/>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0"/>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0"/>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0"/>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0"/>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0"/>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0"/>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0"/>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6">
    <w:nsid w:val="00000011"/>
    <w:multiLevelType w:val="multilevel"/>
    <w:tmpl w:val="0570F8FC"/>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13"/>
    <w:multiLevelType w:val="multilevel"/>
    <w:tmpl w:val="A5D21054"/>
    <w:lvl w:ilvl="0">
      <w:start w:val="7"/>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5"/>
    <w:multiLevelType w:val="multilevel"/>
    <w:tmpl w:val="00000014"/>
    <w:lvl w:ilvl="0">
      <w:start w:val="2"/>
      <w:numFmt w:val="decimal"/>
      <w:lvlText w:val="6.%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65"/>
    <w:rsid w:val="0000392D"/>
    <w:rsid w:val="000039DB"/>
    <w:rsid w:val="00003E8F"/>
    <w:rsid w:val="00021B09"/>
    <w:rsid w:val="000270A1"/>
    <w:rsid w:val="00033614"/>
    <w:rsid w:val="00041E2D"/>
    <w:rsid w:val="000569E6"/>
    <w:rsid w:val="000611E5"/>
    <w:rsid w:val="00064A90"/>
    <w:rsid w:val="00070670"/>
    <w:rsid w:val="000756F9"/>
    <w:rsid w:val="00076C4B"/>
    <w:rsid w:val="00086F54"/>
    <w:rsid w:val="00093ED6"/>
    <w:rsid w:val="0009439E"/>
    <w:rsid w:val="000A31AA"/>
    <w:rsid w:val="000C5812"/>
    <w:rsid w:val="000D461C"/>
    <w:rsid w:val="000F2FCF"/>
    <w:rsid w:val="000F312A"/>
    <w:rsid w:val="00107D92"/>
    <w:rsid w:val="00110033"/>
    <w:rsid w:val="00114D21"/>
    <w:rsid w:val="00141550"/>
    <w:rsid w:val="0014346E"/>
    <w:rsid w:val="0016197C"/>
    <w:rsid w:val="0017681E"/>
    <w:rsid w:val="001776AE"/>
    <w:rsid w:val="0018089C"/>
    <w:rsid w:val="00182620"/>
    <w:rsid w:val="00185723"/>
    <w:rsid w:val="00186372"/>
    <w:rsid w:val="001A35F8"/>
    <w:rsid w:val="001B3351"/>
    <w:rsid w:val="001C08EC"/>
    <w:rsid w:val="001C2400"/>
    <w:rsid w:val="001C2449"/>
    <w:rsid w:val="001C7C8E"/>
    <w:rsid w:val="001D59F0"/>
    <w:rsid w:val="001D5C37"/>
    <w:rsid w:val="001D79ED"/>
    <w:rsid w:val="001E682A"/>
    <w:rsid w:val="001F1327"/>
    <w:rsid w:val="001F4E9A"/>
    <w:rsid w:val="001F7097"/>
    <w:rsid w:val="002066C9"/>
    <w:rsid w:val="0021393C"/>
    <w:rsid w:val="00231A20"/>
    <w:rsid w:val="00233AA0"/>
    <w:rsid w:val="00244355"/>
    <w:rsid w:val="00244E14"/>
    <w:rsid w:val="00260AB4"/>
    <w:rsid w:val="002625A3"/>
    <w:rsid w:val="00264206"/>
    <w:rsid w:val="00265E17"/>
    <w:rsid w:val="00276800"/>
    <w:rsid w:val="00280453"/>
    <w:rsid w:val="0029093A"/>
    <w:rsid w:val="00290B29"/>
    <w:rsid w:val="00293F42"/>
    <w:rsid w:val="002A2CDF"/>
    <w:rsid w:val="002B5A73"/>
    <w:rsid w:val="002B710A"/>
    <w:rsid w:val="002C1729"/>
    <w:rsid w:val="002E6F3B"/>
    <w:rsid w:val="002E7152"/>
    <w:rsid w:val="002F14D5"/>
    <w:rsid w:val="002F2AC5"/>
    <w:rsid w:val="002F6329"/>
    <w:rsid w:val="002F7588"/>
    <w:rsid w:val="00305094"/>
    <w:rsid w:val="003154D1"/>
    <w:rsid w:val="0031663A"/>
    <w:rsid w:val="00320727"/>
    <w:rsid w:val="00320D57"/>
    <w:rsid w:val="00333ABE"/>
    <w:rsid w:val="003527C5"/>
    <w:rsid w:val="003571AE"/>
    <w:rsid w:val="00365191"/>
    <w:rsid w:val="003735A5"/>
    <w:rsid w:val="00374638"/>
    <w:rsid w:val="00394D80"/>
    <w:rsid w:val="003A00C9"/>
    <w:rsid w:val="003A1B6C"/>
    <w:rsid w:val="003A30FA"/>
    <w:rsid w:val="003A73C1"/>
    <w:rsid w:val="003C71EB"/>
    <w:rsid w:val="003D2D54"/>
    <w:rsid w:val="003F07B8"/>
    <w:rsid w:val="003F3226"/>
    <w:rsid w:val="003F6516"/>
    <w:rsid w:val="00405A7D"/>
    <w:rsid w:val="0040727E"/>
    <w:rsid w:val="004120E0"/>
    <w:rsid w:val="004168B0"/>
    <w:rsid w:val="0041755A"/>
    <w:rsid w:val="0042635B"/>
    <w:rsid w:val="00464EE3"/>
    <w:rsid w:val="00467642"/>
    <w:rsid w:val="004721FA"/>
    <w:rsid w:val="00481B29"/>
    <w:rsid w:val="00487DDA"/>
    <w:rsid w:val="004A0A17"/>
    <w:rsid w:val="004A2077"/>
    <w:rsid w:val="004B001C"/>
    <w:rsid w:val="004B255A"/>
    <w:rsid w:val="004B79AF"/>
    <w:rsid w:val="004C5942"/>
    <w:rsid w:val="004F260D"/>
    <w:rsid w:val="00504B31"/>
    <w:rsid w:val="00521C77"/>
    <w:rsid w:val="00522B97"/>
    <w:rsid w:val="005258A9"/>
    <w:rsid w:val="00541D7B"/>
    <w:rsid w:val="00547E87"/>
    <w:rsid w:val="00553AF4"/>
    <w:rsid w:val="0056176C"/>
    <w:rsid w:val="00562B50"/>
    <w:rsid w:val="00566E5E"/>
    <w:rsid w:val="00571E56"/>
    <w:rsid w:val="00576E8F"/>
    <w:rsid w:val="00577C25"/>
    <w:rsid w:val="00577D58"/>
    <w:rsid w:val="00590E2B"/>
    <w:rsid w:val="0059550C"/>
    <w:rsid w:val="005A660C"/>
    <w:rsid w:val="005B010E"/>
    <w:rsid w:val="005C3C12"/>
    <w:rsid w:val="005D4620"/>
    <w:rsid w:val="005D730E"/>
    <w:rsid w:val="005E0D07"/>
    <w:rsid w:val="005F27E0"/>
    <w:rsid w:val="005F2F7F"/>
    <w:rsid w:val="005F63AB"/>
    <w:rsid w:val="005F7B75"/>
    <w:rsid w:val="00612D0B"/>
    <w:rsid w:val="00615C8F"/>
    <w:rsid w:val="00625194"/>
    <w:rsid w:val="006300CB"/>
    <w:rsid w:val="006344B1"/>
    <w:rsid w:val="00637550"/>
    <w:rsid w:val="00637CE7"/>
    <w:rsid w:val="006611A8"/>
    <w:rsid w:val="006633D9"/>
    <w:rsid w:val="00664985"/>
    <w:rsid w:val="00674AB7"/>
    <w:rsid w:val="006752A3"/>
    <w:rsid w:val="0067709E"/>
    <w:rsid w:val="006875E9"/>
    <w:rsid w:val="006A185F"/>
    <w:rsid w:val="006A364B"/>
    <w:rsid w:val="006A55C3"/>
    <w:rsid w:val="006B076F"/>
    <w:rsid w:val="006C0E1F"/>
    <w:rsid w:val="006C3B8C"/>
    <w:rsid w:val="006C4487"/>
    <w:rsid w:val="006C5F27"/>
    <w:rsid w:val="006E64C2"/>
    <w:rsid w:val="00700E13"/>
    <w:rsid w:val="00720475"/>
    <w:rsid w:val="00723F49"/>
    <w:rsid w:val="0072505E"/>
    <w:rsid w:val="00735330"/>
    <w:rsid w:val="007360E4"/>
    <w:rsid w:val="00736705"/>
    <w:rsid w:val="0074012D"/>
    <w:rsid w:val="00742326"/>
    <w:rsid w:val="00752922"/>
    <w:rsid w:val="0075776E"/>
    <w:rsid w:val="00764DF0"/>
    <w:rsid w:val="007748AA"/>
    <w:rsid w:val="00783DD1"/>
    <w:rsid w:val="00790B5E"/>
    <w:rsid w:val="007962BF"/>
    <w:rsid w:val="0079721C"/>
    <w:rsid w:val="007A2A15"/>
    <w:rsid w:val="007B42AB"/>
    <w:rsid w:val="007B5514"/>
    <w:rsid w:val="007C47B1"/>
    <w:rsid w:val="007D1B75"/>
    <w:rsid w:val="007E0770"/>
    <w:rsid w:val="007E1BD6"/>
    <w:rsid w:val="007E1CA1"/>
    <w:rsid w:val="007F00EA"/>
    <w:rsid w:val="007F2A38"/>
    <w:rsid w:val="0080077A"/>
    <w:rsid w:val="008024DA"/>
    <w:rsid w:val="008134E2"/>
    <w:rsid w:val="00816E50"/>
    <w:rsid w:val="00845F2B"/>
    <w:rsid w:val="00846360"/>
    <w:rsid w:val="00851D9E"/>
    <w:rsid w:val="00853056"/>
    <w:rsid w:val="008644DE"/>
    <w:rsid w:val="00875E74"/>
    <w:rsid w:val="008772B0"/>
    <w:rsid w:val="00882FDC"/>
    <w:rsid w:val="008905AA"/>
    <w:rsid w:val="00893A7C"/>
    <w:rsid w:val="008C6546"/>
    <w:rsid w:val="008D0D03"/>
    <w:rsid w:val="008D2A3F"/>
    <w:rsid w:val="008D6506"/>
    <w:rsid w:val="008E5E52"/>
    <w:rsid w:val="008F703E"/>
    <w:rsid w:val="008F74C6"/>
    <w:rsid w:val="00903E74"/>
    <w:rsid w:val="009105E4"/>
    <w:rsid w:val="0095538C"/>
    <w:rsid w:val="00962274"/>
    <w:rsid w:val="0096277E"/>
    <w:rsid w:val="009637AF"/>
    <w:rsid w:val="00970134"/>
    <w:rsid w:val="009851FF"/>
    <w:rsid w:val="00992D3D"/>
    <w:rsid w:val="00997FA0"/>
    <w:rsid w:val="009A6684"/>
    <w:rsid w:val="009B617E"/>
    <w:rsid w:val="009C78F3"/>
    <w:rsid w:val="009D7B9C"/>
    <w:rsid w:val="009E09F0"/>
    <w:rsid w:val="009E1CEE"/>
    <w:rsid w:val="009E451D"/>
    <w:rsid w:val="009F1EEF"/>
    <w:rsid w:val="00A010F8"/>
    <w:rsid w:val="00A0201A"/>
    <w:rsid w:val="00A21147"/>
    <w:rsid w:val="00A27D4D"/>
    <w:rsid w:val="00A52A6C"/>
    <w:rsid w:val="00A55754"/>
    <w:rsid w:val="00A66AD4"/>
    <w:rsid w:val="00A747C8"/>
    <w:rsid w:val="00A96ACB"/>
    <w:rsid w:val="00AA5022"/>
    <w:rsid w:val="00AB6746"/>
    <w:rsid w:val="00AB7625"/>
    <w:rsid w:val="00AC7570"/>
    <w:rsid w:val="00AF04FD"/>
    <w:rsid w:val="00AF21CF"/>
    <w:rsid w:val="00AF252E"/>
    <w:rsid w:val="00AF30B6"/>
    <w:rsid w:val="00B02CE2"/>
    <w:rsid w:val="00B05A9F"/>
    <w:rsid w:val="00B07AE8"/>
    <w:rsid w:val="00B112F2"/>
    <w:rsid w:val="00B11E97"/>
    <w:rsid w:val="00B16A1F"/>
    <w:rsid w:val="00B33CE2"/>
    <w:rsid w:val="00B40BD4"/>
    <w:rsid w:val="00B40EB2"/>
    <w:rsid w:val="00B41465"/>
    <w:rsid w:val="00B477BC"/>
    <w:rsid w:val="00B538A5"/>
    <w:rsid w:val="00B6186B"/>
    <w:rsid w:val="00B878F7"/>
    <w:rsid w:val="00BA2A4E"/>
    <w:rsid w:val="00BA584D"/>
    <w:rsid w:val="00BC0A87"/>
    <w:rsid w:val="00BD0ECB"/>
    <w:rsid w:val="00BE0598"/>
    <w:rsid w:val="00BE0624"/>
    <w:rsid w:val="00BE147C"/>
    <w:rsid w:val="00BE47DF"/>
    <w:rsid w:val="00C009C8"/>
    <w:rsid w:val="00C016A2"/>
    <w:rsid w:val="00C06662"/>
    <w:rsid w:val="00C15DC3"/>
    <w:rsid w:val="00C252C5"/>
    <w:rsid w:val="00C31C6D"/>
    <w:rsid w:val="00C37D34"/>
    <w:rsid w:val="00C44DF1"/>
    <w:rsid w:val="00C514A0"/>
    <w:rsid w:val="00C671E9"/>
    <w:rsid w:val="00C914D6"/>
    <w:rsid w:val="00C977DD"/>
    <w:rsid w:val="00CA0B65"/>
    <w:rsid w:val="00CA2F5E"/>
    <w:rsid w:val="00CC159A"/>
    <w:rsid w:val="00CC42AF"/>
    <w:rsid w:val="00CC56BD"/>
    <w:rsid w:val="00CD19F8"/>
    <w:rsid w:val="00CD4644"/>
    <w:rsid w:val="00CE1D0D"/>
    <w:rsid w:val="00CE6E4F"/>
    <w:rsid w:val="00CF34B7"/>
    <w:rsid w:val="00CF4E39"/>
    <w:rsid w:val="00D00EDF"/>
    <w:rsid w:val="00D14B38"/>
    <w:rsid w:val="00D22BDA"/>
    <w:rsid w:val="00D441B2"/>
    <w:rsid w:val="00D53C58"/>
    <w:rsid w:val="00D55FE1"/>
    <w:rsid w:val="00D60B9C"/>
    <w:rsid w:val="00D72E1A"/>
    <w:rsid w:val="00D84CD2"/>
    <w:rsid w:val="00D85EC5"/>
    <w:rsid w:val="00D97917"/>
    <w:rsid w:val="00DA5FF6"/>
    <w:rsid w:val="00DC21B4"/>
    <w:rsid w:val="00DC7BDD"/>
    <w:rsid w:val="00DE27E1"/>
    <w:rsid w:val="00DF24BC"/>
    <w:rsid w:val="00E03D9B"/>
    <w:rsid w:val="00E056BD"/>
    <w:rsid w:val="00E11CE6"/>
    <w:rsid w:val="00E12895"/>
    <w:rsid w:val="00E24EF1"/>
    <w:rsid w:val="00E26EC2"/>
    <w:rsid w:val="00E6024E"/>
    <w:rsid w:val="00E61096"/>
    <w:rsid w:val="00E64258"/>
    <w:rsid w:val="00E655D1"/>
    <w:rsid w:val="00E66F6F"/>
    <w:rsid w:val="00E7664A"/>
    <w:rsid w:val="00E774BC"/>
    <w:rsid w:val="00E901B6"/>
    <w:rsid w:val="00EA049E"/>
    <w:rsid w:val="00EA38EF"/>
    <w:rsid w:val="00EC03A5"/>
    <w:rsid w:val="00EC2D5F"/>
    <w:rsid w:val="00ED64B9"/>
    <w:rsid w:val="00EF035F"/>
    <w:rsid w:val="00EF3B39"/>
    <w:rsid w:val="00F03606"/>
    <w:rsid w:val="00F0475E"/>
    <w:rsid w:val="00F10A13"/>
    <w:rsid w:val="00F16105"/>
    <w:rsid w:val="00F20B63"/>
    <w:rsid w:val="00F351FE"/>
    <w:rsid w:val="00F43D4C"/>
    <w:rsid w:val="00F50CB7"/>
    <w:rsid w:val="00F51E57"/>
    <w:rsid w:val="00F53EE6"/>
    <w:rsid w:val="00F70208"/>
    <w:rsid w:val="00F719FB"/>
    <w:rsid w:val="00F74583"/>
    <w:rsid w:val="00F7755A"/>
    <w:rsid w:val="00FA579B"/>
    <w:rsid w:val="00FC287B"/>
    <w:rsid w:val="00FC50C1"/>
    <w:rsid w:val="00FD0C07"/>
    <w:rsid w:val="00FE65E1"/>
    <w:rsid w:val="00FF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7962BF"/>
    <w:rPr>
      <w:rFonts w:ascii="Times New Roman" w:hAnsi="Times New Roman" w:cs="Times New Roman"/>
      <w:b/>
      <w:bCs/>
      <w:shd w:val="clear" w:color="auto" w:fill="FFFFFF"/>
    </w:rPr>
  </w:style>
  <w:style w:type="character" w:customStyle="1" w:styleId="4">
    <w:name w:val="Основной текст (4)_"/>
    <w:basedOn w:val="a0"/>
    <w:link w:val="41"/>
    <w:uiPriority w:val="99"/>
    <w:locked/>
    <w:rsid w:val="007962BF"/>
    <w:rPr>
      <w:rFonts w:ascii="Times New Roman" w:hAnsi="Times New Roman" w:cs="Times New Roman"/>
      <w:b/>
      <w:bCs/>
      <w:sz w:val="25"/>
      <w:szCs w:val="25"/>
      <w:shd w:val="clear" w:color="auto" w:fill="FFFFFF"/>
    </w:rPr>
  </w:style>
  <w:style w:type="character" w:customStyle="1" w:styleId="5">
    <w:name w:val="Основной текст (5)_"/>
    <w:basedOn w:val="a0"/>
    <w:link w:val="50"/>
    <w:uiPriority w:val="99"/>
    <w:locked/>
    <w:rsid w:val="007962BF"/>
    <w:rPr>
      <w:rFonts w:ascii="Times New Roman" w:hAnsi="Times New Roman" w:cs="Times New Roman"/>
      <w:i/>
      <w:iCs/>
      <w:sz w:val="23"/>
      <w:szCs w:val="23"/>
      <w:shd w:val="clear" w:color="auto" w:fill="FFFFFF"/>
    </w:rPr>
  </w:style>
  <w:style w:type="character" w:customStyle="1" w:styleId="1">
    <w:name w:val="Основной текст Знак1"/>
    <w:basedOn w:val="a0"/>
    <w:link w:val="22"/>
    <w:uiPriority w:val="99"/>
    <w:locked/>
    <w:rsid w:val="007962BF"/>
    <w:rPr>
      <w:rFonts w:ascii="Tahoma" w:hAnsi="Tahoma" w:cs="Tahoma"/>
      <w:sz w:val="23"/>
      <w:szCs w:val="23"/>
      <w:shd w:val="clear" w:color="auto" w:fill="FFFFFF"/>
    </w:rPr>
  </w:style>
  <w:style w:type="character" w:customStyle="1" w:styleId="2">
    <w:name w:val="Заголовок №2_"/>
    <w:basedOn w:val="a0"/>
    <w:link w:val="20"/>
    <w:uiPriority w:val="99"/>
    <w:locked/>
    <w:rsid w:val="007962BF"/>
    <w:rPr>
      <w:rFonts w:ascii="Times New Roman" w:hAnsi="Times New Roman" w:cs="Times New Roman"/>
      <w:b/>
      <w:bCs/>
      <w:sz w:val="25"/>
      <w:szCs w:val="25"/>
      <w:shd w:val="clear" w:color="auto" w:fill="FFFFFF"/>
    </w:rPr>
  </w:style>
  <w:style w:type="character" w:customStyle="1" w:styleId="a3">
    <w:name w:val="Основной текст + Полужирный"/>
    <w:basedOn w:val="1"/>
    <w:uiPriority w:val="99"/>
    <w:rsid w:val="007962BF"/>
    <w:rPr>
      <w:rFonts w:ascii="Times New Roman" w:hAnsi="Times New Roman" w:cs="Times New Roman"/>
      <w:b/>
      <w:bCs/>
      <w:sz w:val="25"/>
      <w:szCs w:val="25"/>
      <w:shd w:val="clear" w:color="auto" w:fill="FFFFFF"/>
    </w:rPr>
  </w:style>
  <w:style w:type="character" w:customStyle="1" w:styleId="21">
    <w:name w:val="Оглавление 2 Знак"/>
    <w:basedOn w:val="a0"/>
    <w:link w:val="23"/>
    <w:uiPriority w:val="99"/>
    <w:locked/>
    <w:rsid w:val="007962BF"/>
    <w:rPr>
      <w:rFonts w:ascii="Times New Roman" w:hAnsi="Times New Roman" w:cs="Times New Roman"/>
      <w:sz w:val="25"/>
      <w:szCs w:val="25"/>
      <w:shd w:val="clear" w:color="auto" w:fill="FFFFFF"/>
    </w:rPr>
  </w:style>
  <w:style w:type="character" w:customStyle="1" w:styleId="24">
    <w:name w:val="Основной текст + Полужирный2"/>
    <w:basedOn w:val="1"/>
    <w:uiPriority w:val="99"/>
    <w:rsid w:val="007962BF"/>
    <w:rPr>
      <w:rFonts w:ascii="Times New Roman" w:hAnsi="Times New Roman" w:cs="Times New Roman"/>
      <w:b/>
      <w:bCs/>
      <w:sz w:val="25"/>
      <w:szCs w:val="25"/>
      <w:shd w:val="clear" w:color="auto" w:fill="FFFFFF"/>
    </w:rPr>
  </w:style>
  <w:style w:type="paragraph" w:styleId="a4">
    <w:name w:val="Body Text"/>
    <w:basedOn w:val="a"/>
    <w:uiPriority w:val="99"/>
    <w:rsid w:val="007962BF"/>
    <w:pPr>
      <w:shd w:val="clear" w:color="auto" w:fill="FFFFFF"/>
      <w:spacing w:before="360" w:after="0" w:line="312" w:lineRule="exact"/>
      <w:jc w:val="both"/>
    </w:pPr>
    <w:rPr>
      <w:rFonts w:ascii="Times New Roman" w:eastAsia="Arial Unicode MS" w:hAnsi="Times New Roman" w:cs="Times New Roman"/>
      <w:sz w:val="25"/>
      <w:szCs w:val="25"/>
      <w:lang w:eastAsia="ru-RU"/>
    </w:rPr>
  </w:style>
  <w:style w:type="character" w:customStyle="1" w:styleId="a5">
    <w:name w:val="Основной текст Знак"/>
    <w:basedOn w:val="a0"/>
    <w:uiPriority w:val="99"/>
    <w:semiHidden/>
    <w:rsid w:val="007962BF"/>
  </w:style>
  <w:style w:type="character" w:customStyle="1" w:styleId="40">
    <w:name w:val="Заголовок №4_"/>
    <w:basedOn w:val="a0"/>
    <w:link w:val="42"/>
    <w:uiPriority w:val="99"/>
    <w:locked/>
    <w:rsid w:val="007962BF"/>
    <w:rPr>
      <w:rFonts w:ascii="Tahoma" w:hAnsi="Tahoma" w:cs="Tahoma"/>
      <w:sz w:val="24"/>
      <w:szCs w:val="24"/>
      <w:shd w:val="clear" w:color="auto" w:fill="FFFFFF"/>
    </w:rPr>
  </w:style>
  <w:style w:type="character" w:customStyle="1" w:styleId="31">
    <w:name w:val="Заголовок №3_"/>
    <w:basedOn w:val="a0"/>
    <w:link w:val="310"/>
    <w:uiPriority w:val="99"/>
    <w:locked/>
    <w:rsid w:val="007962BF"/>
    <w:rPr>
      <w:rFonts w:ascii="Times New Roman" w:hAnsi="Times New Roman" w:cs="Times New Roman"/>
      <w:sz w:val="25"/>
      <w:szCs w:val="25"/>
      <w:shd w:val="clear" w:color="auto" w:fill="FFFFFF"/>
    </w:rPr>
  </w:style>
  <w:style w:type="character" w:customStyle="1" w:styleId="32">
    <w:name w:val="Заголовок №3"/>
    <w:basedOn w:val="31"/>
    <w:uiPriority w:val="99"/>
    <w:rsid w:val="007962BF"/>
    <w:rPr>
      <w:rFonts w:ascii="Times New Roman" w:hAnsi="Times New Roman" w:cs="Times New Roman"/>
      <w:sz w:val="25"/>
      <w:szCs w:val="25"/>
      <w:shd w:val="clear" w:color="auto" w:fill="FFFFFF"/>
    </w:rPr>
  </w:style>
  <w:style w:type="character" w:customStyle="1" w:styleId="51">
    <w:name w:val="Заголовок №5_"/>
    <w:basedOn w:val="a0"/>
    <w:link w:val="510"/>
    <w:uiPriority w:val="99"/>
    <w:locked/>
    <w:rsid w:val="007962BF"/>
    <w:rPr>
      <w:rFonts w:ascii="Times New Roman" w:hAnsi="Times New Roman" w:cs="Times New Roman"/>
      <w:b/>
      <w:bCs/>
      <w:sz w:val="25"/>
      <w:szCs w:val="25"/>
      <w:shd w:val="clear" w:color="auto" w:fill="FFFFFF"/>
    </w:rPr>
  </w:style>
  <w:style w:type="character" w:customStyle="1" w:styleId="52">
    <w:name w:val="Заголовок №5"/>
    <w:basedOn w:val="51"/>
    <w:uiPriority w:val="99"/>
    <w:rsid w:val="007962BF"/>
    <w:rPr>
      <w:rFonts w:ascii="Times New Roman" w:hAnsi="Times New Roman" w:cs="Times New Roman"/>
      <w:b/>
      <w:bCs/>
      <w:sz w:val="25"/>
      <w:szCs w:val="25"/>
      <w:shd w:val="clear" w:color="auto" w:fill="FFFFFF"/>
    </w:rPr>
  </w:style>
  <w:style w:type="character" w:customStyle="1" w:styleId="520">
    <w:name w:val="Заголовок №52"/>
    <w:basedOn w:val="51"/>
    <w:uiPriority w:val="99"/>
    <w:rsid w:val="007962BF"/>
    <w:rPr>
      <w:rFonts w:ascii="Times New Roman" w:hAnsi="Times New Roman" w:cs="Times New Roman"/>
      <w:b/>
      <w:bCs/>
      <w:sz w:val="25"/>
      <w:szCs w:val="25"/>
      <w:shd w:val="clear" w:color="auto" w:fill="FFFFFF"/>
    </w:rPr>
  </w:style>
  <w:style w:type="character" w:customStyle="1" w:styleId="10">
    <w:name w:val="Основной текст + Полужирный1"/>
    <w:basedOn w:val="1"/>
    <w:uiPriority w:val="99"/>
    <w:rsid w:val="007962BF"/>
    <w:rPr>
      <w:rFonts w:ascii="Times New Roman" w:hAnsi="Times New Roman" w:cs="Times New Roman"/>
      <w:b/>
      <w:bCs/>
      <w:sz w:val="25"/>
      <w:szCs w:val="25"/>
      <w:shd w:val="clear" w:color="auto" w:fill="FFFFFF"/>
    </w:rPr>
  </w:style>
  <w:style w:type="character" w:customStyle="1" w:styleId="43">
    <w:name w:val="Основной текст (4)"/>
    <w:basedOn w:val="4"/>
    <w:uiPriority w:val="99"/>
    <w:rsid w:val="007962BF"/>
    <w:rPr>
      <w:rFonts w:ascii="Times New Roman" w:hAnsi="Times New Roman" w:cs="Times New Roman"/>
      <w:b/>
      <w:bCs/>
      <w:sz w:val="25"/>
      <w:szCs w:val="25"/>
      <w:shd w:val="clear" w:color="auto" w:fill="FFFFFF"/>
    </w:rPr>
  </w:style>
  <w:style w:type="paragraph" w:customStyle="1" w:styleId="30">
    <w:name w:val="Основной текст (3)"/>
    <w:basedOn w:val="a"/>
    <w:link w:val="3"/>
    <w:uiPriority w:val="99"/>
    <w:rsid w:val="007962BF"/>
    <w:pPr>
      <w:shd w:val="clear" w:color="auto" w:fill="FFFFFF"/>
      <w:spacing w:before="300" w:after="720" w:line="240" w:lineRule="atLeast"/>
      <w:ind w:firstLine="220"/>
    </w:pPr>
    <w:rPr>
      <w:rFonts w:ascii="Times New Roman" w:hAnsi="Times New Roman" w:cs="Times New Roman"/>
      <w:b/>
      <w:bCs/>
    </w:rPr>
  </w:style>
  <w:style w:type="paragraph" w:customStyle="1" w:styleId="41">
    <w:name w:val="Основной текст (4)1"/>
    <w:basedOn w:val="a"/>
    <w:link w:val="4"/>
    <w:uiPriority w:val="99"/>
    <w:rsid w:val="007962BF"/>
    <w:pPr>
      <w:shd w:val="clear" w:color="auto" w:fill="FFFFFF"/>
      <w:spacing w:before="720" w:after="0" w:line="307" w:lineRule="exact"/>
      <w:jc w:val="center"/>
    </w:pPr>
    <w:rPr>
      <w:rFonts w:ascii="Times New Roman" w:hAnsi="Times New Roman" w:cs="Times New Roman"/>
      <w:b/>
      <w:bCs/>
      <w:sz w:val="25"/>
      <w:szCs w:val="25"/>
    </w:rPr>
  </w:style>
  <w:style w:type="paragraph" w:customStyle="1" w:styleId="50">
    <w:name w:val="Основной текст (5)"/>
    <w:basedOn w:val="a"/>
    <w:link w:val="5"/>
    <w:uiPriority w:val="99"/>
    <w:rsid w:val="007962BF"/>
    <w:pPr>
      <w:shd w:val="clear" w:color="auto" w:fill="FFFFFF"/>
      <w:spacing w:before="180" w:after="180" w:line="264" w:lineRule="exact"/>
      <w:jc w:val="center"/>
    </w:pPr>
    <w:rPr>
      <w:rFonts w:ascii="Times New Roman" w:hAnsi="Times New Roman" w:cs="Times New Roman"/>
      <w:i/>
      <w:iCs/>
      <w:sz w:val="23"/>
      <w:szCs w:val="23"/>
    </w:rPr>
  </w:style>
  <w:style w:type="paragraph" w:customStyle="1" w:styleId="20">
    <w:name w:val="Заголовок №2"/>
    <w:basedOn w:val="a"/>
    <w:link w:val="2"/>
    <w:uiPriority w:val="99"/>
    <w:rsid w:val="007962BF"/>
    <w:pPr>
      <w:shd w:val="clear" w:color="auto" w:fill="FFFFFF"/>
      <w:spacing w:after="360" w:line="240" w:lineRule="atLeast"/>
      <w:ind w:hanging="1040"/>
      <w:outlineLvl w:val="1"/>
    </w:pPr>
    <w:rPr>
      <w:rFonts w:ascii="Times New Roman" w:hAnsi="Times New Roman" w:cs="Times New Roman"/>
      <w:b/>
      <w:bCs/>
      <w:sz w:val="25"/>
      <w:szCs w:val="25"/>
    </w:rPr>
  </w:style>
  <w:style w:type="paragraph" w:styleId="23">
    <w:name w:val="toc 2"/>
    <w:basedOn w:val="a"/>
    <w:next w:val="a"/>
    <w:link w:val="21"/>
    <w:uiPriority w:val="99"/>
    <w:rsid w:val="007962BF"/>
    <w:pPr>
      <w:shd w:val="clear" w:color="auto" w:fill="FFFFFF"/>
      <w:spacing w:after="0" w:line="312" w:lineRule="exact"/>
      <w:ind w:firstLine="700"/>
      <w:jc w:val="both"/>
    </w:pPr>
    <w:rPr>
      <w:rFonts w:ascii="Times New Roman" w:hAnsi="Times New Roman" w:cs="Times New Roman"/>
      <w:sz w:val="25"/>
      <w:szCs w:val="25"/>
    </w:rPr>
  </w:style>
  <w:style w:type="paragraph" w:customStyle="1" w:styleId="22">
    <w:name w:val="Заголовок №2 (2)"/>
    <w:basedOn w:val="a"/>
    <w:link w:val="1"/>
    <w:uiPriority w:val="99"/>
    <w:rsid w:val="007962BF"/>
    <w:pPr>
      <w:shd w:val="clear" w:color="auto" w:fill="FFFFFF"/>
      <w:spacing w:before="60" w:after="60" w:line="240" w:lineRule="atLeast"/>
      <w:ind w:firstLine="680"/>
      <w:jc w:val="both"/>
      <w:outlineLvl w:val="1"/>
    </w:pPr>
    <w:rPr>
      <w:rFonts w:ascii="Tahoma" w:hAnsi="Tahoma" w:cs="Tahoma"/>
      <w:sz w:val="23"/>
      <w:szCs w:val="23"/>
    </w:rPr>
  </w:style>
  <w:style w:type="paragraph" w:customStyle="1" w:styleId="42">
    <w:name w:val="Заголовок №4"/>
    <w:basedOn w:val="a"/>
    <w:link w:val="40"/>
    <w:uiPriority w:val="99"/>
    <w:rsid w:val="007962BF"/>
    <w:pPr>
      <w:shd w:val="clear" w:color="auto" w:fill="FFFFFF"/>
      <w:spacing w:before="60" w:after="360" w:line="240" w:lineRule="atLeast"/>
      <w:ind w:firstLine="680"/>
      <w:jc w:val="both"/>
      <w:outlineLvl w:val="3"/>
    </w:pPr>
    <w:rPr>
      <w:rFonts w:ascii="Tahoma" w:hAnsi="Tahoma" w:cs="Tahoma"/>
      <w:sz w:val="24"/>
      <w:szCs w:val="24"/>
    </w:rPr>
  </w:style>
  <w:style w:type="paragraph" w:customStyle="1" w:styleId="310">
    <w:name w:val="Заголовок №31"/>
    <w:basedOn w:val="a"/>
    <w:link w:val="31"/>
    <w:uiPriority w:val="99"/>
    <w:rsid w:val="007962BF"/>
    <w:pPr>
      <w:shd w:val="clear" w:color="auto" w:fill="FFFFFF"/>
      <w:spacing w:after="240" w:line="317" w:lineRule="exact"/>
      <w:ind w:firstLine="640"/>
      <w:jc w:val="both"/>
      <w:outlineLvl w:val="2"/>
    </w:pPr>
    <w:rPr>
      <w:rFonts w:ascii="Times New Roman" w:hAnsi="Times New Roman" w:cs="Times New Roman"/>
      <w:sz w:val="25"/>
      <w:szCs w:val="25"/>
    </w:rPr>
  </w:style>
  <w:style w:type="paragraph" w:customStyle="1" w:styleId="510">
    <w:name w:val="Заголовок №51"/>
    <w:basedOn w:val="a"/>
    <w:link w:val="51"/>
    <w:uiPriority w:val="99"/>
    <w:rsid w:val="007962BF"/>
    <w:pPr>
      <w:shd w:val="clear" w:color="auto" w:fill="FFFFFF"/>
      <w:spacing w:before="360" w:after="360" w:line="240" w:lineRule="atLeast"/>
      <w:outlineLvl w:val="4"/>
    </w:pPr>
    <w:rPr>
      <w:rFonts w:ascii="Times New Roman" w:hAnsi="Times New Roman" w:cs="Times New Roman"/>
      <w:b/>
      <w:bCs/>
      <w:sz w:val="25"/>
      <w:szCs w:val="25"/>
    </w:rPr>
  </w:style>
  <w:style w:type="character" w:customStyle="1" w:styleId="25">
    <w:name w:val="Основной текст (2)_"/>
    <w:basedOn w:val="a0"/>
    <w:link w:val="26"/>
    <w:uiPriority w:val="99"/>
    <w:locked/>
    <w:rsid w:val="00853056"/>
    <w:rPr>
      <w:rFonts w:ascii="Times New Roman" w:hAnsi="Times New Roman" w:cs="Times New Roman"/>
      <w:b/>
      <w:bCs/>
      <w:sz w:val="30"/>
      <w:szCs w:val="30"/>
      <w:shd w:val="clear" w:color="auto" w:fill="FFFFFF"/>
    </w:rPr>
  </w:style>
  <w:style w:type="paragraph" w:customStyle="1" w:styleId="26">
    <w:name w:val="Основной текст (2)"/>
    <w:basedOn w:val="a"/>
    <w:link w:val="25"/>
    <w:uiPriority w:val="99"/>
    <w:rsid w:val="00853056"/>
    <w:pPr>
      <w:shd w:val="clear" w:color="auto" w:fill="FFFFFF"/>
      <w:spacing w:after="300" w:line="240" w:lineRule="atLeast"/>
      <w:ind w:firstLine="220"/>
    </w:pPr>
    <w:rPr>
      <w:rFonts w:ascii="Times New Roman" w:hAnsi="Times New Roman" w:cs="Times New Roman"/>
      <w:b/>
      <w:bCs/>
      <w:sz w:val="30"/>
      <w:szCs w:val="30"/>
    </w:rPr>
  </w:style>
  <w:style w:type="paragraph" w:styleId="a6">
    <w:name w:val="Balloon Text"/>
    <w:basedOn w:val="a"/>
    <w:link w:val="a7"/>
    <w:uiPriority w:val="99"/>
    <w:semiHidden/>
    <w:unhideWhenUsed/>
    <w:rsid w:val="00F719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1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7962BF"/>
    <w:rPr>
      <w:rFonts w:ascii="Times New Roman" w:hAnsi="Times New Roman" w:cs="Times New Roman"/>
      <w:b/>
      <w:bCs/>
      <w:shd w:val="clear" w:color="auto" w:fill="FFFFFF"/>
    </w:rPr>
  </w:style>
  <w:style w:type="character" w:customStyle="1" w:styleId="4">
    <w:name w:val="Основной текст (4)_"/>
    <w:basedOn w:val="a0"/>
    <w:link w:val="41"/>
    <w:uiPriority w:val="99"/>
    <w:locked/>
    <w:rsid w:val="007962BF"/>
    <w:rPr>
      <w:rFonts w:ascii="Times New Roman" w:hAnsi="Times New Roman" w:cs="Times New Roman"/>
      <w:b/>
      <w:bCs/>
      <w:sz w:val="25"/>
      <w:szCs w:val="25"/>
      <w:shd w:val="clear" w:color="auto" w:fill="FFFFFF"/>
    </w:rPr>
  </w:style>
  <w:style w:type="character" w:customStyle="1" w:styleId="5">
    <w:name w:val="Основной текст (5)_"/>
    <w:basedOn w:val="a0"/>
    <w:link w:val="50"/>
    <w:uiPriority w:val="99"/>
    <w:locked/>
    <w:rsid w:val="007962BF"/>
    <w:rPr>
      <w:rFonts w:ascii="Times New Roman" w:hAnsi="Times New Roman" w:cs="Times New Roman"/>
      <w:i/>
      <w:iCs/>
      <w:sz w:val="23"/>
      <w:szCs w:val="23"/>
      <w:shd w:val="clear" w:color="auto" w:fill="FFFFFF"/>
    </w:rPr>
  </w:style>
  <w:style w:type="character" w:customStyle="1" w:styleId="1">
    <w:name w:val="Основной текст Знак1"/>
    <w:basedOn w:val="a0"/>
    <w:link w:val="22"/>
    <w:uiPriority w:val="99"/>
    <w:locked/>
    <w:rsid w:val="007962BF"/>
    <w:rPr>
      <w:rFonts w:ascii="Tahoma" w:hAnsi="Tahoma" w:cs="Tahoma"/>
      <w:sz w:val="23"/>
      <w:szCs w:val="23"/>
      <w:shd w:val="clear" w:color="auto" w:fill="FFFFFF"/>
    </w:rPr>
  </w:style>
  <w:style w:type="character" w:customStyle="1" w:styleId="2">
    <w:name w:val="Заголовок №2_"/>
    <w:basedOn w:val="a0"/>
    <w:link w:val="20"/>
    <w:uiPriority w:val="99"/>
    <w:locked/>
    <w:rsid w:val="007962BF"/>
    <w:rPr>
      <w:rFonts w:ascii="Times New Roman" w:hAnsi="Times New Roman" w:cs="Times New Roman"/>
      <w:b/>
      <w:bCs/>
      <w:sz w:val="25"/>
      <w:szCs w:val="25"/>
      <w:shd w:val="clear" w:color="auto" w:fill="FFFFFF"/>
    </w:rPr>
  </w:style>
  <w:style w:type="character" w:customStyle="1" w:styleId="a3">
    <w:name w:val="Основной текст + Полужирный"/>
    <w:basedOn w:val="1"/>
    <w:uiPriority w:val="99"/>
    <w:rsid w:val="007962BF"/>
    <w:rPr>
      <w:rFonts w:ascii="Times New Roman" w:hAnsi="Times New Roman" w:cs="Times New Roman"/>
      <w:b/>
      <w:bCs/>
      <w:sz w:val="25"/>
      <w:szCs w:val="25"/>
      <w:shd w:val="clear" w:color="auto" w:fill="FFFFFF"/>
    </w:rPr>
  </w:style>
  <w:style w:type="character" w:customStyle="1" w:styleId="21">
    <w:name w:val="Оглавление 2 Знак"/>
    <w:basedOn w:val="a0"/>
    <w:link w:val="23"/>
    <w:uiPriority w:val="99"/>
    <w:locked/>
    <w:rsid w:val="007962BF"/>
    <w:rPr>
      <w:rFonts w:ascii="Times New Roman" w:hAnsi="Times New Roman" w:cs="Times New Roman"/>
      <w:sz w:val="25"/>
      <w:szCs w:val="25"/>
      <w:shd w:val="clear" w:color="auto" w:fill="FFFFFF"/>
    </w:rPr>
  </w:style>
  <w:style w:type="character" w:customStyle="1" w:styleId="24">
    <w:name w:val="Основной текст + Полужирный2"/>
    <w:basedOn w:val="1"/>
    <w:uiPriority w:val="99"/>
    <w:rsid w:val="007962BF"/>
    <w:rPr>
      <w:rFonts w:ascii="Times New Roman" w:hAnsi="Times New Roman" w:cs="Times New Roman"/>
      <w:b/>
      <w:bCs/>
      <w:sz w:val="25"/>
      <w:szCs w:val="25"/>
      <w:shd w:val="clear" w:color="auto" w:fill="FFFFFF"/>
    </w:rPr>
  </w:style>
  <w:style w:type="paragraph" w:styleId="a4">
    <w:name w:val="Body Text"/>
    <w:basedOn w:val="a"/>
    <w:uiPriority w:val="99"/>
    <w:rsid w:val="007962BF"/>
    <w:pPr>
      <w:shd w:val="clear" w:color="auto" w:fill="FFFFFF"/>
      <w:spacing w:before="360" w:after="0" w:line="312" w:lineRule="exact"/>
      <w:jc w:val="both"/>
    </w:pPr>
    <w:rPr>
      <w:rFonts w:ascii="Times New Roman" w:eastAsia="Arial Unicode MS" w:hAnsi="Times New Roman" w:cs="Times New Roman"/>
      <w:sz w:val="25"/>
      <w:szCs w:val="25"/>
      <w:lang w:eastAsia="ru-RU"/>
    </w:rPr>
  </w:style>
  <w:style w:type="character" w:customStyle="1" w:styleId="a5">
    <w:name w:val="Основной текст Знак"/>
    <w:basedOn w:val="a0"/>
    <w:uiPriority w:val="99"/>
    <w:semiHidden/>
    <w:rsid w:val="007962BF"/>
  </w:style>
  <w:style w:type="character" w:customStyle="1" w:styleId="40">
    <w:name w:val="Заголовок №4_"/>
    <w:basedOn w:val="a0"/>
    <w:link w:val="42"/>
    <w:uiPriority w:val="99"/>
    <w:locked/>
    <w:rsid w:val="007962BF"/>
    <w:rPr>
      <w:rFonts w:ascii="Tahoma" w:hAnsi="Tahoma" w:cs="Tahoma"/>
      <w:sz w:val="24"/>
      <w:szCs w:val="24"/>
      <w:shd w:val="clear" w:color="auto" w:fill="FFFFFF"/>
    </w:rPr>
  </w:style>
  <w:style w:type="character" w:customStyle="1" w:styleId="31">
    <w:name w:val="Заголовок №3_"/>
    <w:basedOn w:val="a0"/>
    <w:link w:val="310"/>
    <w:uiPriority w:val="99"/>
    <w:locked/>
    <w:rsid w:val="007962BF"/>
    <w:rPr>
      <w:rFonts w:ascii="Times New Roman" w:hAnsi="Times New Roman" w:cs="Times New Roman"/>
      <w:sz w:val="25"/>
      <w:szCs w:val="25"/>
      <w:shd w:val="clear" w:color="auto" w:fill="FFFFFF"/>
    </w:rPr>
  </w:style>
  <w:style w:type="character" w:customStyle="1" w:styleId="32">
    <w:name w:val="Заголовок №3"/>
    <w:basedOn w:val="31"/>
    <w:uiPriority w:val="99"/>
    <w:rsid w:val="007962BF"/>
    <w:rPr>
      <w:rFonts w:ascii="Times New Roman" w:hAnsi="Times New Roman" w:cs="Times New Roman"/>
      <w:sz w:val="25"/>
      <w:szCs w:val="25"/>
      <w:shd w:val="clear" w:color="auto" w:fill="FFFFFF"/>
    </w:rPr>
  </w:style>
  <w:style w:type="character" w:customStyle="1" w:styleId="51">
    <w:name w:val="Заголовок №5_"/>
    <w:basedOn w:val="a0"/>
    <w:link w:val="510"/>
    <w:uiPriority w:val="99"/>
    <w:locked/>
    <w:rsid w:val="007962BF"/>
    <w:rPr>
      <w:rFonts w:ascii="Times New Roman" w:hAnsi="Times New Roman" w:cs="Times New Roman"/>
      <w:b/>
      <w:bCs/>
      <w:sz w:val="25"/>
      <w:szCs w:val="25"/>
      <w:shd w:val="clear" w:color="auto" w:fill="FFFFFF"/>
    </w:rPr>
  </w:style>
  <w:style w:type="character" w:customStyle="1" w:styleId="52">
    <w:name w:val="Заголовок №5"/>
    <w:basedOn w:val="51"/>
    <w:uiPriority w:val="99"/>
    <w:rsid w:val="007962BF"/>
    <w:rPr>
      <w:rFonts w:ascii="Times New Roman" w:hAnsi="Times New Roman" w:cs="Times New Roman"/>
      <w:b/>
      <w:bCs/>
      <w:sz w:val="25"/>
      <w:szCs w:val="25"/>
      <w:shd w:val="clear" w:color="auto" w:fill="FFFFFF"/>
    </w:rPr>
  </w:style>
  <w:style w:type="character" w:customStyle="1" w:styleId="520">
    <w:name w:val="Заголовок №52"/>
    <w:basedOn w:val="51"/>
    <w:uiPriority w:val="99"/>
    <w:rsid w:val="007962BF"/>
    <w:rPr>
      <w:rFonts w:ascii="Times New Roman" w:hAnsi="Times New Roman" w:cs="Times New Roman"/>
      <w:b/>
      <w:bCs/>
      <w:sz w:val="25"/>
      <w:szCs w:val="25"/>
      <w:shd w:val="clear" w:color="auto" w:fill="FFFFFF"/>
    </w:rPr>
  </w:style>
  <w:style w:type="character" w:customStyle="1" w:styleId="10">
    <w:name w:val="Основной текст + Полужирный1"/>
    <w:basedOn w:val="1"/>
    <w:uiPriority w:val="99"/>
    <w:rsid w:val="007962BF"/>
    <w:rPr>
      <w:rFonts w:ascii="Times New Roman" w:hAnsi="Times New Roman" w:cs="Times New Roman"/>
      <w:b/>
      <w:bCs/>
      <w:sz w:val="25"/>
      <w:szCs w:val="25"/>
      <w:shd w:val="clear" w:color="auto" w:fill="FFFFFF"/>
    </w:rPr>
  </w:style>
  <w:style w:type="character" w:customStyle="1" w:styleId="43">
    <w:name w:val="Основной текст (4)"/>
    <w:basedOn w:val="4"/>
    <w:uiPriority w:val="99"/>
    <w:rsid w:val="007962BF"/>
    <w:rPr>
      <w:rFonts w:ascii="Times New Roman" w:hAnsi="Times New Roman" w:cs="Times New Roman"/>
      <w:b/>
      <w:bCs/>
      <w:sz w:val="25"/>
      <w:szCs w:val="25"/>
      <w:shd w:val="clear" w:color="auto" w:fill="FFFFFF"/>
    </w:rPr>
  </w:style>
  <w:style w:type="paragraph" w:customStyle="1" w:styleId="30">
    <w:name w:val="Основной текст (3)"/>
    <w:basedOn w:val="a"/>
    <w:link w:val="3"/>
    <w:uiPriority w:val="99"/>
    <w:rsid w:val="007962BF"/>
    <w:pPr>
      <w:shd w:val="clear" w:color="auto" w:fill="FFFFFF"/>
      <w:spacing w:before="300" w:after="720" w:line="240" w:lineRule="atLeast"/>
      <w:ind w:firstLine="220"/>
    </w:pPr>
    <w:rPr>
      <w:rFonts w:ascii="Times New Roman" w:hAnsi="Times New Roman" w:cs="Times New Roman"/>
      <w:b/>
      <w:bCs/>
    </w:rPr>
  </w:style>
  <w:style w:type="paragraph" w:customStyle="1" w:styleId="41">
    <w:name w:val="Основной текст (4)1"/>
    <w:basedOn w:val="a"/>
    <w:link w:val="4"/>
    <w:uiPriority w:val="99"/>
    <w:rsid w:val="007962BF"/>
    <w:pPr>
      <w:shd w:val="clear" w:color="auto" w:fill="FFFFFF"/>
      <w:spacing w:before="720" w:after="0" w:line="307" w:lineRule="exact"/>
      <w:jc w:val="center"/>
    </w:pPr>
    <w:rPr>
      <w:rFonts w:ascii="Times New Roman" w:hAnsi="Times New Roman" w:cs="Times New Roman"/>
      <w:b/>
      <w:bCs/>
      <w:sz w:val="25"/>
      <w:szCs w:val="25"/>
    </w:rPr>
  </w:style>
  <w:style w:type="paragraph" w:customStyle="1" w:styleId="50">
    <w:name w:val="Основной текст (5)"/>
    <w:basedOn w:val="a"/>
    <w:link w:val="5"/>
    <w:uiPriority w:val="99"/>
    <w:rsid w:val="007962BF"/>
    <w:pPr>
      <w:shd w:val="clear" w:color="auto" w:fill="FFFFFF"/>
      <w:spacing w:before="180" w:after="180" w:line="264" w:lineRule="exact"/>
      <w:jc w:val="center"/>
    </w:pPr>
    <w:rPr>
      <w:rFonts w:ascii="Times New Roman" w:hAnsi="Times New Roman" w:cs="Times New Roman"/>
      <w:i/>
      <w:iCs/>
      <w:sz w:val="23"/>
      <w:szCs w:val="23"/>
    </w:rPr>
  </w:style>
  <w:style w:type="paragraph" w:customStyle="1" w:styleId="20">
    <w:name w:val="Заголовок №2"/>
    <w:basedOn w:val="a"/>
    <w:link w:val="2"/>
    <w:uiPriority w:val="99"/>
    <w:rsid w:val="007962BF"/>
    <w:pPr>
      <w:shd w:val="clear" w:color="auto" w:fill="FFFFFF"/>
      <w:spacing w:after="360" w:line="240" w:lineRule="atLeast"/>
      <w:ind w:hanging="1040"/>
      <w:outlineLvl w:val="1"/>
    </w:pPr>
    <w:rPr>
      <w:rFonts w:ascii="Times New Roman" w:hAnsi="Times New Roman" w:cs="Times New Roman"/>
      <w:b/>
      <w:bCs/>
      <w:sz w:val="25"/>
      <w:szCs w:val="25"/>
    </w:rPr>
  </w:style>
  <w:style w:type="paragraph" w:styleId="23">
    <w:name w:val="toc 2"/>
    <w:basedOn w:val="a"/>
    <w:next w:val="a"/>
    <w:link w:val="21"/>
    <w:uiPriority w:val="99"/>
    <w:rsid w:val="007962BF"/>
    <w:pPr>
      <w:shd w:val="clear" w:color="auto" w:fill="FFFFFF"/>
      <w:spacing w:after="0" w:line="312" w:lineRule="exact"/>
      <w:ind w:firstLine="700"/>
      <w:jc w:val="both"/>
    </w:pPr>
    <w:rPr>
      <w:rFonts w:ascii="Times New Roman" w:hAnsi="Times New Roman" w:cs="Times New Roman"/>
      <w:sz w:val="25"/>
      <w:szCs w:val="25"/>
    </w:rPr>
  </w:style>
  <w:style w:type="paragraph" w:customStyle="1" w:styleId="22">
    <w:name w:val="Заголовок №2 (2)"/>
    <w:basedOn w:val="a"/>
    <w:link w:val="1"/>
    <w:uiPriority w:val="99"/>
    <w:rsid w:val="007962BF"/>
    <w:pPr>
      <w:shd w:val="clear" w:color="auto" w:fill="FFFFFF"/>
      <w:spacing w:before="60" w:after="60" w:line="240" w:lineRule="atLeast"/>
      <w:ind w:firstLine="680"/>
      <w:jc w:val="both"/>
      <w:outlineLvl w:val="1"/>
    </w:pPr>
    <w:rPr>
      <w:rFonts w:ascii="Tahoma" w:hAnsi="Tahoma" w:cs="Tahoma"/>
      <w:sz w:val="23"/>
      <w:szCs w:val="23"/>
    </w:rPr>
  </w:style>
  <w:style w:type="paragraph" w:customStyle="1" w:styleId="42">
    <w:name w:val="Заголовок №4"/>
    <w:basedOn w:val="a"/>
    <w:link w:val="40"/>
    <w:uiPriority w:val="99"/>
    <w:rsid w:val="007962BF"/>
    <w:pPr>
      <w:shd w:val="clear" w:color="auto" w:fill="FFFFFF"/>
      <w:spacing w:before="60" w:after="360" w:line="240" w:lineRule="atLeast"/>
      <w:ind w:firstLine="680"/>
      <w:jc w:val="both"/>
      <w:outlineLvl w:val="3"/>
    </w:pPr>
    <w:rPr>
      <w:rFonts w:ascii="Tahoma" w:hAnsi="Tahoma" w:cs="Tahoma"/>
      <w:sz w:val="24"/>
      <w:szCs w:val="24"/>
    </w:rPr>
  </w:style>
  <w:style w:type="paragraph" w:customStyle="1" w:styleId="310">
    <w:name w:val="Заголовок №31"/>
    <w:basedOn w:val="a"/>
    <w:link w:val="31"/>
    <w:uiPriority w:val="99"/>
    <w:rsid w:val="007962BF"/>
    <w:pPr>
      <w:shd w:val="clear" w:color="auto" w:fill="FFFFFF"/>
      <w:spacing w:after="240" w:line="317" w:lineRule="exact"/>
      <w:ind w:firstLine="640"/>
      <w:jc w:val="both"/>
      <w:outlineLvl w:val="2"/>
    </w:pPr>
    <w:rPr>
      <w:rFonts w:ascii="Times New Roman" w:hAnsi="Times New Roman" w:cs="Times New Roman"/>
      <w:sz w:val="25"/>
      <w:szCs w:val="25"/>
    </w:rPr>
  </w:style>
  <w:style w:type="paragraph" w:customStyle="1" w:styleId="510">
    <w:name w:val="Заголовок №51"/>
    <w:basedOn w:val="a"/>
    <w:link w:val="51"/>
    <w:uiPriority w:val="99"/>
    <w:rsid w:val="007962BF"/>
    <w:pPr>
      <w:shd w:val="clear" w:color="auto" w:fill="FFFFFF"/>
      <w:spacing w:before="360" w:after="360" w:line="240" w:lineRule="atLeast"/>
      <w:outlineLvl w:val="4"/>
    </w:pPr>
    <w:rPr>
      <w:rFonts w:ascii="Times New Roman" w:hAnsi="Times New Roman" w:cs="Times New Roman"/>
      <w:b/>
      <w:bCs/>
      <w:sz w:val="25"/>
      <w:szCs w:val="25"/>
    </w:rPr>
  </w:style>
  <w:style w:type="character" w:customStyle="1" w:styleId="25">
    <w:name w:val="Основной текст (2)_"/>
    <w:basedOn w:val="a0"/>
    <w:link w:val="26"/>
    <w:uiPriority w:val="99"/>
    <w:locked/>
    <w:rsid w:val="00853056"/>
    <w:rPr>
      <w:rFonts w:ascii="Times New Roman" w:hAnsi="Times New Roman" w:cs="Times New Roman"/>
      <w:b/>
      <w:bCs/>
      <w:sz w:val="30"/>
      <w:szCs w:val="30"/>
      <w:shd w:val="clear" w:color="auto" w:fill="FFFFFF"/>
    </w:rPr>
  </w:style>
  <w:style w:type="paragraph" w:customStyle="1" w:styleId="26">
    <w:name w:val="Основной текст (2)"/>
    <w:basedOn w:val="a"/>
    <w:link w:val="25"/>
    <w:uiPriority w:val="99"/>
    <w:rsid w:val="00853056"/>
    <w:pPr>
      <w:shd w:val="clear" w:color="auto" w:fill="FFFFFF"/>
      <w:spacing w:after="300" w:line="240" w:lineRule="atLeast"/>
      <w:ind w:firstLine="220"/>
    </w:pPr>
    <w:rPr>
      <w:rFonts w:ascii="Times New Roman" w:hAnsi="Times New Roman" w:cs="Times New Roman"/>
      <w:b/>
      <w:bCs/>
      <w:sz w:val="30"/>
      <w:szCs w:val="30"/>
    </w:rPr>
  </w:style>
  <w:style w:type="paragraph" w:styleId="a6">
    <w:name w:val="Balloon Text"/>
    <w:basedOn w:val="a"/>
    <w:link w:val="a7"/>
    <w:uiPriority w:val="99"/>
    <w:semiHidden/>
    <w:unhideWhenUsed/>
    <w:rsid w:val="00F719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1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3867</Words>
  <Characters>22048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5</cp:revision>
  <cp:lastPrinted>2013-02-12T04:28:00Z</cp:lastPrinted>
  <dcterms:created xsi:type="dcterms:W3CDTF">2013-02-11T01:13:00Z</dcterms:created>
  <dcterms:modified xsi:type="dcterms:W3CDTF">2013-02-12T04:29:00Z</dcterms:modified>
</cp:coreProperties>
</file>