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AF" w:rsidRPr="00F307DE" w:rsidRDefault="002F77AF" w:rsidP="002F77AF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2F77AF" w:rsidRPr="00F307DE" w:rsidRDefault="002F77AF" w:rsidP="002F77AF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F77AF" w:rsidRPr="00F307DE" w:rsidRDefault="002F77AF" w:rsidP="002F77AF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2F77AF" w:rsidRPr="00F307DE" w:rsidRDefault="002F77AF" w:rsidP="002F77AF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77AF" w:rsidRPr="00F307DE" w:rsidRDefault="002F77AF" w:rsidP="002F77AF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2F77AF" w:rsidRPr="00F307DE" w:rsidRDefault="002F77AF" w:rsidP="002F77AF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2F77AF" w:rsidRPr="00F307DE" w:rsidRDefault="002F77AF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14.06.2013 № 45</w:t>
      </w:r>
    </w:p>
    <w:p w:rsidR="002F77AF" w:rsidRDefault="002F77AF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proofErr w:type="gramStart"/>
      <w:r w:rsidRPr="00F30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. Лермонтовка    </w:t>
      </w:r>
    </w:p>
    <w:p w:rsidR="002F77AF" w:rsidRDefault="002F77AF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2F77AF" w:rsidRDefault="00E311D3" w:rsidP="002F77AF">
      <w:pPr>
        <w:spacing w:after="0" w:line="240" w:lineRule="exact"/>
        <w:ind w:left="-108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2F77A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F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7AF" w:rsidRDefault="00E311D3" w:rsidP="002F77AF">
      <w:pPr>
        <w:spacing w:after="0" w:line="240" w:lineRule="exact"/>
        <w:ind w:left="-108"/>
        <w:rPr>
          <w:rFonts w:ascii="Times New Roman" w:hAnsi="Times New Roman" w:cs="Times New Roman"/>
          <w:sz w:val="28"/>
          <w:szCs w:val="28"/>
        </w:rPr>
      </w:pPr>
      <w:proofErr w:type="gramStart"/>
      <w:r w:rsidRPr="002F77AF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2F77AF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2F77AF">
        <w:rPr>
          <w:rFonts w:ascii="Times New Roman" w:hAnsi="Times New Roman" w:cs="Times New Roman"/>
          <w:sz w:val="28"/>
          <w:szCs w:val="28"/>
        </w:rPr>
        <w:t xml:space="preserve"> </w:t>
      </w:r>
      <w:r w:rsidR="00EE28B7" w:rsidRPr="002F77AF">
        <w:rPr>
          <w:rFonts w:ascii="Times New Roman" w:hAnsi="Times New Roman" w:cs="Times New Roman"/>
          <w:sz w:val="28"/>
          <w:szCs w:val="28"/>
        </w:rPr>
        <w:t>р</w:t>
      </w:r>
      <w:r w:rsidRPr="002F77AF">
        <w:rPr>
          <w:rFonts w:ascii="Times New Roman" w:hAnsi="Times New Roman" w:cs="Times New Roman"/>
          <w:sz w:val="28"/>
          <w:szCs w:val="28"/>
        </w:rPr>
        <w:t xml:space="preserve">аботников </w:t>
      </w:r>
    </w:p>
    <w:p w:rsidR="002F77AF" w:rsidRDefault="00E311D3" w:rsidP="002F77AF">
      <w:pPr>
        <w:spacing w:after="0" w:line="240" w:lineRule="exact"/>
        <w:ind w:left="-108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в служебные командировки</w:t>
      </w:r>
    </w:p>
    <w:p w:rsidR="002F77AF" w:rsidRDefault="002F77AF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2F77AF" w:rsidRDefault="002F77AF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2F77AF" w:rsidRDefault="002F77AF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2F77AF" w:rsidRDefault="00E311D3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Согласно ст. 166 ТК РФ и Постановления Правительства Российской Федерации от 13.10.2008 №749 «Об особенностях направления работников в служебные командировки»</w:t>
      </w:r>
    </w:p>
    <w:p w:rsidR="002F77AF" w:rsidRDefault="00E311D3" w:rsidP="002F7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11D3" w:rsidRPr="002F77AF">
        <w:rPr>
          <w:rFonts w:ascii="Times New Roman" w:hAnsi="Times New Roman" w:cs="Times New Roman"/>
          <w:sz w:val="28"/>
          <w:szCs w:val="28"/>
        </w:rPr>
        <w:t>Утвердить положение об особенностях направления работников в служебные командировки.</w:t>
      </w:r>
    </w:p>
    <w:p w:rsid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11D3" w:rsidRPr="002F77AF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Сборнике нормативных правовых актов Лермонтовского сельского поселения и </w:t>
      </w:r>
      <w:r w:rsidR="00723443" w:rsidRPr="002F77A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администрации.</w:t>
      </w:r>
    </w:p>
    <w:p w:rsid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3443" w:rsidRPr="002F77A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A062FD" w:rsidRPr="002F77AF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23443" w:rsidRPr="002F77AF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2F77AF" w:rsidRDefault="002F77AF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2F77AF" w:rsidRDefault="002F77AF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2F77AF" w:rsidRDefault="002F77AF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2F77AF" w:rsidRDefault="002F77AF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</w:p>
    <w:p w:rsidR="002F77AF" w:rsidRDefault="00723443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723443" w:rsidRPr="002F77AF" w:rsidRDefault="00723443" w:rsidP="002F77AF">
      <w:p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2F77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F77A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2F77AF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7AF" w:rsidRPr="002F77AF" w:rsidRDefault="002F77AF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2F77AF" w:rsidRPr="002F77AF" w:rsidTr="006106E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F77AF" w:rsidRPr="002F77AF" w:rsidRDefault="002F77AF" w:rsidP="002F77AF">
            <w:pPr>
              <w:pStyle w:val="a3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2F77AF" w:rsidRPr="002F77AF" w:rsidRDefault="002F77AF" w:rsidP="002F77AF">
            <w:pPr>
              <w:pStyle w:val="a3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7A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Лермонтовского сельского поселения </w:t>
            </w:r>
          </w:p>
          <w:p w:rsidR="002F77AF" w:rsidRPr="002F77AF" w:rsidRDefault="002F77AF" w:rsidP="002F77AF">
            <w:pPr>
              <w:pStyle w:val="a3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7AF">
              <w:rPr>
                <w:rFonts w:ascii="Times New Roman" w:hAnsi="Times New Roman" w:cs="Times New Roman"/>
                <w:sz w:val="28"/>
                <w:szCs w:val="28"/>
              </w:rPr>
              <w:t>от 14.06.2013г. № 45</w:t>
            </w:r>
          </w:p>
        </w:tc>
      </w:tr>
    </w:tbl>
    <w:p w:rsidR="00723443" w:rsidRPr="002F77AF" w:rsidRDefault="00723443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6EF" w:rsidRDefault="006106EF" w:rsidP="0061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EF" w:rsidRDefault="00723443" w:rsidP="0061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06EF" w:rsidRDefault="00723443" w:rsidP="0061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EF">
        <w:rPr>
          <w:rFonts w:ascii="Times New Roman" w:hAnsi="Times New Roman" w:cs="Times New Roman"/>
          <w:b/>
          <w:sz w:val="28"/>
          <w:szCs w:val="28"/>
        </w:rPr>
        <w:t xml:space="preserve">Об особенностях направления работников </w:t>
      </w:r>
    </w:p>
    <w:p w:rsidR="0025743A" w:rsidRPr="006106EF" w:rsidRDefault="00723443" w:rsidP="0061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06EF">
        <w:rPr>
          <w:rFonts w:ascii="Times New Roman" w:hAnsi="Times New Roman" w:cs="Times New Roman"/>
          <w:b/>
          <w:sz w:val="28"/>
          <w:szCs w:val="28"/>
        </w:rPr>
        <w:t>в служебные командировки</w:t>
      </w:r>
    </w:p>
    <w:p w:rsidR="00EE28B7" w:rsidRPr="002F77AF" w:rsidRDefault="00EE28B7" w:rsidP="002F77AF">
      <w:pPr>
        <w:pStyle w:val="a3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743A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1. </w:t>
      </w:r>
      <w:r w:rsidR="0025743A" w:rsidRPr="002F77AF">
        <w:rPr>
          <w:rFonts w:ascii="Times New Roman" w:hAnsi="Times New Roman" w:cs="Times New Roman"/>
          <w:sz w:val="28"/>
          <w:szCs w:val="28"/>
        </w:rPr>
        <w:t>Настоящее Положение определяет особенности порядка направления работников в   служебные командировки (далее – командировки) на территории Российской Федерации.</w:t>
      </w:r>
    </w:p>
    <w:p w:rsidR="0025743A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2. </w:t>
      </w:r>
      <w:r w:rsidR="0025743A" w:rsidRPr="002F77AF">
        <w:rPr>
          <w:rFonts w:ascii="Times New Roman" w:hAnsi="Times New Roman" w:cs="Times New Roman"/>
          <w:sz w:val="28"/>
          <w:szCs w:val="28"/>
        </w:rPr>
        <w:t>В командировки направляются работники, состоящие в трудовых отношениях с работодателем.</w:t>
      </w:r>
    </w:p>
    <w:p w:rsidR="002F77AF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3. </w:t>
      </w:r>
      <w:r w:rsidR="002D1F87" w:rsidRPr="002F77AF">
        <w:rPr>
          <w:rFonts w:ascii="Times New Roman" w:hAnsi="Times New Roman" w:cs="Times New Roman"/>
          <w:sz w:val="28"/>
          <w:szCs w:val="28"/>
        </w:rPr>
        <w:t>В целях настоящего Положения местом постоянной работы следует считать место расположения организации</w:t>
      </w:r>
      <w:r w:rsidR="00080E59" w:rsidRPr="002F77AF">
        <w:rPr>
          <w:rFonts w:ascii="Times New Roman" w:hAnsi="Times New Roman" w:cs="Times New Roman"/>
          <w:sz w:val="28"/>
          <w:szCs w:val="28"/>
        </w:rPr>
        <w:t>, работа в которой обусловлена трудовым договором (далее – командирующая организация).</w:t>
      </w:r>
    </w:p>
    <w:p w:rsidR="00080E59" w:rsidRPr="002F77AF" w:rsidRDefault="00080E59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Работники направляются </w:t>
      </w:r>
      <w:proofErr w:type="gramStart"/>
      <w:r w:rsidRPr="002F77AF">
        <w:rPr>
          <w:rFonts w:ascii="Times New Roman" w:hAnsi="Times New Roman" w:cs="Times New Roman"/>
          <w:sz w:val="28"/>
          <w:szCs w:val="28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2F77AF">
        <w:rPr>
          <w:rFonts w:ascii="Times New Roman" w:hAnsi="Times New Roman" w:cs="Times New Roman"/>
          <w:sz w:val="28"/>
          <w:szCs w:val="28"/>
        </w:rPr>
        <w:t xml:space="preserve"> постоянной работы.</w:t>
      </w:r>
    </w:p>
    <w:p w:rsidR="002F77AF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4. </w:t>
      </w:r>
      <w:r w:rsidR="00080E59" w:rsidRPr="002F77AF">
        <w:rPr>
          <w:rFonts w:ascii="Times New Roman" w:hAnsi="Times New Roman" w:cs="Times New Roman"/>
          <w:sz w:val="28"/>
          <w:szCs w:val="28"/>
        </w:rPr>
        <w:t>Срок командировки  определяется работодателем с учетом объема, сложности и других особенностей служебного поручения.</w:t>
      </w:r>
    </w:p>
    <w:p w:rsidR="002F77AF" w:rsidRPr="002F77AF" w:rsidRDefault="00080E59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Днем выезда в командировку считается дата отправления</w:t>
      </w:r>
      <w:r w:rsidR="005B6D16" w:rsidRPr="002F77AF">
        <w:rPr>
          <w:rFonts w:ascii="Times New Roman" w:hAnsi="Times New Roman" w:cs="Times New Roman"/>
          <w:sz w:val="28"/>
          <w:szCs w:val="28"/>
        </w:rPr>
        <w:t xml:space="preserve">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</w:t>
      </w:r>
      <w:proofErr w:type="gramStart"/>
      <w:r w:rsidR="005B6D16" w:rsidRPr="002F77AF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="005B6D16" w:rsidRPr="002F77AF">
        <w:rPr>
          <w:rFonts w:ascii="Times New Roman" w:hAnsi="Times New Roman" w:cs="Times New Roman"/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2F77AF" w:rsidRPr="002F77AF" w:rsidRDefault="001B4109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 В случае если станция, пристань или аэропорт находятся за чертой населенного пункта, учитывается время, необходимое для проезда</w:t>
      </w:r>
      <w:r w:rsidR="00F57576" w:rsidRPr="002F77AF">
        <w:rPr>
          <w:rFonts w:ascii="Times New Roman" w:hAnsi="Times New Roman" w:cs="Times New Roman"/>
          <w:sz w:val="28"/>
          <w:szCs w:val="28"/>
        </w:rPr>
        <w:t xml:space="preserve"> до станции, пристани или аэропорта.</w:t>
      </w:r>
    </w:p>
    <w:p w:rsidR="002F77AF" w:rsidRPr="002F77AF" w:rsidRDefault="00F57576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2F77AF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2F7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7F4" w:rsidRPr="002F77AF" w:rsidRDefault="00BB57F4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92162B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5. </w:t>
      </w:r>
      <w:r w:rsidR="0092162B" w:rsidRPr="002F77AF">
        <w:rPr>
          <w:rFonts w:ascii="Times New Roman" w:hAnsi="Times New Roman" w:cs="Times New Roman"/>
          <w:sz w:val="28"/>
          <w:szCs w:val="28"/>
        </w:rPr>
        <w:t>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 Федерации.</w:t>
      </w:r>
    </w:p>
    <w:p w:rsidR="00C63358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6. </w:t>
      </w:r>
      <w:r w:rsidR="00C63358" w:rsidRPr="002F77AF">
        <w:rPr>
          <w:rFonts w:ascii="Times New Roman" w:hAnsi="Times New Roman" w:cs="Times New Roman"/>
          <w:sz w:val="28"/>
          <w:szCs w:val="28"/>
        </w:rPr>
        <w:t>На основании решения (распоряжения, приказа)  работодателя работнику оформляется командировочное удостоверение, подтверждающее срок его пребывания в командировке</w:t>
      </w:r>
      <w:r w:rsidR="004D5AA5" w:rsidRPr="002F77AF">
        <w:rPr>
          <w:rFonts w:ascii="Times New Roman" w:hAnsi="Times New Roman" w:cs="Times New Roman"/>
          <w:sz w:val="28"/>
          <w:szCs w:val="28"/>
        </w:rPr>
        <w:t xml:space="preserve"> (дата приезда в пункт (пункты) назначения и дата выезда из него (из них)).</w:t>
      </w:r>
    </w:p>
    <w:p w:rsidR="004D5AA5" w:rsidRPr="002F77AF" w:rsidRDefault="004D5AA5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lastRenderedPageBreak/>
        <w:t>Командировочное удостоверение оформляется в одном экземпляре и подписывается работодателем, вручается работнику и находится у него в течени</w:t>
      </w:r>
      <w:proofErr w:type="gramStart"/>
      <w:r w:rsidRPr="002F77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77AF">
        <w:rPr>
          <w:rFonts w:ascii="Times New Roman" w:hAnsi="Times New Roman" w:cs="Times New Roman"/>
          <w:sz w:val="28"/>
          <w:szCs w:val="28"/>
        </w:rPr>
        <w:t xml:space="preserve"> всего срока командировки.</w:t>
      </w:r>
    </w:p>
    <w:p w:rsidR="004D5AA5" w:rsidRPr="002F77AF" w:rsidRDefault="004D5AA5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AF">
        <w:rPr>
          <w:rFonts w:ascii="Times New Roman" w:hAnsi="Times New Roman" w:cs="Times New Roman"/>
          <w:sz w:val="28"/>
          <w:szCs w:val="28"/>
        </w:rPr>
        <w:t>Фактический срок пребывания в месте командирования определяется по отметкам о дате приезда в место командирования и дате выезда из него</w:t>
      </w:r>
      <w:r w:rsidR="0052407B" w:rsidRPr="002F77AF">
        <w:rPr>
          <w:rFonts w:ascii="Times New Roman" w:hAnsi="Times New Roman" w:cs="Times New Roman"/>
          <w:sz w:val="28"/>
          <w:szCs w:val="28"/>
        </w:rPr>
        <w:t>, которые делаются в командировочном удостоверении и заверяются подписью полномочного должностного лица и печатью, которая используется в хозяйственной деятельности организации, в которую командирован работник, для засвидетельствования такой подписи.</w:t>
      </w:r>
      <w:proofErr w:type="gramEnd"/>
    </w:p>
    <w:p w:rsidR="0052407B" w:rsidRPr="002F77AF" w:rsidRDefault="0052407B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В случае если работник командирован в организации,</w:t>
      </w:r>
      <w:r w:rsidR="00897D6C" w:rsidRPr="002F77AF">
        <w:rPr>
          <w:rFonts w:ascii="Times New Roman" w:hAnsi="Times New Roman" w:cs="Times New Roman"/>
          <w:sz w:val="28"/>
          <w:szCs w:val="28"/>
        </w:rPr>
        <w:t xml:space="preserve">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897D6C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7. </w:t>
      </w:r>
      <w:r w:rsidR="00897D6C" w:rsidRPr="002F77AF">
        <w:rPr>
          <w:rFonts w:ascii="Times New Roman" w:hAnsi="Times New Roman" w:cs="Times New Roman"/>
          <w:sz w:val="28"/>
          <w:szCs w:val="28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897D6C" w:rsidRPr="002F77AF" w:rsidRDefault="00897D6C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</w:t>
      </w:r>
      <w:r w:rsidR="00686B3A" w:rsidRPr="002F77AF">
        <w:rPr>
          <w:rFonts w:ascii="Times New Roman" w:hAnsi="Times New Roman" w:cs="Times New Roman"/>
          <w:sz w:val="28"/>
          <w:szCs w:val="28"/>
        </w:rPr>
        <w:t xml:space="preserve">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0F4B70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8. </w:t>
      </w:r>
      <w:r w:rsidR="000F4B70" w:rsidRPr="002F77AF">
        <w:rPr>
          <w:rFonts w:ascii="Times New Roman" w:hAnsi="Times New Roman" w:cs="Times New Roman"/>
          <w:sz w:val="28"/>
          <w:szCs w:val="28"/>
        </w:rPr>
        <w:t>Оплата командировочных расходов производится за счет средств местного бюджета.</w:t>
      </w:r>
    </w:p>
    <w:p w:rsidR="00686B3A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9. </w:t>
      </w:r>
      <w:r w:rsidR="00686B3A" w:rsidRPr="002F77AF">
        <w:rPr>
          <w:rFonts w:ascii="Times New Roman" w:hAnsi="Times New Roman" w:cs="Times New Roman"/>
          <w:sz w:val="28"/>
          <w:szCs w:val="28"/>
        </w:rPr>
        <w:t>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686B3A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10. </w:t>
      </w:r>
      <w:r w:rsidR="007B3E0B" w:rsidRPr="002F77AF">
        <w:rPr>
          <w:rFonts w:ascii="Times New Roman" w:hAnsi="Times New Roman" w:cs="Times New Roman"/>
          <w:sz w:val="28"/>
          <w:szCs w:val="28"/>
        </w:rPr>
        <w:t>Работникам возмещаются 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</w:t>
      </w:r>
      <w:r w:rsidR="007E2605" w:rsidRPr="002F77AF">
        <w:rPr>
          <w:rFonts w:ascii="Times New Roman" w:hAnsi="Times New Roman" w:cs="Times New Roman"/>
          <w:sz w:val="28"/>
          <w:szCs w:val="28"/>
        </w:rPr>
        <w:t>.</w:t>
      </w:r>
    </w:p>
    <w:p w:rsidR="007E2605" w:rsidRPr="002F77AF" w:rsidRDefault="007E2605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Согласно ст. 168 ТК РФ работнику подлежат возмещению:</w:t>
      </w:r>
    </w:p>
    <w:p w:rsidR="007E2605" w:rsidRPr="002F77AF" w:rsidRDefault="007E2605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расходы по найму жилого помещения;</w:t>
      </w:r>
    </w:p>
    <w:p w:rsidR="007E2605" w:rsidRPr="002F77AF" w:rsidRDefault="007E2605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расходы на проезд к месту командировки и обратно;</w:t>
      </w:r>
    </w:p>
    <w:p w:rsidR="007E2605" w:rsidRPr="002F77AF" w:rsidRDefault="007E2605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суточные;</w:t>
      </w:r>
    </w:p>
    <w:p w:rsidR="002F77AF" w:rsidRPr="002F77AF" w:rsidRDefault="007E2605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 другие расходы (например, оплата услуг связи или почты, произведенная с разрешения работодателя).</w:t>
      </w:r>
    </w:p>
    <w:p w:rsidR="002F77AF" w:rsidRPr="002F77AF" w:rsidRDefault="007E2605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Расходы по найму жилого помещения (кроме случая, когда направленному в служебную командировку предоставляется бесплатное помещение) – в размере фактических расходов, подтвержденных соответствующими документами, при отсутствии документов, подтверждающих эти расходы – в размере 30% от нормы суточных в сутки</w:t>
      </w:r>
      <w:r w:rsidR="00D93EAC" w:rsidRPr="002F77AF">
        <w:rPr>
          <w:rFonts w:ascii="Times New Roman" w:hAnsi="Times New Roman" w:cs="Times New Roman"/>
          <w:sz w:val="28"/>
          <w:szCs w:val="28"/>
        </w:rPr>
        <w:t>.</w:t>
      </w:r>
    </w:p>
    <w:p w:rsidR="002F77AF" w:rsidRPr="002F77AF" w:rsidRDefault="00D93EAC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lastRenderedPageBreak/>
        <w:t>Расходы на выплату суточных – в размере 270 рублей за каждый день нахождения в служебной командировке, включая выходные и праздничные дни, дни нахождения в пути, включая дни отъезда и приезда.</w:t>
      </w:r>
    </w:p>
    <w:p w:rsidR="005B04FA" w:rsidRPr="002F77AF" w:rsidRDefault="00D93EAC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Расходы на проезд к месту командировки и обратно</w:t>
      </w:r>
      <w:r w:rsidR="005B04FA" w:rsidRPr="002F77AF">
        <w:rPr>
          <w:rFonts w:ascii="Times New Roman" w:hAnsi="Times New Roman" w:cs="Times New Roman"/>
          <w:sz w:val="28"/>
          <w:szCs w:val="28"/>
        </w:rPr>
        <w:t xml:space="preserve">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</w:t>
      </w:r>
      <w:r w:rsidRPr="002F77AF">
        <w:rPr>
          <w:rFonts w:ascii="Times New Roman" w:hAnsi="Times New Roman" w:cs="Times New Roman"/>
          <w:sz w:val="28"/>
          <w:szCs w:val="28"/>
        </w:rPr>
        <w:t xml:space="preserve"> </w:t>
      </w:r>
      <w:r w:rsidR="005B04FA" w:rsidRPr="002F77AF">
        <w:rPr>
          <w:rFonts w:ascii="Times New Roman" w:hAnsi="Times New Roman" w:cs="Times New Roman"/>
          <w:sz w:val="28"/>
          <w:szCs w:val="28"/>
        </w:rPr>
        <w:t>подлежат возмещению в размере фактических расходов, подтвержденных проездными документами, но не превышающем стоимость проезда:</w:t>
      </w:r>
    </w:p>
    <w:p w:rsidR="00D93EAC" w:rsidRPr="002F77AF" w:rsidRDefault="005B04FA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- железнодорожным транспортом – в </w:t>
      </w:r>
      <w:r w:rsidR="00704614" w:rsidRPr="002F77AF">
        <w:rPr>
          <w:rFonts w:ascii="Times New Roman" w:hAnsi="Times New Roman" w:cs="Times New Roman"/>
          <w:sz w:val="28"/>
          <w:szCs w:val="28"/>
        </w:rPr>
        <w:t>купейном вагоне скорого фир</w:t>
      </w:r>
      <w:r w:rsidRPr="002F77AF">
        <w:rPr>
          <w:rFonts w:ascii="Times New Roman" w:hAnsi="Times New Roman" w:cs="Times New Roman"/>
          <w:sz w:val="28"/>
          <w:szCs w:val="28"/>
        </w:rPr>
        <w:t>менного</w:t>
      </w:r>
      <w:r w:rsidR="00704614" w:rsidRPr="002F77AF">
        <w:rPr>
          <w:rFonts w:ascii="Times New Roman" w:hAnsi="Times New Roman" w:cs="Times New Roman"/>
          <w:sz w:val="28"/>
          <w:szCs w:val="28"/>
        </w:rPr>
        <w:t xml:space="preserve"> поезда;</w:t>
      </w:r>
    </w:p>
    <w:p w:rsidR="00704614" w:rsidRPr="002F77AF" w:rsidRDefault="00704614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водным транспортом – в каюте 5 группы морского судна регулярных транспортных линий и линий с комплексным обслуживанием пассажиров, в каюте 2 категории речного судна всех линий сообщения, в каюте 1 категории судна паромной переправы;</w:t>
      </w:r>
    </w:p>
    <w:p w:rsidR="00704614" w:rsidRPr="002F77AF" w:rsidRDefault="00704614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воздушным транспортом – в салоне экономического класса;</w:t>
      </w:r>
    </w:p>
    <w:p w:rsidR="002F77AF" w:rsidRPr="002F77AF" w:rsidRDefault="00704614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автомобильным транспортом – в автотранспортном средстве общего по</w:t>
      </w:r>
      <w:r w:rsidR="002C3758" w:rsidRPr="002F77AF">
        <w:rPr>
          <w:rFonts w:ascii="Times New Roman" w:hAnsi="Times New Roman" w:cs="Times New Roman"/>
          <w:sz w:val="28"/>
          <w:szCs w:val="28"/>
        </w:rPr>
        <w:t>л</w:t>
      </w:r>
      <w:r w:rsidRPr="002F77AF">
        <w:rPr>
          <w:rFonts w:ascii="Times New Roman" w:hAnsi="Times New Roman" w:cs="Times New Roman"/>
          <w:sz w:val="28"/>
          <w:szCs w:val="28"/>
        </w:rPr>
        <w:t>ьзования (кроме такси).</w:t>
      </w:r>
    </w:p>
    <w:p w:rsidR="00704614" w:rsidRPr="002F77AF" w:rsidRDefault="00704614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При отсутствии проездных документов, подтверждающих произведенные затраты, расходы возмещаются в размере минимальной стоимости проезда:</w:t>
      </w:r>
    </w:p>
    <w:p w:rsidR="002F77AF" w:rsidRPr="002F77AF" w:rsidRDefault="00704614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железнодорожным транспортом – в плацкартном вагоне пассажирского поезда;</w:t>
      </w:r>
    </w:p>
    <w:p w:rsidR="002F77AF" w:rsidRPr="002F77AF" w:rsidRDefault="0043648E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водным транспортом – в каюте 10 группы морского судна регулярных транспортных линий и линий с комплексным обслуживанием пассажиров, в каюте 3 класса речного судна всех линий сообщения;</w:t>
      </w:r>
    </w:p>
    <w:p w:rsidR="0043648E" w:rsidRPr="002F77AF" w:rsidRDefault="0043648E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автомобильным транспортом – в автобусе общего типа.</w:t>
      </w:r>
    </w:p>
    <w:p w:rsidR="0043648E" w:rsidRPr="002F77AF" w:rsidRDefault="0043648E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A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F77AF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 не подлежат налогообложению: </w:t>
      </w:r>
    </w:p>
    <w:p w:rsidR="0043648E" w:rsidRPr="002F77AF" w:rsidRDefault="0043648E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 - суточные в пределах 700 рублей за каждый день нахождения в командировке на территории Российской Федерации;</w:t>
      </w:r>
    </w:p>
    <w:p w:rsidR="0043648E" w:rsidRPr="002F77AF" w:rsidRDefault="0043648E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 - расходы по найму ж</w:t>
      </w:r>
      <w:r w:rsidR="00772E3A" w:rsidRPr="002F77AF">
        <w:rPr>
          <w:rFonts w:ascii="Times New Roman" w:hAnsi="Times New Roman" w:cs="Times New Roman"/>
          <w:sz w:val="28"/>
          <w:szCs w:val="28"/>
        </w:rPr>
        <w:t>илого помещения в размере фактических расходов, подтвержденных документами,</w:t>
      </w:r>
      <w:r w:rsidR="002C3758" w:rsidRPr="002F77AF">
        <w:rPr>
          <w:rFonts w:ascii="Times New Roman" w:hAnsi="Times New Roman" w:cs="Times New Roman"/>
          <w:sz w:val="28"/>
          <w:szCs w:val="28"/>
        </w:rPr>
        <w:t xml:space="preserve"> за каждый день нахождения в командировке на территории Российской Федерации.</w:t>
      </w:r>
    </w:p>
    <w:p w:rsidR="00AA112E" w:rsidRPr="002F77AF" w:rsidRDefault="00AA112E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При командировках в местность, откуда работник </w:t>
      </w:r>
      <w:proofErr w:type="gramStart"/>
      <w:r w:rsidRPr="002F77AF">
        <w:rPr>
          <w:rFonts w:ascii="Times New Roman" w:hAnsi="Times New Roman" w:cs="Times New Roman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2F77AF">
        <w:rPr>
          <w:rFonts w:ascii="Times New Roman" w:hAnsi="Times New Roman" w:cs="Times New Roman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AA112E" w:rsidRPr="002F77AF" w:rsidRDefault="00AA112E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</w:t>
      </w:r>
    </w:p>
    <w:p w:rsidR="002F77AF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11. </w:t>
      </w:r>
      <w:r w:rsidR="00AA112E" w:rsidRPr="002F77AF">
        <w:rPr>
          <w:rFonts w:ascii="Times New Roman" w:hAnsi="Times New Roman" w:cs="Times New Roman"/>
          <w:sz w:val="28"/>
          <w:szCs w:val="28"/>
        </w:rPr>
        <w:t>Работнику, находящемуся в командировке,</w:t>
      </w:r>
      <w:r w:rsidR="004F1DF5" w:rsidRPr="002F77AF">
        <w:rPr>
          <w:rFonts w:ascii="Times New Roman" w:hAnsi="Times New Roman" w:cs="Times New Roman"/>
          <w:sz w:val="28"/>
          <w:szCs w:val="28"/>
        </w:rPr>
        <w:t xml:space="preserve">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</w:t>
      </w:r>
      <w:r w:rsidR="004F1DF5" w:rsidRPr="002F77AF">
        <w:rPr>
          <w:rFonts w:ascii="Times New Roman" w:hAnsi="Times New Roman" w:cs="Times New Roman"/>
          <w:sz w:val="28"/>
          <w:szCs w:val="28"/>
        </w:rPr>
        <w:lastRenderedPageBreak/>
        <w:t>командированный работник находится на стационарном лечении) и выплачиваются суточные в течени</w:t>
      </w:r>
      <w:proofErr w:type="gramStart"/>
      <w:r w:rsidR="004F1DF5" w:rsidRPr="002F77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1DF5" w:rsidRPr="002F77AF">
        <w:rPr>
          <w:rFonts w:ascii="Times New Roman" w:hAnsi="Times New Roman" w:cs="Times New Roman"/>
          <w:sz w:val="28"/>
          <w:szCs w:val="28"/>
        </w:rPr>
        <w:t xml:space="preserve">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4F1DF5" w:rsidRPr="002F77AF" w:rsidRDefault="004F1DF5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в соответствии с законодательством Российской Федерации.</w:t>
      </w:r>
    </w:p>
    <w:p w:rsidR="004F1DF5" w:rsidRPr="002F77AF" w:rsidRDefault="002F77AF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 xml:space="preserve">12. </w:t>
      </w:r>
      <w:r w:rsidR="004F1DF5" w:rsidRPr="002F77AF">
        <w:rPr>
          <w:rFonts w:ascii="Times New Roman" w:hAnsi="Times New Roman" w:cs="Times New Roman"/>
          <w:sz w:val="28"/>
          <w:szCs w:val="28"/>
        </w:rPr>
        <w:t>Работник по возвращении из командировки обязан представить работодателю в течени</w:t>
      </w:r>
      <w:proofErr w:type="gramStart"/>
      <w:r w:rsidR="004F1DF5" w:rsidRPr="002F77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1DF5" w:rsidRPr="002F77AF">
        <w:rPr>
          <w:rFonts w:ascii="Times New Roman" w:hAnsi="Times New Roman" w:cs="Times New Roman"/>
          <w:sz w:val="28"/>
          <w:szCs w:val="28"/>
        </w:rPr>
        <w:t xml:space="preserve"> 3 рабочих дней:</w:t>
      </w:r>
    </w:p>
    <w:p w:rsidR="004F1DF5" w:rsidRPr="002F77AF" w:rsidRDefault="004F1DF5" w:rsidP="002F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AF">
        <w:rPr>
          <w:rFonts w:ascii="Times New Roman" w:hAnsi="Times New Roman" w:cs="Times New Roman"/>
          <w:sz w:val="28"/>
          <w:szCs w:val="28"/>
        </w:rPr>
        <w:t>- авансовый отчет об израсходованных в связи с</w:t>
      </w:r>
      <w:r w:rsidR="008E3F95" w:rsidRPr="002F77AF">
        <w:rPr>
          <w:rFonts w:ascii="Times New Roman" w:hAnsi="Times New Roman" w:cs="Times New Roman"/>
          <w:sz w:val="28"/>
          <w:szCs w:val="28"/>
        </w:rPr>
        <w:t xml:space="preserve"> </w:t>
      </w:r>
      <w:r w:rsidRPr="002F77AF">
        <w:rPr>
          <w:rFonts w:ascii="Times New Roman" w:hAnsi="Times New Roman" w:cs="Times New Roman"/>
          <w:sz w:val="28"/>
          <w:szCs w:val="28"/>
        </w:rPr>
        <w:t>командировкой суммах и произвести окончательный расчет по выданному ему перед отъездом в командировку денежному авансу на командировочные расходы</w:t>
      </w:r>
      <w:r w:rsidR="008E3F95" w:rsidRPr="002F77AF">
        <w:rPr>
          <w:rFonts w:ascii="Times New Roman" w:hAnsi="Times New Roman" w:cs="Times New Roman"/>
          <w:sz w:val="28"/>
          <w:szCs w:val="28"/>
        </w:rPr>
        <w:t>. 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D00359" w:rsidRDefault="00EE28B7" w:rsidP="002F77AF">
      <w:pPr>
        <w:jc w:val="center"/>
      </w:pPr>
      <w:r>
        <w:t>___________________________________________________________________________</w:t>
      </w:r>
    </w:p>
    <w:sectPr w:rsidR="00D00359" w:rsidSect="0035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3444"/>
    <w:multiLevelType w:val="hybridMultilevel"/>
    <w:tmpl w:val="3F20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57468"/>
    <w:multiLevelType w:val="hybridMultilevel"/>
    <w:tmpl w:val="F5F8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D3"/>
    <w:rsid w:val="00080E59"/>
    <w:rsid w:val="000B6569"/>
    <w:rsid w:val="000F4B70"/>
    <w:rsid w:val="001871E5"/>
    <w:rsid w:val="001B4109"/>
    <w:rsid w:val="0025743A"/>
    <w:rsid w:val="00276AFB"/>
    <w:rsid w:val="002C3758"/>
    <w:rsid w:val="002D1F87"/>
    <w:rsid w:val="002F77AF"/>
    <w:rsid w:val="00350916"/>
    <w:rsid w:val="003D7A2E"/>
    <w:rsid w:val="0043648E"/>
    <w:rsid w:val="004A7F5C"/>
    <w:rsid w:val="004D5AA5"/>
    <w:rsid w:val="004F1DF5"/>
    <w:rsid w:val="0052407B"/>
    <w:rsid w:val="005B04FA"/>
    <w:rsid w:val="005B6D16"/>
    <w:rsid w:val="006106EF"/>
    <w:rsid w:val="00686B3A"/>
    <w:rsid w:val="00693F29"/>
    <w:rsid w:val="00704614"/>
    <w:rsid w:val="00723443"/>
    <w:rsid w:val="00772E3A"/>
    <w:rsid w:val="007B3E0B"/>
    <w:rsid w:val="007E2605"/>
    <w:rsid w:val="00897D6C"/>
    <w:rsid w:val="008E3F95"/>
    <w:rsid w:val="0092162B"/>
    <w:rsid w:val="009432EA"/>
    <w:rsid w:val="00A062FD"/>
    <w:rsid w:val="00AA112E"/>
    <w:rsid w:val="00AC44F6"/>
    <w:rsid w:val="00BB57F4"/>
    <w:rsid w:val="00C63358"/>
    <w:rsid w:val="00D00359"/>
    <w:rsid w:val="00D87124"/>
    <w:rsid w:val="00D93EAC"/>
    <w:rsid w:val="00E311D3"/>
    <w:rsid w:val="00E61A50"/>
    <w:rsid w:val="00ED3C41"/>
    <w:rsid w:val="00EE28B7"/>
    <w:rsid w:val="00EF76CE"/>
    <w:rsid w:val="00F059C2"/>
    <w:rsid w:val="00F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1D3"/>
    <w:pPr>
      <w:ind w:left="720"/>
      <w:contextualSpacing/>
    </w:pPr>
  </w:style>
  <w:style w:type="paragraph" w:styleId="a4">
    <w:name w:val="No Spacing"/>
    <w:uiPriority w:val="1"/>
    <w:qFormat/>
    <w:rsid w:val="00EE28B7"/>
    <w:pPr>
      <w:spacing w:after="0" w:line="240" w:lineRule="auto"/>
    </w:pPr>
  </w:style>
  <w:style w:type="paragraph" w:customStyle="1" w:styleId="ConsPlusTitle">
    <w:name w:val="ConsPlusTitle"/>
    <w:rsid w:val="002F7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2F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1D3"/>
    <w:pPr>
      <w:ind w:left="720"/>
      <w:contextualSpacing/>
    </w:pPr>
  </w:style>
  <w:style w:type="paragraph" w:styleId="a4">
    <w:name w:val="No Spacing"/>
    <w:uiPriority w:val="1"/>
    <w:qFormat/>
    <w:rsid w:val="00EE28B7"/>
    <w:pPr>
      <w:spacing w:after="0" w:line="240" w:lineRule="auto"/>
    </w:pPr>
  </w:style>
  <w:style w:type="paragraph" w:customStyle="1" w:styleId="ConsPlusTitle">
    <w:name w:val="ConsPlusTitle"/>
    <w:rsid w:val="002F7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2F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2013-06-14T05:34:00Z</cp:lastPrinted>
  <dcterms:created xsi:type="dcterms:W3CDTF">2013-06-14T05:33:00Z</dcterms:created>
  <dcterms:modified xsi:type="dcterms:W3CDTF">2013-06-14T05:35:00Z</dcterms:modified>
</cp:coreProperties>
</file>