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37" w:rsidRPr="00191737" w:rsidRDefault="00191737" w:rsidP="003F7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737">
        <w:rPr>
          <w:rFonts w:ascii="Times New Roman" w:hAnsi="Times New Roman" w:cs="Times New Roman"/>
          <w:sz w:val="28"/>
          <w:szCs w:val="28"/>
        </w:rPr>
        <w:t>СОВЕТ</w:t>
      </w:r>
      <w:r>
        <w:t xml:space="preserve"> </w:t>
      </w:r>
      <w:r w:rsidRPr="00191737">
        <w:rPr>
          <w:rFonts w:ascii="Times New Roman" w:hAnsi="Times New Roman" w:cs="Times New Roman"/>
          <w:sz w:val="28"/>
          <w:szCs w:val="28"/>
        </w:rPr>
        <w:t>ДЕПУТАТОВ ЛЕРМОНТОВСКОГО СЕЛЬСКОГО ПОСЕЛЕНИЯ</w:t>
      </w:r>
    </w:p>
    <w:p w:rsidR="00191737" w:rsidRPr="00191737" w:rsidRDefault="00191737" w:rsidP="00191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1737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191737" w:rsidRPr="00191737" w:rsidRDefault="00191737" w:rsidP="00191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737" w:rsidRPr="00191737" w:rsidRDefault="00191737" w:rsidP="00191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1737">
        <w:rPr>
          <w:rFonts w:ascii="Times New Roman" w:hAnsi="Times New Roman" w:cs="Times New Roman"/>
          <w:sz w:val="28"/>
          <w:szCs w:val="28"/>
        </w:rPr>
        <w:t>РЕШЕНИЕ</w:t>
      </w:r>
    </w:p>
    <w:p w:rsidR="00191737" w:rsidRPr="00191737" w:rsidRDefault="00191737" w:rsidP="00191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737" w:rsidRPr="00191737" w:rsidRDefault="00191737" w:rsidP="00F71A8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23.07.2013 № 26</w:t>
      </w:r>
    </w:p>
    <w:p w:rsidR="00191737" w:rsidRPr="00191737" w:rsidRDefault="00191737" w:rsidP="00F71A8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17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1737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191737" w:rsidRPr="00191737" w:rsidRDefault="00191737" w:rsidP="00F71A8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60E4" w:rsidRDefault="00191737" w:rsidP="00F71A8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1737">
        <w:rPr>
          <w:rFonts w:ascii="Times New Roman" w:hAnsi="Times New Roman" w:cs="Times New Roman"/>
          <w:sz w:val="28"/>
          <w:szCs w:val="28"/>
        </w:rPr>
        <w:t xml:space="preserve">О </w:t>
      </w:r>
      <w:r w:rsidR="00F71A80">
        <w:rPr>
          <w:rFonts w:ascii="Times New Roman" w:hAnsi="Times New Roman" w:cs="Times New Roman"/>
          <w:sz w:val="28"/>
          <w:szCs w:val="28"/>
        </w:rPr>
        <w:t>предоставлении в 2013 году иных межбю</w:t>
      </w:r>
      <w:bookmarkStart w:id="0" w:name="_GoBack"/>
      <w:bookmarkEnd w:id="0"/>
      <w:r w:rsidR="00F71A80">
        <w:rPr>
          <w:rFonts w:ascii="Times New Roman" w:hAnsi="Times New Roman" w:cs="Times New Roman"/>
          <w:sz w:val="28"/>
          <w:szCs w:val="28"/>
        </w:rPr>
        <w:t xml:space="preserve">джетных трансфертов из бюджета Бикинского муниципального района бюджету Лермонтовского сельского поселения на </w:t>
      </w:r>
      <w:proofErr w:type="spellStart"/>
      <w:r w:rsidR="00F71A8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1A80">
        <w:rPr>
          <w:rFonts w:ascii="Times New Roman" w:hAnsi="Times New Roman" w:cs="Times New Roman"/>
          <w:sz w:val="28"/>
          <w:szCs w:val="28"/>
        </w:rPr>
        <w:t xml:space="preserve"> расходных обязательств по капитальному ремонту и ремонту дворовых территорий многоквартирных домов, проездов к дворовым территориям многоквартирных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80">
        <w:rPr>
          <w:rFonts w:ascii="Times New Roman" w:hAnsi="Times New Roman" w:cs="Times New Roman"/>
          <w:sz w:val="28"/>
          <w:szCs w:val="28"/>
        </w:rPr>
        <w:t>домов населенных пунктов</w:t>
      </w:r>
    </w:p>
    <w:p w:rsidR="00F71A80" w:rsidRDefault="00F71A80" w:rsidP="001917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A80" w:rsidRPr="00F71A80" w:rsidRDefault="00F71A80" w:rsidP="00F7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Pr="00F71A8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Хабаровского края от 25.04.2013 № 91-пр «О распределении между бюджетами муниципальных образований Хабаровского края субсидий, предусмотренных в краевом бюджете на 2013 год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края по капитальному ремонту и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проездов к дворовым территориям многоквартирных домов населенных пунктов, Уставом Лермонтовского сельского поселения, </w:t>
      </w:r>
      <w:r w:rsidRPr="00F71A80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поселения,</w:t>
      </w:r>
    </w:p>
    <w:p w:rsidR="00F71A80" w:rsidRDefault="00F71A80" w:rsidP="00F71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A80">
        <w:rPr>
          <w:rFonts w:ascii="Times New Roman" w:hAnsi="Times New Roman" w:cs="Times New Roman"/>
          <w:sz w:val="28"/>
          <w:szCs w:val="28"/>
        </w:rPr>
        <w:t>РЕШИЛ:</w:t>
      </w:r>
    </w:p>
    <w:p w:rsidR="00F71A80" w:rsidRDefault="00F71A80" w:rsidP="00F7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Принять Соглашение о </w:t>
      </w:r>
      <w:r w:rsidRPr="00F71A80">
        <w:rPr>
          <w:rFonts w:ascii="Times New Roman" w:hAnsi="Times New Roman" w:cs="Times New Roman"/>
          <w:sz w:val="28"/>
          <w:szCs w:val="28"/>
        </w:rPr>
        <w:t xml:space="preserve">предоставлении в 2013 году иных межбюджетных трансфертов из бюджета Бикинского муниципального района бюджету Лермонтовского сельского поселения на </w:t>
      </w:r>
      <w:proofErr w:type="spellStart"/>
      <w:r w:rsidRPr="00F71A8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71A80">
        <w:rPr>
          <w:rFonts w:ascii="Times New Roman" w:hAnsi="Times New Roman" w:cs="Times New Roman"/>
          <w:sz w:val="28"/>
          <w:szCs w:val="28"/>
        </w:rPr>
        <w:t xml:space="preserve"> расходных обязательств по капитальному ремонту и ремонту дворовых территорий многоквартирных домов, проездов к дворовым территориям многоквартирных  домов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A80" w:rsidRDefault="00F71A80" w:rsidP="00F7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Денежные средства, полученные по данному Соглашению использовать строго по назначению.</w:t>
      </w:r>
    </w:p>
    <w:p w:rsidR="00F71A80" w:rsidRDefault="00F71A80" w:rsidP="00F7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Предоставить в администрацию Бикинского муниципального района документацию,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3.1.2; 3.1.3; 3.1.4.</w:t>
      </w:r>
    </w:p>
    <w:p w:rsidR="00F71A80" w:rsidRDefault="00F71A80" w:rsidP="00F7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Ежемесячно до 14 числа месяца, следующего за месяцем подписания Соглашения представлять отчет о целевом использовании средств.</w:t>
      </w:r>
    </w:p>
    <w:p w:rsidR="003F762B" w:rsidRPr="003F762B" w:rsidRDefault="00F71A80" w:rsidP="003F7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3F762B">
        <w:rPr>
          <w:rFonts w:ascii="Times New Roman" w:hAnsi="Times New Roman" w:cs="Times New Roman"/>
          <w:sz w:val="28"/>
          <w:szCs w:val="28"/>
        </w:rPr>
        <w:t xml:space="preserve">. </w:t>
      </w:r>
      <w:r w:rsidR="003F762B" w:rsidRPr="003F762B"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нормативных правовых актов и разместить на сайте администрации Лермонтовского сельского поселения.</w:t>
      </w:r>
    </w:p>
    <w:p w:rsidR="003F762B" w:rsidRPr="003F762B" w:rsidRDefault="003F762B" w:rsidP="003F7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A80" w:rsidRPr="00F71A80" w:rsidRDefault="00F71A80" w:rsidP="00F71A8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A80" w:rsidRPr="00F71A80" w:rsidRDefault="00F71A80" w:rsidP="00F71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A8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Н.М. Пересекин</w:t>
      </w:r>
    </w:p>
    <w:p w:rsidR="00F71A80" w:rsidRPr="003F762B" w:rsidRDefault="00F71A80" w:rsidP="00F71A8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F71A80" w:rsidRPr="00F71A80" w:rsidRDefault="00F71A80" w:rsidP="00F71A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71A8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71A80" w:rsidRPr="00191737" w:rsidRDefault="00F71A80" w:rsidP="00F71A8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71A8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Т.В. Баранова     </w:t>
      </w:r>
    </w:p>
    <w:sectPr w:rsidR="00F71A80" w:rsidRPr="00191737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37"/>
    <w:rsid w:val="000010EE"/>
    <w:rsid w:val="0000392D"/>
    <w:rsid w:val="000039DB"/>
    <w:rsid w:val="00003E8F"/>
    <w:rsid w:val="000061EC"/>
    <w:rsid w:val="00021B09"/>
    <w:rsid w:val="00024CB1"/>
    <w:rsid w:val="000270A1"/>
    <w:rsid w:val="00032385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1737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3F762B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1BFB"/>
    <w:rsid w:val="00C12916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1A80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3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3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2013-07-23T22:55:00Z</dcterms:created>
  <dcterms:modified xsi:type="dcterms:W3CDTF">2013-07-24T03:13:00Z</dcterms:modified>
</cp:coreProperties>
</file>