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64" w:rsidRPr="00457C64" w:rsidRDefault="00457C64" w:rsidP="00457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7C64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457C64" w:rsidRPr="00457C64" w:rsidRDefault="00457C64" w:rsidP="00457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7C64"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  <w:r w:rsidR="004B2EB3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457C64" w:rsidRPr="00457C64" w:rsidRDefault="00457C64" w:rsidP="00457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7C64" w:rsidRPr="00457C64" w:rsidRDefault="00457C64" w:rsidP="00457C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7C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7C64" w:rsidRDefault="00457C64" w:rsidP="00457C64">
      <w:pPr>
        <w:jc w:val="center"/>
        <w:rPr>
          <w:sz w:val="16"/>
          <w:szCs w:val="16"/>
        </w:rPr>
      </w:pPr>
    </w:p>
    <w:p w:rsidR="00457C64" w:rsidRPr="00457C64" w:rsidRDefault="00457C64" w:rsidP="00457C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29.08.2013 № 62</w:t>
      </w:r>
    </w:p>
    <w:p w:rsidR="00457C64" w:rsidRPr="00457C64" w:rsidRDefault="00457C64" w:rsidP="00457C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457C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64">
        <w:rPr>
          <w:rFonts w:ascii="Times New Roman" w:hAnsi="Times New Roman" w:cs="Times New Roman"/>
          <w:sz w:val="28"/>
          <w:szCs w:val="28"/>
        </w:rPr>
        <w:t>Лермонтовка</w:t>
      </w:r>
    </w:p>
    <w:p w:rsidR="00457C64" w:rsidRPr="00457C64" w:rsidRDefault="00457C64" w:rsidP="00457C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7C64" w:rsidRPr="00457C64" w:rsidRDefault="00457C64" w:rsidP="00457C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57C6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Лермонтовского сельского поселения  </w:t>
      </w:r>
      <w:r w:rsidRPr="00457C64">
        <w:rPr>
          <w:rFonts w:ascii="Times New Roman" w:hAnsi="Times New Roman" w:cs="Times New Roman"/>
          <w:sz w:val="28"/>
          <w:szCs w:val="28"/>
        </w:rPr>
        <w:t xml:space="preserve">от 06.08.2012 № 46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C64">
        <w:rPr>
          <w:rFonts w:ascii="Times New Roman" w:hAnsi="Times New Roman" w:cs="Times New Roman"/>
          <w:sz w:val="28"/>
          <w:szCs w:val="28"/>
        </w:rPr>
        <w:t xml:space="preserve">Об утверждении тарифа </w:t>
      </w:r>
      <w:proofErr w:type="gramStart"/>
      <w:r w:rsidRPr="00457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7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64" w:rsidRDefault="00457C64" w:rsidP="00457C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текущий ремонт </w:t>
      </w:r>
      <w:r w:rsidRPr="00457C64">
        <w:rPr>
          <w:rFonts w:ascii="Times New Roman" w:hAnsi="Times New Roman" w:cs="Times New Roman"/>
          <w:sz w:val="28"/>
          <w:szCs w:val="28"/>
        </w:rPr>
        <w:t>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C64" w:rsidRPr="00457C64" w:rsidRDefault="00457C64" w:rsidP="00457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C64" w:rsidRPr="00457C64" w:rsidRDefault="00457C64" w:rsidP="00457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C64" w:rsidRDefault="00457C64" w:rsidP="00457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7C64">
        <w:rPr>
          <w:rFonts w:ascii="Times New Roman" w:hAnsi="Times New Roman" w:cs="Times New Roman"/>
          <w:sz w:val="28"/>
          <w:szCs w:val="28"/>
        </w:rPr>
        <w:t xml:space="preserve">    В соответствии с ч. 1 ст.65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</w:p>
    <w:p w:rsidR="00457C64" w:rsidRDefault="00457C64" w:rsidP="00457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7C64" w:rsidRPr="00457C64" w:rsidRDefault="00457C64" w:rsidP="00457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</w:t>
      </w:r>
      <w:r w:rsidRPr="00457C64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Лермонтовского сельского поселения от 06.08.2012 № 46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тарифа на  </w:t>
      </w:r>
      <w:r w:rsidRPr="00457C64">
        <w:rPr>
          <w:rFonts w:ascii="Times New Roman" w:hAnsi="Times New Roman" w:cs="Times New Roman"/>
          <w:sz w:val="28"/>
          <w:szCs w:val="28"/>
        </w:rPr>
        <w:t>содержание и текущий ремо</w:t>
      </w:r>
      <w:r>
        <w:rPr>
          <w:rFonts w:ascii="Times New Roman" w:hAnsi="Times New Roman" w:cs="Times New Roman"/>
          <w:sz w:val="28"/>
          <w:szCs w:val="28"/>
        </w:rPr>
        <w:t xml:space="preserve">нт муниципального жилого фонда» </w:t>
      </w:r>
      <w:r w:rsidRPr="00457C6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7C64" w:rsidRPr="00457C64" w:rsidRDefault="00457C64" w:rsidP="00457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Pr="00457C64">
        <w:rPr>
          <w:rFonts w:ascii="Times New Roman" w:hAnsi="Times New Roman" w:cs="Times New Roman"/>
          <w:sz w:val="28"/>
          <w:szCs w:val="28"/>
        </w:rPr>
        <w:t>В названии по тексту постановления слово «т</w:t>
      </w:r>
      <w:r>
        <w:rPr>
          <w:rFonts w:ascii="Times New Roman" w:hAnsi="Times New Roman" w:cs="Times New Roman"/>
          <w:sz w:val="28"/>
          <w:szCs w:val="28"/>
        </w:rPr>
        <w:t xml:space="preserve">ариф»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«плата»;</w:t>
      </w:r>
    </w:p>
    <w:p w:rsidR="00457C64" w:rsidRPr="00457C64" w:rsidRDefault="00457C64" w:rsidP="00457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Pr="00457C64">
        <w:rPr>
          <w:rFonts w:ascii="Times New Roman" w:hAnsi="Times New Roman" w:cs="Times New Roman"/>
          <w:sz w:val="28"/>
          <w:szCs w:val="28"/>
        </w:rPr>
        <w:t>В названии постановления после слов «текущий ремонт» дополнить словами «мног</w:t>
      </w:r>
      <w:r>
        <w:rPr>
          <w:rFonts w:ascii="Times New Roman" w:hAnsi="Times New Roman" w:cs="Times New Roman"/>
          <w:sz w:val="28"/>
          <w:szCs w:val="28"/>
        </w:rPr>
        <w:t>оквартирного, благоустроенного»;</w:t>
      </w:r>
    </w:p>
    <w:p w:rsidR="00457C64" w:rsidRDefault="00457C64" w:rsidP="00457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 w:rsidRPr="00457C64">
        <w:rPr>
          <w:rFonts w:ascii="Times New Roman" w:hAnsi="Times New Roman" w:cs="Times New Roman"/>
          <w:sz w:val="28"/>
          <w:szCs w:val="28"/>
        </w:rPr>
        <w:t>По тексту постановления  после слова «многоквартирного» допо</w:t>
      </w:r>
      <w:r w:rsidR="00984E92">
        <w:rPr>
          <w:rFonts w:ascii="Times New Roman" w:hAnsi="Times New Roman" w:cs="Times New Roman"/>
          <w:sz w:val="28"/>
          <w:szCs w:val="28"/>
        </w:rPr>
        <w:t>лнить словом «благоустроенного», после слов «за 1 м²» дополнить словами «</w:t>
      </w:r>
      <w:bookmarkStart w:id="0" w:name="_GoBack"/>
      <w:bookmarkEnd w:id="0"/>
      <w:r w:rsidR="00984E92">
        <w:rPr>
          <w:rFonts w:ascii="Times New Roman" w:hAnsi="Times New Roman" w:cs="Times New Roman"/>
          <w:sz w:val="28"/>
          <w:szCs w:val="28"/>
        </w:rPr>
        <w:t xml:space="preserve">общей площади» </w:t>
      </w:r>
      <w:r w:rsidRPr="00457C64">
        <w:rPr>
          <w:rFonts w:ascii="Times New Roman" w:hAnsi="Times New Roman" w:cs="Times New Roman"/>
          <w:sz w:val="28"/>
          <w:szCs w:val="28"/>
        </w:rPr>
        <w:t>в соответствующем падеже.</w:t>
      </w:r>
    </w:p>
    <w:p w:rsidR="00457C64" w:rsidRPr="00457C64" w:rsidRDefault="00457C64" w:rsidP="00457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Опубликовать постановление в Сборнике нормативных правовых актов администрации и разместить на сайте администрации сельского поселения.</w:t>
      </w:r>
    </w:p>
    <w:p w:rsidR="00457C64" w:rsidRPr="00457C64" w:rsidRDefault="00457C64" w:rsidP="00457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Постановление </w:t>
      </w:r>
      <w:r w:rsidRPr="00457C64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57C6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57C64" w:rsidRPr="00457C64" w:rsidRDefault="00457C64" w:rsidP="00457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C64" w:rsidRPr="00457C64" w:rsidRDefault="00457C64" w:rsidP="00457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C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7C64" w:rsidRPr="00457C64" w:rsidRDefault="00457C64" w:rsidP="00457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C6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57C64" w:rsidRPr="00457C64" w:rsidRDefault="00457C64" w:rsidP="00457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C64" w:rsidRPr="00457C64" w:rsidRDefault="00457C64" w:rsidP="00457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C6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</w:t>
      </w:r>
      <w:r w:rsidRPr="00457C64">
        <w:rPr>
          <w:rFonts w:ascii="Times New Roman" w:hAnsi="Times New Roman" w:cs="Times New Roman"/>
          <w:sz w:val="28"/>
          <w:szCs w:val="28"/>
        </w:rPr>
        <w:t>Пересекин</w:t>
      </w:r>
      <w:proofErr w:type="spellEnd"/>
    </w:p>
    <w:p w:rsidR="007360E4" w:rsidRPr="00457C64" w:rsidRDefault="007360E4" w:rsidP="00457C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457C6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64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64C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53F16"/>
    <w:rsid w:val="00457C64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2EB3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27B0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743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4E92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0A68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62D6D"/>
    <w:rsid w:val="00F62E62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C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C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2013-08-29T05:16:00Z</cp:lastPrinted>
  <dcterms:created xsi:type="dcterms:W3CDTF">2013-09-01T23:14:00Z</dcterms:created>
  <dcterms:modified xsi:type="dcterms:W3CDTF">2013-09-02T05:37:00Z</dcterms:modified>
</cp:coreProperties>
</file>