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E" w:rsidRDefault="00304D2E" w:rsidP="00304D2E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51D3" w:rsidRDefault="002551D3" w:rsidP="00304D2E">
      <w:pPr>
        <w:spacing w:line="240" w:lineRule="exact"/>
        <w:contextualSpacing/>
        <w:rPr>
          <w:sz w:val="28"/>
          <w:szCs w:val="28"/>
        </w:rPr>
      </w:pPr>
    </w:p>
    <w:p w:rsidR="00AB18CC" w:rsidRPr="005406C5" w:rsidRDefault="002551D3" w:rsidP="002551D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AB18CC" w:rsidRPr="005406C5" w:rsidRDefault="00AB18CC" w:rsidP="002551D3">
      <w:pPr>
        <w:spacing w:line="240" w:lineRule="exact"/>
        <w:contextualSpacing/>
        <w:jc w:val="center"/>
        <w:rPr>
          <w:sz w:val="28"/>
          <w:szCs w:val="28"/>
        </w:rPr>
      </w:pPr>
      <w:r w:rsidRPr="005406C5">
        <w:rPr>
          <w:sz w:val="28"/>
          <w:szCs w:val="28"/>
        </w:rPr>
        <w:t>БИКИНСКОГО МУНИЦИПАЛЬНОГО РАЙОНА</w:t>
      </w:r>
      <w:r w:rsidR="005406C5">
        <w:rPr>
          <w:sz w:val="28"/>
          <w:szCs w:val="28"/>
        </w:rPr>
        <w:t xml:space="preserve">  </w:t>
      </w:r>
      <w:r w:rsidR="005406C5" w:rsidRPr="005406C5">
        <w:rPr>
          <w:sz w:val="28"/>
          <w:szCs w:val="28"/>
        </w:rPr>
        <w:t>ХАБАРОВСКОГО КРАЯ</w:t>
      </w:r>
    </w:p>
    <w:p w:rsidR="00AB18CC" w:rsidRPr="00910F29" w:rsidRDefault="00AB18CC" w:rsidP="00AB18CC">
      <w:pPr>
        <w:ind w:firstLine="567"/>
        <w:rPr>
          <w:sz w:val="28"/>
          <w:szCs w:val="28"/>
        </w:rPr>
      </w:pPr>
    </w:p>
    <w:p w:rsidR="00AB18CC" w:rsidRPr="005406C5" w:rsidRDefault="00741F46" w:rsidP="00AB18CC">
      <w:pPr>
        <w:ind w:firstLine="567"/>
        <w:jc w:val="center"/>
        <w:rPr>
          <w:sz w:val="28"/>
          <w:szCs w:val="28"/>
        </w:rPr>
      </w:pPr>
      <w:r w:rsidRPr="005406C5">
        <w:rPr>
          <w:sz w:val="28"/>
          <w:szCs w:val="28"/>
        </w:rPr>
        <w:t>ПОСТАНОВЛЕНИЕ</w:t>
      </w:r>
    </w:p>
    <w:p w:rsidR="00AB18CC" w:rsidRPr="00910F29" w:rsidRDefault="00AB18CC" w:rsidP="00AB18CC">
      <w:pPr>
        <w:ind w:firstLine="567"/>
        <w:rPr>
          <w:sz w:val="28"/>
          <w:szCs w:val="28"/>
        </w:rPr>
      </w:pPr>
    </w:p>
    <w:p w:rsidR="00AB18CC" w:rsidRPr="00910F29" w:rsidRDefault="005406C5" w:rsidP="00AB18C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04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D2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r w:rsidR="00304D2E">
        <w:rPr>
          <w:sz w:val="28"/>
          <w:szCs w:val="28"/>
        </w:rPr>
        <w:t xml:space="preserve"> </w:t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B18CC" w:rsidRPr="00910F29" w:rsidRDefault="005406C5" w:rsidP="00AB18CC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r w:rsidR="002551D3">
        <w:rPr>
          <w:sz w:val="28"/>
          <w:szCs w:val="28"/>
        </w:rPr>
        <w:t>Лермонтовка</w:t>
      </w:r>
    </w:p>
    <w:p w:rsidR="00D407FA" w:rsidRDefault="00D407FA" w:rsidP="00D407FA">
      <w:pPr>
        <w:ind w:firstLine="567"/>
        <w:rPr>
          <w:sz w:val="28"/>
          <w:szCs w:val="28"/>
        </w:rPr>
      </w:pPr>
    </w:p>
    <w:p w:rsidR="00AB18CC" w:rsidRDefault="00AB18CC" w:rsidP="00D407FA">
      <w:pPr>
        <w:ind w:firstLine="567"/>
        <w:rPr>
          <w:sz w:val="28"/>
          <w:szCs w:val="28"/>
        </w:rPr>
      </w:pPr>
    </w:p>
    <w:p w:rsidR="00AB18CC" w:rsidRDefault="00741F46" w:rsidP="00741F46">
      <w:pPr>
        <w:spacing w:line="240" w:lineRule="exact"/>
        <w:ind w:right="6122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</w:t>
      </w:r>
    </w:p>
    <w:p w:rsidR="00AB18CC" w:rsidRDefault="00AB18CC" w:rsidP="00D407FA">
      <w:pPr>
        <w:ind w:firstLine="567"/>
        <w:rPr>
          <w:sz w:val="28"/>
          <w:szCs w:val="28"/>
        </w:rPr>
      </w:pPr>
    </w:p>
    <w:p w:rsidR="00741F46" w:rsidRDefault="00741F46" w:rsidP="00AB18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распоряжения Правительства РФ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</w:t>
      </w:r>
      <w:r w:rsidR="005406C5">
        <w:rPr>
          <w:sz w:val="28"/>
          <w:szCs w:val="28"/>
        </w:rPr>
        <w:t xml:space="preserve">ектронной форме», на основании </w:t>
      </w:r>
      <w:r>
        <w:rPr>
          <w:sz w:val="28"/>
          <w:szCs w:val="28"/>
        </w:rPr>
        <w:t xml:space="preserve">Устава </w:t>
      </w:r>
      <w:r w:rsidR="005406C5">
        <w:rPr>
          <w:sz w:val="28"/>
          <w:szCs w:val="28"/>
        </w:rPr>
        <w:t xml:space="preserve"> </w:t>
      </w:r>
      <w:r w:rsidR="00B4666F">
        <w:rPr>
          <w:sz w:val="28"/>
          <w:szCs w:val="28"/>
        </w:rPr>
        <w:t>Лермонтовского сельского</w:t>
      </w:r>
      <w:proofErr w:type="gramEnd"/>
      <w:r w:rsidR="00B466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администрация </w:t>
      </w:r>
      <w:r w:rsidR="005406C5">
        <w:rPr>
          <w:sz w:val="28"/>
          <w:szCs w:val="28"/>
        </w:rPr>
        <w:t xml:space="preserve"> </w:t>
      </w:r>
      <w:r w:rsidR="00B4666F" w:rsidRPr="00B4666F">
        <w:rPr>
          <w:sz w:val="28"/>
          <w:szCs w:val="28"/>
        </w:rPr>
        <w:t>Лермонтовского сельского поселения</w:t>
      </w:r>
      <w:bookmarkStart w:id="0" w:name="_GoBack"/>
      <w:bookmarkEnd w:id="0"/>
    </w:p>
    <w:p w:rsidR="00AB18CC" w:rsidRDefault="00741F46" w:rsidP="00741F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B18CC">
        <w:rPr>
          <w:sz w:val="28"/>
          <w:szCs w:val="28"/>
        </w:rPr>
        <w:t>:</w:t>
      </w:r>
    </w:p>
    <w:p w:rsidR="00B4666F" w:rsidRPr="00B4666F" w:rsidRDefault="00AB18CC" w:rsidP="00B4666F">
      <w:pPr>
        <w:pStyle w:val="a3"/>
        <w:numPr>
          <w:ilvl w:val="0"/>
          <w:numId w:val="1"/>
        </w:num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666F">
        <w:rPr>
          <w:sz w:val="28"/>
          <w:szCs w:val="28"/>
        </w:rPr>
        <w:t xml:space="preserve">Утвердить </w:t>
      </w:r>
      <w:r w:rsidR="00741F46" w:rsidRPr="00B4666F">
        <w:rPr>
          <w:sz w:val="28"/>
          <w:szCs w:val="28"/>
        </w:rPr>
        <w:t xml:space="preserve">Реестр муниципальных услуг </w:t>
      </w:r>
      <w:r w:rsidR="005406C5" w:rsidRPr="00B4666F">
        <w:rPr>
          <w:sz w:val="28"/>
          <w:szCs w:val="28"/>
        </w:rPr>
        <w:t xml:space="preserve"> </w:t>
      </w:r>
      <w:r w:rsidR="00B4666F" w:rsidRPr="00B4666F">
        <w:rPr>
          <w:sz w:val="28"/>
          <w:szCs w:val="28"/>
        </w:rPr>
        <w:t>Лермонтовского сельского поселения</w:t>
      </w:r>
    </w:p>
    <w:p w:rsidR="006A2DF8" w:rsidRPr="00B4666F" w:rsidRDefault="00B4666F" w:rsidP="00B4666F">
      <w:pPr>
        <w:pStyle w:val="a3"/>
        <w:numPr>
          <w:ilvl w:val="0"/>
          <w:numId w:val="1"/>
        </w:num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5406C5" w:rsidRPr="00B4666F">
        <w:rPr>
          <w:rFonts w:eastAsia="Times New Roman"/>
          <w:kern w:val="0"/>
          <w:sz w:val="28"/>
          <w:szCs w:val="28"/>
          <w:lang w:eastAsia="ru-RU"/>
        </w:rPr>
        <w:t xml:space="preserve">Опубликовать настоящее постановление в Сборнике нормативных  правовых актов органов местного самоуправления </w:t>
      </w:r>
      <w:r w:rsidRPr="00B4666F">
        <w:rPr>
          <w:rFonts w:eastAsia="Times New Roman"/>
          <w:kern w:val="0"/>
          <w:sz w:val="28"/>
          <w:szCs w:val="28"/>
          <w:lang w:eastAsia="ru-RU"/>
        </w:rPr>
        <w:t>Лермонтовского сельского поселения</w:t>
      </w:r>
      <w:r w:rsidR="005406C5" w:rsidRPr="00B4666F">
        <w:rPr>
          <w:rFonts w:eastAsia="Times New Roman"/>
          <w:kern w:val="0"/>
          <w:sz w:val="28"/>
          <w:szCs w:val="28"/>
          <w:lang w:eastAsia="ru-RU"/>
        </w:rPr>
        <w:t xml:space="preserve"> и разместить в сети Интернет на официальном сайте.</w:t>
      </w:r>
    </w:p>
    <w:p w:rsidR="005406C5" w:rsidRDefault="005406C5" w:rsidP="005406C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8CC" w:rsidRPr="005406C5">
        <w:rPr>
          <w:sz w:val="28"/>
          <w:szCs w:val="28"/>
        </w:rPr>
        <w:t>Контроль</w:t>
      </w:r>
      <w:r w:rsidR="006A2DF8" w:rsidRPr="005406C5">
        <w:rPr>
          <w:sz w:val="28"/>
          <w:szCs w:val="28"/>
        </w:rPr>
        <w:t xml:space="preserve">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B18CC" w:rsidRDefault="005406C5" w:rsidP="005406C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18CC">
        <w:rPr>
          <w:sz w:val="28"/>
          <w:szCs w:val="28"/>
        </w:rPr>
        <w:t xml:space="preserve">Данное </w:t>
      </w:r>
      <w:r w:rsidR="006A2DF8">
        <w:rPr>
          <w:sz w:val="28"/>
          <w:szCs w:val="28"/>
        </w:rPr>
        <w:t>постановление вступает в силу после его официального опубликования</w:t>
      </w:r>
      <w:r w:rsidR="00AB18CC">
        <w:rPr>
          <w:sz w:val="28"/>
          <w:szCs w:val="28"/>
        </w:rPr>
        <w:t>.</w:t>
      </w:r>
    </w:p>
    <w:p w:rsidR="00AB18CC" w:rsidRDefault="00AB18CC" w:rsidP="00AB18CC">
      <w:pPr>
        <w:rPr>
          <w:sz w:val="28"/>
          <w:szCs w:val="28"/>
        </w:rPr>
      </w:pPr>
    </w:p>
    <w:p w:rsidR="00AB18CC" w:rsidRDefault="00AB18CC" w:rsidP="00AB18CC">
      <w:pPr>
        <w:rPr>
          <w:sz w:val="28"/>
          <w:szCs w:val="28"/>
        </w:rPr>
      </w:pPr>
    </w:p>
    <w:p w:rsidR="00B4666F" w:rsidRDefault="00AB18CC" w:rsidP="00B4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6C5">
        <w:rPr>
          <w:sz w:val="28"/>
          <w:szCs w:val="28"/>
        </w:rPr>
        <w:t xml:space="preserve"> </w:t>
      </w:r>
      <w:r w:rsidR="00B4666F" w:rsidRPr="00B4666F">
        <w:rPr>
          <w:sz w:val="28"/>
          <w:szCs w:val="28"/>
        </w:rPr>
        <w:t xml:space="preserve">Лермонтовского </w:t>
      </w:r>
      <w:r w:rsidR="00B4666F">
        <w:rPr>
          <w:sz w:val="28"/>
          <w:szCs w:val="28"/>
        </w:rPr>
        <w:t xml:space="preserve">                                                   С.А. Королев</w:t>
      </w:r>
    </w:p>
    <w:p w:rsidR="005406C5" w:rsidRDefault="00B4666F" w:rsidP="00B4666F">
      <w:pPr>
        <w:jc w:val="both"/>
        <w:rPr>
          <w:sz w:val="28"/>
          <w:szCs w:val="28"/>
        </w:rPr>
      </w:pPr>
      <w:r w:rsidRPr="00B466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sectPr w:rsidR="005406C5" w:rsidSect="00D407F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F2E"/>
    <w:multiLevelType w:val="hybridMultilevel"/>
    <w:tmpl w:val="E1D8D17A"/>
    <w:lvl w:ilvl="0" w:tplc="6A0CE7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B"/>
    <w:rsid w:val="00053FB7"/>
    <w:rsid w:val="000A15AB"/>
    <w:rsid w:val="000D03AB"/>
    <w:rsid w:val="00123FD2"/>
    <w:rsid w:val="001E62CA"/>
    <w:rsid w:val="002551D3"/>
    <w:rsid w:val="002D0819"/>
    <w:rsid w:val="00304D2E"/>
    <w:rsid w:val="00493D06"/>
    <w:rsid w:val="004D2766"/>
    <w:rsid w:val="005406C5"/>
    <w:rsid w:val="005E4D0E"/>
    <w:rsid w:val="00621D56"/>
    <w:rsid w:val="00633986"/>
    <w:rsid w:val="006766D6"/>
    <w:rsid w:val="006A2DF8"/>
    <w:rsid w:val="006B12CB"/>
    <w:rsid w:val="00741F46"/>
    <w:rsid w:val="00920AD4"/>
    <w:rsid w:val="009D64CC"/>
    <w:rsid w:val="009E240A"/>
    <w:rsid w:val="00A27301"/>
    <w:rsid w:val="00AB18CC"/>
    <w:rsid w:val="00B25B2C"/>
    <w:rsid w:val="00B3542C"/>
    <w:rsid w:val="00B4666F"/>
    <w:rsid w:val="00C859FE"/>
    <w:rsid w:val="00D22258"/>
    <w:rsid w:val="00D407FA"/>
    <w:rsid w:val="00DB5CD3"/>
    <w:rsid w:val="00DC1545"/>
    <w:rsid w:val="00E730BA"/>
    <w:rsid w:val="00EF5777"/>
    <w:rsid w:val="00F006D0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CC"/>
    <w:pPr>
      <w:ind w:left="720"/>
      <w:contextualSpacing/>
    </w:pPr>
  </w:style>
  <w:style w:type="table" w:styleId="a4">
    <w:name w:val="Table Grid"/>
    <w:basedOn w:val="a1"/>
    <w:uiPriority w:val="59"/>
    <w:rsid w:val="00C8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CC"/>
    <w:pPr>
      <w:ind w:left="720"/>
      <w:contextualSpacing/>
    </w:pPr>
  </w:style>
  <w:style w:type="table" w:styleId="a4">
    <w:name w:val="Table Grid"/>
    <w:basedOn w:val="a1"/>
    <w:uiPriority w:val="59"/>
    <w:rsid w:val="00C8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 Ю.М.</dc:creator>
  <cp:keywords/>
  <dc:description/>
  <cp:lastModifiedBy>Левыкин</cp:lastModifiedBy>
  <cp:revision>14</cp:revision>
  <cp:lastPrinted>2013-08-14T23:05:00Z</cp:lastPrinted>
  <dcterms:created xsi:type="dcterms:W3CDTF">2013-08-14T22:04:00Z</dcterms:created>
  <dcterms:modified xsi:type="dcterms:W3CDTF">2013-10-11T00:25:00Z</dcterms:modified>
</cp:coreProperties>
</file>