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71" w:rsidRPr="006E1371" w:rsidRDefault="006E1371" w:rsidP="006E13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>АДМИНИСТРАЦИЯ  ЛЕРМОНТОВСКОГО СЕЛЬСКОГО ПОСЕЛЕНИЯ</w:t>
      </w:r>
    </w:p>
    <w:p w:rsidR="006E1371" w:rsidRDefault="006E1371" w:rsidP="006E13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371" w:rsidRPr="006E1371" w:rsidRDefault="006E1371" w:rsidP="006E13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>29.01.2014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E1371" w:rsidRDefault="006E1371" w:rsidP="006E137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E1371" w:rsidRPr="006E1371" w:rsidRDefault="006E1371" w:rsidP="006E137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муниципального задания на 2014 год</w:t>
      </w:r>
    </w:p>
    <w:p w:rsidR="006E1371" w:rsidRPr="006E1371" w:rsidRDefault="006E1371" w:rsidP="006E137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>по МКУК «КДИЦ» Лермонтовского сельского поселения</w:t>
      </w: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E1371">
        <w:rPr>
          <w:rFonts w:ascii="Times New Roman" w:hAnsi="Times New Roman" w:cs="Times New Roman"/>
          <w:sz w:val="28"/>
          <w:szCs w:val="28"/>
        </w:rPr>
        <w:t>В соответствии  с пунктами 3 и 4 статьи 69.2 Бюджетного кодекса Российской Федерации и подпунктом 3 пункта 7 статьи 9.2 Федерального закона РФ от 12 января 1996 года «О некоммерческих организациях» и  Положением о муниципальном казен</w:t>
      </w:r>
      <w:bookmarkStart w:id="0" w:name="_GoBack"/>
      <w:bookmarkEnd w:id="0"/>
      <w:r w:rsidRPr="006E1371">
        <w:rPr>
          <w:rFonts w:ascii="Times New Roman" w:hAnsi="Times New Roman" w:cs="Times New Roman"/>
          <w:sz w:val="28"/>
          <w:szCs w:val="28"/>
        </w:rPr>
        <w:t>ном учреждении культуры «Кино-досуговый информационный центр», утвержденного постановлением администрации Лермонтовского сельского поселения от 14.06.2013 №46 «Об утверждении Положения о муниципальном казенном учреждении культуры «Кино-досуговый информационный</w:t>
      </w:r>
      <w:proofErr w:type="gramEnd"/>
      <w:r w:rsidRPr="006E1371">
        <w:rPr>
          <w:rFonts w:ascii="Times New Roman" w:hAnsi="Times New Roman" w:cs="Times New Roman"/>
          <w:sz w:val="28"/>
          <w:szCs w:val="28"/>
        </w:rPr>
        <w:t xml:space="preserve"> центр»,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поселения,</w:t>
      </w:r>
    </w:p>
    <w:p w:rsidR="006E1371" w:rsidRPr="006E1371" w:rsidRDefault="006E1371" w:rsidP="006E1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1371" w:rsidRPr="006E1371" w:rsidRDefault="006E1371" w:rsidP="006E1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6E1371">
        <w:rPr>
          <w:rFonts w:ascii="Times New Roman" w:hAnsi="Times New Roman" w:cs="Times New Roman"/>
          <w:sz w:val="28"/>
          <w:szCs w:val="28"/>
        </w:rPr>
        <w:t>Утвердить по МКУК «КДИЦ»  му</w:t>
      </w:r>
      <w:r>
        <w:rPr>
          <w:rFonts w:ascii="Times New Roman" w:hAnsi="Times New Roman" w:cs="Times New Roman"/>
          <w:sz w:val="28"/>
          <w:szCs w:val="28"/>
        </w:rPr>
        <w:t>ниципальное задание на 2014 год:</w:t>
      </w:r>
    </w:p>
    <w:p w:rsidR="006E1371" w:rsidRPr="006E1371" w:rsidRDefault="006E1371" w:rsidP="006E1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E1371">
        <w:rPr>
          <w:rFonts w:ascii="Times New Roman" w:hAnsi="Times New Roman" w:cs="Times New Roman"/>
          <w:sz w:val="28"/>
          <w:szCs w:val="28"/>
        </w:rPr>
        <w:t>Директору МКУК «КДИЦ» (Бреус И.Л.) обеспечить выполнение муниципального задания.</w:t>
      </w:r>
    </w:p>
    <w:p w:rsidR="006E1371" w:rsidRDefault="006E1371" w:rsidP="006E13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6E1371">
        <w:rPr>
          <w:rFonts w:ascii="Times New Roman" w:hAnsi="Times New Roman" w:cs="Times New Roman"/>
          <w:sz w:val="28"/>
          <w:szCs w:val="28"/>
        </w:rPr>
        <w:t>Опубликовать данное постановление в Сборнике нормативных правовых актов сельского поселения  и разместить на официальном сайте администрации.</w:t>
      </w: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E1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371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P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1371" w:rsidRDefault="006E1371" w:rsidP="006E1371">
      <w:pPr>
        <w:pStyle w:val="a5"/>
        <w:rPr>
          <w:rFonts w:ascii="Times New Roman" w:hAnsi="Times New Roman" w:cs="Times New Roman"/>
          <w:sz w:val="28"/>
          <w:szCs w:val="28"/>
        </w:rPr>
        <w:sectPr w:rsidR="006E1371" w:rsidSect="006E137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1A70" w:rsidRPr="006E1371" w:rsidRDefault="00972DD0" w:rsidP="006E1371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 w:rsidRPr="006E137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72DD0" w:rsidRDefault="006E1371" w:rsidP="006E1371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DD0" w:rsidRPr="006E137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6E1371" w:rsidRPr="006E1371" w:rsidRDefault="006E1371" w:rsidP="006E1371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72DD0" w:rsidRPr="006E1371" w:rsidRDefault="006E1371" w:rsidP="006E1371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29.01.2014</w:t>
      </w:r>
      <w:r w:rsidR="00972DD0" w:rsidRPr="006E137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C1A70" w:rsidRPr="006E1371" w:rsidRDefault="00EC1A70" w:rsidP="006E13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4B72" w:rsidRPr="006E1371" w:rsidRDefault="002C4B72" w:rsidP="006E1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371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 w:rsidRPr="006E1371">
        <w:rPr>
          <w:rFonts w:ascii="Times New Roman" w:hAnsi="Times New Roman" w:cs="Times New Roman"/>
          <w:b/>
          <w:sz w:val="28"/>
          <w:szCs w:val="28"/>
        </w:rPr>
        <w:t xml:space="preserve"> задании по предоставлению муниципальных услуг</w:t>
      </w:r>
    </w:p>
    <w:p w:rsidR="002C4B72" w:rsidRDefault="002C4B72" w:rsidP="006E13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71">
        <w:rPr>
          <w:rFonts w:ascii="Times New Roman" w:hAnsi="Times New Roman" w:cs="Times New Roman"/>
          <w:b/>
          <w:sz w:val="28"/>
          <w:szCs w:val="28"/>
        </w:rPr>
        <w:t>по  муниципальному учреждению культуры « Кино-досуговый информационный центр» Лермонтовского сельского поселения</w:t>
      </w:r>
      <w:r w:rsidR="006E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371">
        <w:rPr>
          <w:rFonts w:ascii="Times New Roman" w:hAnsi="Times New Roman" w:cs="Times New Roman"/>
          <w:b/>
          <w:sz w:val="28"/>
          <w:szCs w:val="28"/>
        </w:rPr>
        <w:t>на 2014</w:t>
      </w:r>
    </w:p>
    <w:p w:rsidR="006E1371" w:rsidRPr="00406B46" w:rsidRDefault="006E1371" w:rsidP="006E1371">
      <w:pPr>
        <w:pStyle w:val="a5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90BB5" w:rsidRPr="00406B46" w:rsidRDefault="002C4B72" w:rsidP="00406B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46">
        <w:rPr>
          <w:rFonts w:ascii="Times New Roman" w:hAnsi="Times New Roman" w:cs="Times New Roman"/>
          <w:b/>
          <w:sz w:val="28"/>
          <w:szCs w:val="28"/>
        </w:rPr>
        <w:t>1.Требования к объему (плановый объем) предоставляемых услуг в натура</w:t>
      </w:r>
      <w:r w:rsidR="006E1371" w:rsidRPr="00406B46">
        <w:rPr>
          <w:rFonts w:ascii="Times New Roman" w:hAnsi="Times New Roman" w:cs="Times New Roman"/>
          <w:b/>
          <w:sz w:val="28"/>
          <w:szCs w:val="28"/>
        </w:rPr>
        <w:t>льных и стоимостных показателях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985"/>
        <w:gridCol w:w="3543"/>
        <w:gridCol w:w="3119"/>
        <w:gridCol w:w="1559"/>
        <w:gridCol w:w="1418"/>
      </w:tblGrid>
      <w:tr w:rsidR="006100DB" w:rsidRPr="006E1371" w:rsidTr="00406B46">
        <w:tc>
          <w:tcPr>
            <w:tcW w:w="2552" w:type="dxa"/>
            <w:vMerge w:val="restart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оказы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ваемой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ципальной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услуги (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proofErr w:type="spellEnd"/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ты),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утверж</w:t>
            </w:r>
            <w:proofErr w:type="spellEnd"/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денной в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ципальном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задании</w:t>
            </w:r>
          </w:p>
        </w:tc>
        <w:tc>
          <w:tcPr>
            <w:tcW w:w="3543" w:type="dxa"/>
            <w:vMerge w:val="restart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ассигно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ваний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на предоставление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суб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сидий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на финансовое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чение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 муниципального зада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на оказание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услуг (работ) с учетом затрат на содержание имущества 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  <w:proofErr w:type="gramEnd"/>
          </w:p>
        </w:tc>
        <w:tc>
          <w:tcPr>
            <w:tcW w:w="6096" w:type="dxa"/>
            <w:gridSpan w:val="3"/>
          </w:tcPr>
          <w:p w:rsid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качества </w:t>
            </w:r>
            <w:proofErr w:type="gram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оказываемых</w:t>
            </w:r>
            <w:proofErr w:type="gramEnd"/>
          </w:p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услуг</w:t>
            </w:r>
          </w:p>
        </w:tc>
      </w:tr>
      <w:tr w:rsidR="00406B46" w:rsidRPr="006E1371" w:rsidTr="00406B46">
        <w:tc>
          <w:tcPr>
            <w:tcW w:w="2552" w:type="dxa"/>
            <w:vMerge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показателя, установленного в муниципальном задании</w:t>
            </w: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6100DB" w:rsidRPr="006E1371" w:rsidRDefault="006100DB" w:rsidP="00406B4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показате</w:t>
            </w:r>
            <w:proofErr w:type="spellEnd"/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ля</w:t>
            </w:r>
            <w:proofErr w:type="gramEnd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proofErr w:type="spellEnd"/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ципаль</w:t>
            </w:r>
            <w:proofErr w:type="spellEnd"/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ном задании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ку</w:t>
            </w:r>
            <w:r w:rsidR="00406B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льтурно</w:t>
            </w:r>
            <w:proofErr w:type="spellEnd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досуго</w:t>
            </w:r>
            <w:r w:rsidR="00406B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вых</w:t>
            </w:r>
            <w:proofErr w:type="spellEnd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6E1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6E1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985" w:type="dxa"/>
          </w:tcPr>
          <w:p w:rsidR="006100DB" w:rsidRPr="006E1371" w:rsidRDefault="000A709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3543" w:type="dxa"/>
          </w:tcPr>
          <w:p w:rsidR="006100DB" w:rsidRPr="006E1371" w:rsidRDefault="000A709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5314,46</w:t>
            </w:r>
          </w:p>
        </w:tc>
        <w:tc>
          <w:tcPr>
            <w:tcW w:w="3119" w:type="dxa"/>
          </w:tcPr>
          <w:p w:rsidR="006100DB" w:rsidRPr="00406B46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Посещаемость </w:t>
            </w:r>
            <w:proofErr w:type="spellStart"/>
            <w:proofErr w:type="gramStart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  <w:proofErr w:type="gramEnd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 – не менее 4% от </w:t>
            </w:r>
            <w:proofErr w:type="spellStart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чис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ленности</w:t>
            </w:r>
            <w:proofErr w:type="spellEnd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в год</w:t>
            </w: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proofErr w:type="spellEnd"/>
            <w:r w:rsidR="006E1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r w:rsidR="006E137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418" w:type="dxa"/>
          </w:tcPr>
          <w:p w:rsidR="006100DB" w:rsidRPr="006E1371" w:rsidRDefault="00AB38D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- концертное обслуживание</w:t>
            </w:r>
          </w:p>
        </w:tc>
        <w:tc>
          <w:tcPr>
            <w:tcW w:w="1701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1371">
              <w:rPr>
                <w:rFonts w:ascii="Times New Roman" w:hAnsi="Times New Roman" w:cs="Times New Roman"/>
                <w:sz w:val="26"/>
                <w:szCs w:val="26"/>
              </w:rPr>
              <w:t>Количество выступлений/ч</w:t>
            </w:r>
            <w:r w:rsidR="006100DB" w:rsidRPr="006E1371">
              <w:rPr>
                <w:rFonts w:ascii="Times New Roman" w:hAnsi="Times New Roman" w:cs="Times New Roman"/>
                <w:sz w:val="26"/>
                <w:szCs w:val="26"/>
              </w:rPr>
              <w:t xml:space="preserve">исло </w:t>
            </w:r>
            <w:proofErr w:type="spellStart"/>
            <w:proofErr w:type="gramStart"/>
            <w:r w:rsidR="006100DB" w:rsidRPr="006E1371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="006E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00DB" w:rsidRPr="006E1371">
              <w:rPr>
                <w:rFonts w:ascii="Times New Roman" w:hAnsi="Times New Roman" w:cs="Times New Roman"/>
                <w:sz w:val="26"/>
                <w:szCs w:val="26"/>
              </w:rPr>
              <w:t>тителей</w:t>
            </w:r>
            <w:proofErr w:type="spellEnd"/>
            <w:proofErr w:type="gramEnd"/>
          </w:p>
        </w:tc>
        <w:tc>
          <w:tcPr>
            <w:tcW w:w="1985" w:type="dxa"/>
          </w:tcPr>
          <w:p w:rsidR="006100DB" w:rsidRPr="006E1371" w:rsidRDefault="00AB38D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70/5000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выступле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самодеятельных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коллекти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AB38D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самодея</w:t>
            </w:r>
            <w:proofErr w:type="spellEnd"/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тельного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и худо</w:t>
            </w:r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жественного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Число кружков/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сленность</w:t>
            </w:r>
            <w:proofErr w:type="spellEnd"/>
            <w:proofErr w:type="gramEnd"/>
          </w:p>
        </w:tc>
        <w:tc>
          <w:tcPr>
            <w:tcW w:w="1985" w:type="dxa"/>
          </w:tcPr>
          <w:p w:rsidR="006100DB" w:rsidRPr="006E1371" w:rsidRDefault="00AB38D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15/160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самодеятельных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твор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(хоровое, танцевальное</w:t>
            </w:r>
            <w:proofErr w:type="gramEnd"/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6E13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proofErr w:type="spellEnd"/>
          </w:p>
        </w:tc>
        <w:tc>
          <w:tcPr>
            <w:tcW w:w="1418" w:type="dxa"/>
          </w:tcPr>
          <w:p w:rsidR="006100DB" w:rsidRPr="006E1371" w:rsidRDefault="00AB38D5" w:rsidP="006E137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406B46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проведение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турно</w:t>
            </w:r>
            <w:proofErr w:type="spellEnd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-массовых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701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406B46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Разнообразие </w:t>
            </w:r>
            <w:proofErr w:type="spellStart"/>
            <w:proofErr w:type="gramStart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тематичес</w:t>
            </w:r>
            <w:proofErr w:type="spellEnd"/>
            <w:r w:rsid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proofErr w:type="gramEnd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</w:t>
            </w:r>
            <w:r w:rsidR="00406B46">
              <w:rPr>
                <w:rFonts w:ascii="Times New Roman" w:hAnsi="Times New Roman" w:cs="Times New Roman"/>
                <w:sz w:val="26"/>
                <w:szCs w:val="26"/>
              </w:rPr>
              <w:t xml:space="preserve">ти про-водимых </w:t>
            </w: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55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направ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  <w:proofErr w:type="spellEnd"/>
          </w:p>
        </w:tc>
        <w:tc>
          <w:tcPr>
            <w:tcW w:w="1418" w:type="dxa"/>
          </w:tcPr>
          <w:p w:rsidR="006100DB" w:rsidRPr="006E1371" w:rsidRDefault="008711F8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а)  массовые гулянья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/ число посетителей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10/700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ечера отдыха (на платной основе)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/ число посетителей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6/420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в) дискотека (на платной основе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дискотек/число </w:t>
            </w: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посети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proofErr w:type="gramEnd"/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60/160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д) детские утренники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/число посетителе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5/200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406B46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киновидеообслу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-жи</w:t>
            </w:r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(на </w:t>
            </w:r>
            <w:proofErr w:type="gramStart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основе)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/число посети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150/1000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2.Услуги по библиотечному обслуживанию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b/>
                <w:sz w:val="28"/>
                <w:szCs w:val="28"/>
              </w:rPr>
              <w:t>Число читателей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3543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2017,5</w:t>
            </w: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- книговыдача  в год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экземпля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End"/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пополнение книжного фонда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экземпля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End"/>
          </w:p>
        </w:tc>
        <w:tc>
          <w:tcPr>
            <w:tcW w:w="1985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</w:t>
            </w:r>
          </w:p>
        </w:tc>
        <w:tc>
          <w:tcPr>
            <w:tcW w:w="155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экземп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ляров</w:t>
            </w:r>
            <w:proofErr w:type="spellEnd"/>
          </w:p>
        </w:tc>
        <w:tc>
          <w:tcPr>
            <w:tcW w:w="1418" w:type="dxa"/>
          </w:tcPr>
          <w:p w:rsidR="006100DB" w:rsidRPr="006E1371" w:rsidRDefault="008711F8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-подписка на периодические издания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экземпля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proofErr w:type="gramEnd"/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перио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дические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издания</w:t>
            </w:r>
          </w:p>
        </w:tc>
        <w:tc>
          <w:tcPr>
            <w:tcW w:w="1559" w:type="dxa"/>
          </w:tcPr>
          <w:p w:rsidR="006100DB" w:rsidRPr="006E1371" w:rsidRDefault="00406B46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экземп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00DB" w:rsidRPr="006E1371">
              <w:rPr>
                <w:rFonts w:ascii="Times New Roman" w:hAnsi="Times New Roman" w:cs="Times New Roman"/>
                <w:sz w:val="28"/>
                <w:szCs w:val="28"/>
              </w:rPr>
              <w:t>ляров</w:t>
            </w:r>
            <w:proofErr w:type="spellEnd"/>
          </w:p>
        </w:tc>
        <w:tc>
          <w:tcPr>
            <w:tcW w:w="1418" w:type="dxa"/>
          </w:tcPr>
          <w:p w:rsidR="006100DB" w:rsidRPr="006E1371" w:rsidRDefault="008711F8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-проведение тематических вечеров</w:t>
            </w:r>
          </w:p>
        </w:tc>
        <w:tc>
          <w:tcPr>
            <w:tcW w:w="1701" w:type="dxa"/>
          </w:tcPr>
          <w:p w:rsidR="006100DB" w:rsidRPr="00406B46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406B46" w:rsidRPr="00406B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  <w:proofErr w:type="gramEnd"/>
            <w:r w:rsidRPr="00406B46">
              <w:rPr>
                <w:rFonts w:ascii="Times New Roman" w:hAnsi="Times New Roman" w:cs="Times New Roman"/>
                <w:sz w:val="26"/>
                <w:szCs w:val="26"/>
              </w:rPr>
              <w:t>/число посетителей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14/150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темати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вечеров, бесед</w:t>
            </w:r>
          </w:p>
        </w:tc>
        <w:tc>
          <w:tcPr>
            <w:tcW w:w="155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риятий</w:t>
            </w:r>
            <w:proofErr w:type="spellEnd"/>
          </w:p>
        </w:tc>
        <w:tc>
          <w:tcPr>
            <w:tcW w:w="1418" w:type="dxa"/>
          </w:tcPr>
          <w:p w:rsidR="006100DB" w:rsidRPr="006E1371" w:rsidRDefault="008711F8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06B46" w:rsidRPr="006E1371" w:rsidTr="00406B46">
        <w:tc>
          <w:tcPr>
            <w:tcW w:w="2552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-проведение тематических выставок</w:t>
            </w:r>
          </w:p>
        </w:tc>
        <w:tc>
          <w:tcPr>
            <w:tcW w:w="1701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1985" w:type="dxa"/>
          </w:tcPr>
          <w:p w:rsidR="006100DB" w:rsidRPr="006E1371" w:rsidRDefault="00AB38D5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6100DB" w:rsidRPr="006E1371" w:rsidRDefault="006100DB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к знаменательным датам</w:t>
            </w:r>
          </w:p>
        </w:tc>
        <w:tc>
          <w:tcPr>
            <w:tcW w:w="1559" w:type="dxa"/>
          </w:tcPr>
          <w:p w:rsidR="006100DB" w:rsidRPr="006E1371" w:rsidRDefault="006100DB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  <w:proofErr w:type="spellEnd"/>
          </w:p>
        </w:tc>
        <w:tc>
          <w:tcPr>
            <w:tcW w:w="1418" w:type="dxa"/>
          </w:tcPr>
          <w:p w:rsidR="006100DB" w:rsidRPr="006E1371" w:rsidRDefault="008711F8" w:rsidP="00406B4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2C4B72" w:rsidRPr="00406B46" w:rsidRDefault="002C4B72" w:rsidP="00406B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B46">
        <w:rPr>
          <w:rFonts w:ascii="Times New Roman" w:hAnsi="Times New Roman" w:cs="Times New Roman"/>
          <w:b/>
          <w:sz w:val="28"/>
          <w:szCs w:val="28"/>
        </w:rPr>
        <w:t>2.Показатели, характеризующие качество услуги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426"/>
      </w:tblGrid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Перечень требований к качеству услуг</w:t>
            </w:r>
            <w:proofErr w:type="gram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учреждения системой нормативных документов (Устав, должностные инструкции)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кадрами в соответствии со штатным расписанием</w:t>
            </w:r>
          </w:p>
        </w:tc>
      </w:tr>
      <w:tr w:rsidR="002C4B72" w:rsidRPr="006E1371" w:rsidTr="006E0CA0">
        <w:tc>
          <w:tcPr>
            <w:tcW w:w="14426" w:type="dxa"/>
          </w:tcPr>
          <w:p w:rsidR="00406B46" w:rsidRPr="006E1371" w:rsidRDefault="002C4B72" w:rsidP="00406B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Доля специалистов  со специальным образованием – не менее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 – не менее 4% от численности населения в год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Разнообразие тематической направленности проводимых мероприятий – не менее 5 направлений в год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Разнообразие направлений деятельности самодеятельных творческих коллективов (хоровое, танцевальное) – не менее 2</w:t>
            </w:r>
            <w:r w:rsidR="00406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х направлений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Количество выступлений самодеятельных творческих коллективов – не менее 4 выступлений в год на 1 коллектив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 w:rsidRPr="006E137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библиотечного фонда – не менее 150 экземпляров в год по каждому учреждению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 – не менее 8 на каждое учреждение в год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Количество выставок к знаменательным датам – не менее 15 на одну библиотеку</w:t>
            </w:r>
          </w:p>
        </w:tc>
      </w:tr>
      <w:tr w:rsidR="002C4B72" w:rsidRPr="006E1371" w:rsidTr="006E0CA0">
        <w:tc>
          <w:tcPr>
            <w:tcW w:w="14426" w:type="dxa"/>
          </w:tcPr>
          <w:p w:rsidR="002C4B72" w:rsidRPr="006E1371" w:rsidRDefault="002C4B72" w:rsidP="006E137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E1371">
              <w:rPr>
                <w:rFonts w:ascii="Times New Roman" w:hAnsi="Times New Roman" w:cs="Times New Roman"/>
                <w:sz w:val="28"/>
                <w:szCs w:val="28"/>
              </w:rPr>
              <w:t>Количество тематических вечеров, бесед – не менее 4 на одну библиотеку</w:t>
            </w:r>
          </w:p>
        </w:tc>
      </w:tr>
    </w:tbl>
    <w:p w:rsidR="00790BB5" w:rsidRPr="004B3A63" w:rsidRDefault="00790BB5" w:rsidP="00790BB5">
      <w:pPr>
        <w:rPr>
          <w:sz w:val="12"/>
          <w:szCs w:val="12"/>
        </w:rPr>
      </w:pPr>
    </w:p>
    <w:p w:rsidR="00AA14C5" w:rsidRPr="004B3A63" w:rsidRDefault="00AA14C5" w:rsidP="006E1371">
      <w:pPr>
        <w:pStyle w:val="a5"/>
        <w:tabs>
          <w:tab w:val="left" w:pos="5972"/>
          <w:tab w:val="center" w:pos="7285"/>
        </w:tabs>
        <w:rPr>
          <w:sz w:val="12"/>
          <w:szCs w:val="12"/>
        </w:rPr>
      </w:pPr>
    </w:p>
    <w:sectPr w:rsidR="00AA14C5" w:rsidRPr="004B3A63" w:rsidSect="006E13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9B9"/>
    <w:multiLevelType w:val="hybridMultilevel"/>
    <w:tmpl w:val="3DD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3BBE"/>
    <w:multiLevelType w:val="hybridMultilevel"/>
    <w:tmpl w:val="3DD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A6F"/>
    <w:multiLevelType w:val="hybridMultilevel"/>
    <w:tmpl w:val="3DD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3A58"/>
    <w:multiLevelType w:val="hybridMultilevel"/>
    <w:tmpl w:val="67E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2E3B"/>
    <w:multiLevelType w:val="hybridMultilevel"/>
    <w:tmpl w:val="3DD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D405F"/>
    <w:multiLevelType w:val="hybridMultilevel"/>
    <w:tmpl w:val="3DD4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70520"/>
    <w:multiLevelType w:val="hybridMultilevel"/>
    <w:tmpl w:val="8EA622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31F9"/>
    <w:rsid w:val="000038D2"/>
    <w:rsid w:val="00013F45"/>
    <w:rsid w:val="000260A2"/>
    <w:rsid w:val="000356EA"/>
    <w:rsid w:val="00080621"/>
    <w:rsid w:val="00093246"/>
    <w:rsid w:val="000A7095"/>
    <w:rsid w:val="001848E2"/>
    <w:rsid w:val="001905F9"/>
    <w:rsid w:val="001A2048"/>
    <w:rsid w:val="001E0A01"/>
    <w:rsid w:val="00233A8A"/>
    <w:rsid w:val="00293E30"/>
    <w:rsid w:val="002B3CB9"/>
    <w:rsid w:val="002C4B72"/>
    <w:rsid w:val="002D01F0"/>
    <w:rsid w:val="00303215"/>
    <w:rsid w:val="003062AA"/>
    <w:rsid w:val="00336808"/>
    <w:rsid w:val="003449F3"/>
    <w:rsid w:val="0036026C"/>
    <w:rsid w:val="00371903"/>
    <w:rsid w:val="00386AEC"/>
    <w:rsid w:val="003C4527"/>
    <w:rsid w:val="00403B44"/>
    <w:rsid w:val="00405B66"/>
    <w:rsid w:val="00406B46"/>
    <w:rsid w:val="0042263C"/>
    <w:rsid w:val="0047790F"/>
    <w:rsid w:val="004B3A63"/>
    <w:rsid w:val="004E2047"/>
    <w:rsid w:val="004F6C76"/>
    <w:rsid w:val="00526B51"/>
    <w:rsid w:val="00535DDF"/>
    <w:rsid w:val="00536F41"/>
    <w:rsid w:val="00544795"/>
    <w:rsid w:val="00560C7C"/>
    <w:rsid w:val="00597B61"/>
    <w:rsid w:val="005D092A"/>
    <w:rsid w:val="006100DB"/>
    <w:rsid w:val="00647852"/>
    <w:rsid w:val="006B6FFD"/>
    <w:rsid w:val="006E1371"/>
    <w:rsid w:val="006E2C8B"/>
    <w:rsid w:val="007426A6"/>
    <w:rsid w:val="00790BB5"/>
    <w:rsid w:val="007C144A"/>
    <w:rsid w:val="007F0A2D"/>
    <w:rsid w:val="008326A8"/>
    <w:rsid w:val="008711F8"/>
    <w:rsid w:val="00872322"/>
    <w:rsid w:val="00884CC0"/>
    <w:rsid w:val="008918B7"/>
    <w:rsid w:val="00896788"/>
    <w:rsid w:val="008D517B"/>
    <w:rsid w:val="009434A1"/>
    <w:rsid w:val="00972DD0"/>
    <w:rsid w:val="0097612F"/>
    <w:rsid w:val="009B4E26"/>
    <w:rsid w:val="009C0151"/>
    <w:rsid w:val="009E3EBA"/>
    <w:rsid w:val="00AA14C5"/>
    <w:rsid w:val="00AB38D5"/>
    <w:rsid w:val="00AF6D73"/>
    <w:rsid w:val="00B113EF"/>
    <w:rsid w:val="00B14E6A"/>
    <w:rsid w:val="00B24737"/>
    <w:rsid w:val="00B27B68"/>
    <w:rsid w:val="00B35ECE"/>
    <w:rsid w:val="00B405A6"/>
    <w:rsid w:val="00B460A7"/>
    <w:rsid w:val="00B47C46"/>
    <w:rsid w:val="00B56F89"/>
    <w:rsid w:val="00B648B5"/>
    <w:rsid w:val="00B8323B"/>
    <w:rsid w:val="00B9418E"/>
    <w:rsid w:val="00BF3677"/>
    <w:rsid w:val="00C45A85"/>
    <w:rsid w:val="00C90250"/>
    <w:rsid w:val="00CC543C"/>
    <w:rsid w:val="00D01EB8"/>
    <w:rsid w:val="00D152F3"/>
    <w:rsid w:val="00D20D48"/>
    <w:rsid w:val="00D9671E"/>
    <w:rsid w:val="00DD25E3"/>
    <w:rsid w:val="00E14544"/>
    <w:rsid w:val="00E1646C"/>
    <w:rsid w:val="00E40189"/>
    <w:rsid w:val="00E44502"/>
    <w:rsid w:val="00E600A6"/>
    <w:rsid w:val="00EC1A70"/>
    <w:rsid w:val="00EC31F9"/>
    <w:rsid w:val="00ED0610"/>
    <w:rsid w:val="00F655C1"/>
    <w:rsid w:val="00F80836"/>
    <w:rsid w:val="00FC5D76"/>
    <w:rsid w:val="00FE391A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F9"/>
    <w:pPr>
      <w:ind w:left="720"/>
      <w:contextualSpacing/>
    </w:pPr>
  </w:style>
  <w:style w:type="table" w:styleId="a4">
    <w:name w:val="Table Grid"/>
    <w:basedOn w:val="a1"/>
    <w:uiPriority w:val="59"/>
    <w:rsid w:val="00EC3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6A6"/>
    <w:pPr>
      <w:spacing w:after="0" w:line="240" w:lineRule="auto"/>
    </w:pPr>
  </w:style>
  <w:style w:type="paragraph" w:customStyle="1" w:styleId="ConsPlusNormal">
    <w:name w:val="ConsPlusNormal"/>
    <w:uiPriority w:val="99"/>
    <w:rsid w:val="00D1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C27-4455-4A82-AA2D-F7F7053E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30</cp:revision>
  <cp:lastPrinted>2014-01-29T05:30:00Z</cp:lastPrinted>
  <dcterms:created xsi:type="dcterms:W3CDTF">2011-05-25T01:04:00Z</dcterms:created>
  <dcterms:modified xsi:type="dcterms:W3CDTF">2014-01-29T05:30:00Z</dcterms:modified>
</cp:coreProperties>
</file>