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A9746C" w:rsidP="00A974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A9746C" w:rsidRDefault="00A9746C" w:rsidP="00A974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A9746C" w:rsidRDefault="00A9746C" w:rsidP="00A974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746C" w:rsidRDefault="00A9746C" w:rsidP="00A974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</w:p>
    <w:p w:rsidR="00A9746C" w:rsidRDefault="00A9746C" w:rsidP="00A974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746C" w:rsidRDefault="00A9746C" w:rsidP="00A9746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30.01.2014 № 2</w:t>
      </w:r>
    </w:p>
    <w:p w:rsidR="00A9746C" w:rsidRDefault="00A9746C" w:rsidP="00A9746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A9746C" w:rsidRDefault="00A9746C" w:rsidP="00A9746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9746C" w:rsidRDefault="00A9746C" w:rsidP="00A9746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Положение «О муниципальной службе в администрации Лермонтовского сельского поселения»</w:t>
      </w:r>
      <w:r w:rsidR="00381EE8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>
        <w:rPr>
          <w:rFonts w:ascii="Times New Roman" w:hAnsi="Times New Roman" w:cs="Times New Roman"/>
          <w:sz w:val="28"/>
          <w:szCs w:val="28"/>
        </w:rPr>
        <w:t xml:space="preserve"> от 31.10.2008 № 46</w:t>
      </w:r>
    </w:p>
    <w:p w:rsidR="00A9746C" w:rsidRDefault="00A9746C" w:rsidP="00A974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46C" w:rsidRDefault="00A9746C" w:rsidP="00A974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46C" w:rsidRPr="00A9746C" w:rsidRDefault="00A9746C" w:rsidP="00A97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974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а также в целях приведения нормативных правовых актов в соответствие с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поселения,</w:t>
      </w:r>
      <w:proofErr w:type="gramEnd"/>
    </w:p>
    <w:p w:rsidR="00A9746C" w:rsidRDefault="00A9746C" w:rsidP="00A974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A9746C">
        <w:rPr>
          <w:rFonts w:ascii="Times New Roman" w:hAnsi="Times New Roman" w:cs="Times New Roman"/>
          <w:sz w:val="28"/>
          <w:szCs w:val="28"/>
        </w:rPr>
        <w:t>:</w:t>
      </w:r>
    </w:p>
    <w:p w:rsidR="00A9746C" w:rsidRDefault="00A9746C" w:rsidP="00A97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Дополнить Положение «О муниципальной службе в администрации Лермонтовского сельского поселения» статьей 21:</w:t>
      </w:r>
    </w:p>
    <w:p w:rsidR="00A9746C" w:rsidRDefault="00A9746C" w:rsidP="00A97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«Статья 21 «Требования к служебному поведению муниципальных служащих».</w:t>
      </w:r>
    </w:p>
    <w:p w:rsidR="00A9746C" w:rsidRDefault="00A9746C" w:rsidP="00A97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448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 обязан:</w:t>
      </w:r>
    </w:p>
    <w:p w:rsidR="00A9746C" w:rsidRDefault="00A9746C" w:rsidP="00A97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46C"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A9746C" w:rsidRPr="00A9746C" w:rsidRDefault="00A9746C" w:rsidP="00A97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9746C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9746C" w:rsidRPr="00A9746C" w:rsidRDefault="00A9746C" w:rsidP="00A97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746C">
        <w:rPr>
          <w:rFonts w:ascii="Times New Roman" w:hAnsi="Times New Roman" w:cs="Times New Roman"/>
          <w:sz w:val="28"/>
          <w:szCs w:val="28"/>
        </w:rPr>
        <w:t>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A9746C" w:rsidRPr="00A9746C" w:rsidRDefault="00A9746C" w:rsidP="00A97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746C">
        <w:rPr>
          <w:rFonts w:ascii="Times New Roman" w:hAnsi="Times New Roman" w:cs="Times New Roman"/>
          <w:sz w:val="28"/>
          <w:szCs w:val="28"/>
        </w:rPr>
        <w:t>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9746C" w:rsidRPr="00A9746C" w:rsidRDefault="00A9746C" w:rsidP="00A97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746C">
        <w:rPr>
          <w:rFonts w:ascii="Times New Roman" w:hAnsi="Times New Roman" w:cs="Times New Roman"/>
          <w:sz w:val="28"/>
          <w:szCs w:val="28"/>
        </w:rPr>
        <w:t>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A9746C" w:rsidRDefault="00A9746C" w:rsidP="004B7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746C">
        <w:rPr>
          <w:rFonts w:ascii="Times New Roman" w:hAnsi="Times New Roman" w:cs="Times New Roman"/>
          <w:sz w:val="28"/>
          <w:szCs w:val="28"/>
        </w:rPr>
        <w:t>) проявлять корректность в обращении с гражданами;</w:t>
      </w:r>
    </w:p>
    <w:p w:rsidR="004B7C24" w:rsidRDefault="004B7C24" w:rsidP="004B7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C24" w:rsidRDefault="004B7C24" w:rsidP="004B7C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B7C24" w:rsidRPr="00A9746C" w:rsidRDefault="004B7C24" w:rsidP="004B7C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746C" w:rsidRPr="00A9746C" w:rsidRDefault="00A9746C" w:rsidP="004B7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9746C">
        <w:rPr>
          <w:rFonts w:ascii="Times New Roman" w:hAnsi="Times New Roman" w:cs="Times New Roman"/>
          <w:sz w:val="28"/>
          <w:szCs w:val="28"/>
        </w:rPr>
        <w:t>) проявлять уважение к нравственным обычаям и традициям народов Российской Федерации;</w:t>
      </w:r>
    </w:p>
    <w:p w:rsidR="00A9746C" w:rsidRPr="00A9746C" w:rsidRDefault="00A9746C" w:rsidP="004B7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9746C">
        <w:rPr>
          <w:rFonts w:ascii="Times New Roman" w:hAnsi="Times New Roman" w:cs="Times New Roman"/>
          <w:sz w:val="28"/>
          <w:szCs w:val="28"/>
        </w:rPr>
        <w:t>) учитывать культурные и иные особенности различных этнических и социальных групп, а также конфессий;</w:t>
      </w:r>
    </w:p>
    <w:p w:rsidR="00A9746C" w:rsidRPr="00A9746C" w:rsidRDefault="00A9746C" w:rsidP="004B7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9746C">
        <w:rPr>
          <w:rFonts w:ascii="Times New Roman" w:hAnsi="Times New Roman" w:cs="Times New Roman"/>
          <w:sz w:val="28"/>
          <w:szCs w:val="28"/>
        </w:rPr>
        <w:t>) способствовать межнациональному и межконфессиональному согласию;</w:t>
      </w:r>
    </w:p>
    <w:p w:rsidR="00A9746C" w:rsidRPr="00A9746C" w:rsidRDefault="00A9746C" w:rsidP="004B7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9746C">
        <w:rPr>
          <w:rFonts w:ascii="Times New Roman" w:hAnsi="Times New Roman" w:cs="Times New Roman"/>
          <w:sz w:val="28"/>
          <w:szCs w:val="28"/>
        </w:rPr>
        <w:t>) не допускать конфликтных ситуаций, способных нанести ущерб его репутации или авторитету муниципального органа.</w:t>
      </w:r>
    </w:p>
    <w:p w:rsidR="00A9746C" w:rsidRDefault="00E9448A" w:rsidP="004B7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М</w:t>
      </w:r>
      <w:r w:rsidR="00A9746C" w:rsidRPr="00A9746C">
        <w:rPr>
          <w:rFonts w:ascii="Times New Roman" w:hAnsi="Times New Roman" w:cs="Times New Roman"/>
          <w:sz w:val="28"/>
          <w:szCs w:val="28"/>
        </w:rPr>
        <w:t>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объединений»</w:t>
      </w:r>
      <w:proofErr w:type="gramStart"/>
      <w:r w:rsidR="00A9746C" w:rsidRPr="00A9746C">
        <w:rPr>
          <w:rFonts w:ascii="Times New Roman" w:hAnsi="Times New Roman" w:cs="Times New Roman"/>
          <w:sz w:val="28"/>
          <w:szCs w:val="28"/>
        </w:rPr>
        <w:t>.</w:t>
      </w:r>
      <w:r w:rsidR="00A9746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22E3A" w:rsidRPr="00693988" w:rsidRDefault="00A9746C" w:rsidP="004B7C24">
      <w:pPr>
        <w:pStyle w:val="a3"/>
        <w:jc w:val="both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822E3A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Сборнике нормативных правовых актов администрации сельского поселения.        </w:t>
      </w:r>
      <w:r w:rsidR="00822E3A" w:rsidRPr="00693988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      </w:t>
      </w:r>
    </w:p>
    <w:p w:rsidR="00822E3A" w:rsidRPr="004B7C24" w:rsidRDefault="004B7C24" w:rsidP="004B7C2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  <w:t xml:space="preserve">        3</w:t>
      </w:r>
      <w:r w:rsidR="00822E3A" w:rsidRPr="004B7C24"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  <w:t>.</w:t>
      </w:r>
      <w:r w:rsidR="00822E3A" w:rsidRPr="004B7C24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gramStart"/>
      <w:r w:rsidR="00822E3A" w:rsidRPr="004B7C24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Контроль за</w:t>
      </w:r>
      <w:proofErr w:type="gramEnd"/>
      <w:r w:rsidR="00822E3A" w:rsidRPr="004B7C24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исполнением данного решения возложить на депутатскую комиссию по правам человека, законности и социальной защите (Свистильник Л.Н.).</w:t>
      </w:r>
    </w:p>
    <w:p w:rsidR="00822E3A" w:rsidRPr="004B7C24" w:rsidRDefault="004B7C24" w:rsidP="004B7C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       </w:t>
      </w:r>
      <w:r w:rsidRPr="004B7C24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4. Настоящее решение вступает в силу после его официального опубликования.</w:t>
      </w:r>
    </w:p>
    <w:p w:rsidR="00822E3A" w:rsidRPr="00693988" w:rsidRDefault="00822E3A" w:rsidP="00822E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22E3A" w:rsidRDefault="00822E3A" w:rsidP="00822E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B7C24" w:rsidRPr="00693988" w:rsidRDefault="004B7C24" w:rsidP="00822E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22E3A" w:rsidRPr="00693988" w:rsidRDefault="00822E3A" w:rsidP="00822E3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9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сельского поселения</w:t>
      </w:r>
      <w:r w:rsidRPr="006939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6939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6939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6939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6939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</w:t>
      </w:r>
      <w:r w:rsidRPr="006939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    С.А. Королев</w:t>
      </w:r>
    </w:p>
    <w:p w:rsidR="00822E3A" w:rsidRPr="00693988" w:rsidRDefault="00822E3A" w:rsidP="00822E3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822E3A" w:rsidRPr="00693988" w:rsidRDefault="00822E3A" w:rsidP="00822E3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9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Председатель Совета депутатов                        </w:t>
      </w:r>
      <w:r w:rsidR="00B84E6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</w:t>
      </w:r>
      <w:proofErr w:type="spellStart"/>
      <w:r w:rsidRPr="006939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О.С.Бреус</w:t>
      </w:r>
      <w:proofErr w:type="spellEnd"/>
    </w:p>
    <w:p w:rsidR="00822E3A" w:rsidRDefault="00822E3A" w:rsidP="00822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2E3A" w:rsidRPr="009F1034" w:rsidRDefault="00822E3A" w:rsidP="00822E3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22E3A" w:rsidRPr="00A9746C" w:rsidRDefault="00822E3A" w:rsidP="00A9746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22E3A" w:rsidRPr="00A9746C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6C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1EE8"/>
    <w:rsid w:val="00383A1E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B7C24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22E3A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1B90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9746C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4E69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6F6F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9448A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41F"/>
    <w:rsid w:val="00F62D6D"/>
    <w:rsid w:val="00F62E62"/>
    <w:rsid w:val="00F63505"/>
    <w:rsid w:val="00F6539C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46C"/>
    <w:pPr>
      <w:spacing w:after="0"/>
    </w:pPr>
  </w:style>
  <w:style w:type="paragraph" w:customStyle="1" w:styleId="Standard">
    <w:name w:val="Standard"/>
    <w:rsid w:val="00822E3A"/>
    <w:pPr>
      <w:widowControl w:val="0"/>
      <w:suppressAutoHyphens/>
      <w:autoSpaceDN w:val="0"/>
      <w:spacing w:after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46C"/>
    <w:pPr>
      <w:spacing w:after="0"/>
    </w:pPr>
  </w:style>
  <w:style w:type="paragraph" w:customStyle="1" w:styleId="Standard">
    <w:name w:val="Standard"/>
    <w:rsid w:val="00822E3A"/>
    <w:pPr>
      <w:widowControl w:val="0"/>
      <w:suppressAutoHyphens/>
      <w:autoSpaceDN w:val="0"/>
      <w:spacing w:after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2014-01-29T00:54:00Z</cp:lastPrinted>
  <dcterms:created xsi:type="dcterms:W3CDTF">2014-01-29T00:07:00Z</dcterms:created>
  <dcterms:modified xsi:type="dcterms:W3CDTF">2014-01-29T00:56:00Z</dcterms:modified>
</cp:coreProperties>
</file>