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7C" w:rsidRPr="00FA3625" w:rsidRDefault="002C557C" w:rsidP="00A634C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2C557C" w:rsidRPr="00FA3625" w:rsidRDefault="002C557C" w:rsidP="00A634C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C557C" w:rsidRPr="00FA3625" w:rsidRDefault="002C557C" w:rsidP="00A634C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557C" w:rsidRPr="00FA3625" w:rsidRDefault="002C557C" w:rsidP="00A634C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557C" w:rsidRPr="00FA3625" w:rsidRDefault="002C557C" w:rsidP="00A634C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557C" w:rsidRPr="00FA3625" w:rsidRDefault="002C557C" w:rsidP="00A634C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557C" w:rsidRPr="00FA3625" w:rsidRDefault="00A840B6" w:rsidP="00A634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17.07.2013 № 51</w:t>
      </w:r>
    </w:p>
    <w:p w:rsidR="009920A2" w:rsidRDefault="002C557C" w:rsidP="00A634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FA36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3625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C557C" w:rsidRPr="00FA3625" w:rsidRDefault="002C557C" w:rsidP="00A634C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40A6" w:rsidRDefault="009A40A6" w:rsidP="00A634C9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проверке достоверности</w:t>
      </w:r>
      <w:r w:rsidR="002C557C" w:rsidRPr="00FA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полноты сведений, представляемых гражданами, претендующими на замещение должностей муниципальной службы</w:t>
      </w:r>
      <w:r w:rsidR="002C557C" w:rsidRPr="00FA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Лермонтовского</w:t>
      </w:r>
      <w:r w:rsidRPr="00FA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C557C" w:rsidRPr="00FA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муниципальными служащим Лермонтовского сельского поселения,</w:t>
      </w:r>
      <w:r w:rsidRPr="00FA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соблюдении муниципальными служащими</w:t>
      </w:r>
      <w:r w:rsidR="002C557C" w:rsidRPr="00FA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Лермонтовского сельского поселения</w:t>
      </w:r>
      <w:r w:rsidRPr="00FA3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к служебному поведению</w:t>
      </w:r>
    </w:p>
    <w:p w:rsidR="009920A2" w:rsidRDefault="009920A2" w:rsidP="00A634C9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0A2" w:rsidRDefault="009920A2" w:rsidP="00A634C9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0A2" w:rsidRDefault="009920A2" w:rsidP="00A634C9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0A2" w:rsidRPr="00FA3625" w:rsidRDefault="009920A2" w:rsidP="00A634C9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C" w:rsidRPr="00FA3625" w:rsidRDefault="002C557C" w:rsidP="00A634C9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25 декабря 2008 г. N 273-ФЗ "О противодействии коррупции", указами Президента Российской Федерации от 18 мая 2009 г. N 558 "О предоставлении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характера", от 18 мая 2009 г. N 559 "О представлении</w:t>
      </w:r>
      <w:proofErr w:type="gramEnd"/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постановления</w:t>
      </w:r>
      <w:proofErr w:type="gramEnd"/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Хабаровского края от 19 января 2010 г. № 4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Хабаровского края, и государственными гражданскими служащими Хабаровского края, и соблюдения государственными гражданскими служащими Хабаровского края требований к служебному поведению», администрация Лермонтовского сельского поселения, </w:t>
      </w:r>
      <w:proofErr w:type="gramEnd"/>
    </w:p>
    <w:p w:rsidR="00FA3625" w:rsidRDefault="009A40A6" w:rsidP="00A634C9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A40A6" w:rsidRPr="00FA3625" w:rsidRDefault="009A40A6" w:rsidP="00A634C9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Положение </w:t>
      </w:r>
      <w:r w:rsidR="002C557C"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Лермонтовского сельского поселения, и муниципальными служащим Лермонтовского сельского </w:t>
      </w:r>
      <w:r w:rsidR="002C557C"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и соблюдении муниципальными служащими Лермонтовского сельского поселения требований к служебному поведению.</w:t>
      </w:r>
    </w:p>
    <w:p w:rsidR="002C557C" w:rsidRPr="00FA3625" w:rsidRDefault="002C557C" w:rsidP="00A634C9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администрации Лермонтовского сельского поселения от 10.02.2011 г. № 9 «Об утверждении Положения о проверке достоверности и полноты сведений, представляемых гражданами, претендующими на замещение муниципальной должностей администрации Лермонтовского сельского поселения, и лицами, замещающими муниципальные должности администрации  Лермонтовского сельского поселения, и соблюдения ограничений лицами, замещающими муниципальные должности» признать утратившим силу.</w:t>
      </w:r>
      <w:proofErr w:type="gramEnd"/>
    </w:p>
    <w:p w:rsidR="009A40A6" w:rsidRPr="00FA3625" w:rsidRDefault="002C557C" w:rsidP="00A634C9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A6"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</w:t>
      </w:r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вступает в силу после </w:t>
      </w:r>
      <w:r w:rsidR="009A40A6"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9A40A6" w:rsidRDefault="002C557C" w:rsidP="00A634C9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40A6"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625">
        <w:rPr>
          <w:rFonts w:ascii="Times New Roman" w:hAnsi="Times New Roman" w:cs="Times New Roman"/>
          <w:sz w:val="28"/>
          <w:szCs w:val="28"/>
        </w:rPr>
        <w:t xml:space="preserve"> </w:t>
      </w:r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FA3625" w:rsidRDefault="00FA3625" w:rsidP="00A634C9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25" w:rsidRDefault="00FA3625" w:rsidP="00A634C9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25" w:rsidRDefault="00FA3625" w:rsidP="00A634C9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25" w:rsidRPr="00FA3625" w:rsidRDefault="00FA3625" w:rsidP="00A634C9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6A" w:rsidRDefault="002C557C" w:rsidP="00A634C9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C4E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</w:p>
    <w:p w:rsidR="002C557C" w:rsidRPr="00FA3625" w:rsidRDefault="002C557C" w:rsidP="00A634C9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A6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FA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Н.М. Пересекин</w:t>
      </w: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40B6" w:rsidRPr="00FA3625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840B6" w:rsidRDefault="00A840B6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20A2" w:rsidRPr="00FA3625" w:rsidRDefault="009920A2" w:rsidP="009A40A6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A840B6" w:rsidRPr="00FA3625" w:rsidTr="00A840B6">
        <w:tc>
          <w:tcPr>
            <w:tcW w:w="4104" w:type="dxa"/>
          </w:tcPr>
          <w:p w:rsidR="00A840B6" w:rsidRPr="00FA3625" w:rsidRDefault="00A840B6" w:rsidP="00A840B6">
            <w:pPr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A840B6" w:rsidRPr="00FA3625" w:rsidRDefault="00A840B6" w:rsidP="00A840B6">
            <w:pPr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840B6" w:rsidRPr="00FA3625" w:rsidRDefault="00A840B6" w:rsidP="00A840B6">
            <w:pPr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Лермонтовского сельского поселения</w:t>
            </w:r>
          </w:p>
          <w:p w:rsidR="00A840B6" w:rsidRPr="00FA3625" w:rsidRDefault="00A840B6" w:rsidP="00A840B6">
            <w:pPr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17.07.2013 г. № 51</w:t>
            </w:r>
          </w:p>
        </w:tc>
      </w:tr>
    </w:tbl>
    <w:p w:rsidR="00A840B6" w:rsidRPr="00FA3625" w:rsidRDefault="00A840B6" w:rsidP="009A40A6">
      <w:pPr>
        <w:shd w:val="clear" w:color="auto" w:fill="FFFFFF"/>
        <w:spacing w:after="225"/>
        <w:ind w:firstLine="709"/>
        <w:jc w:val="righ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A6" w:rsidRPr="00FA3625" w:rsidRDefault="009A40A6" w:rsidP="009A40A6">
      <w:pPr>
        <w:shd w:val="clear" w:color="auto" w:fill="FFFFFF"/>
        <w:spacing w:before="225" w:after="225" w:line="300" w:lineRule="atLeast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362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9A40A6" w:rsidRPr="009920A2" w:rsidRDefault="009A40A6" w:rsidP="009920A2">
      <w:pPr>
        <w:shd w:val="clear" w:color="auto" w:fill="FFFFFF"/>
        <w:spacing w:after="0" w:line="240" w:lineRule="exac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40B6" w:rsidRDefault="00A840B6" w:rsidP="009920A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Лермонтовского сельского поселения, и муниципальными служащим Лермонтовского сельского поселения, и соблюдении муниципальными служащими Лермонтовского сельского поселения требований к служебному поведению</w:t>
      </w:r>
    </w:p>
    <w:p w:rsidR="009920A2" w:rsidRDefault="009920A2" w:rsidP="009920A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0A2" w:rsidRPr="009920A2" w:rsidRDefault="009920A2" w:rsidP="009920A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Положением «О представлении муниципальными служащими, гражданами, претендующими на замещение должностей муниципальной службы администрации сельского поселения, сведений о доходах, об имуществе и обязательствах имущественного характера.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- гражданами, претендующими на замещение должностей муниципальной службы Администрации сельского поселения согласно Реестру муниципальных служащих администрации сельского поселения (далее также – граждане), на отчетную дату;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- муниципальными служащими, замещающими должности муниципальной службы (далее - муниципальные служащие), по состоянию на конец отчетного периода;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Лермонтовского сельского поселения;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A362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3625">
        <w:rPr>
          <w:rFonts w:ascii="Times New Roman" w:hAnsi="Times New Roman" w:cs="Times New Roman"/>
          <w:sz w:val="28"/>
          <w:szCs w:val="28"/>
        </w:rPr>
        <w:t>. N 273-ФЗ "О противодействии коррупции" и другими федеральными законами (далее – требования к служебному поведению).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2.Проверка,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 сельского поселения, муниципальных служащих, замещающих любую должность муниципальной службы сельского поселения.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3.Проверка предусмотренная подпунктом «а» пункта 1 настоящего Положения, осуществляется специалис</w:t>
      </w:r>
      <w:r w:rsidR="003669DD">
        <w:rPr>
          <w:rFonts w:ascii="Times New Roman" w:hAnsi="Times New Roman" w:cs="Times New Roman"/>
          <w:sz w:val="28"/>
          <w:szCs w:val="28"/>
        </w:rPr>
        <w:t>том администрации ответственным</w:t>
      </w:r>
      <w:r w:rsidRPr="00FA3625">
        <w:rPr>
          <w:rFonts w:ascii="Times New Roman" w:hAnsi="Times New Roman" w:cs="Times New Roman"/>
          <w:sz w:val="28"/>
          <w:szCs w:val="28"/>
        </w:rPr>
        <w:t xml:space="preserve"> </w:t>
      </w:r>
      <w:r w:rsidRPr="00FA3625">
        <w:rPr>
          <w:rFonts w:ascii="Times New Roman" w:hAnsi="Times New Roman" w:cs="Times New Roman"/>
          <w:sz w:val="28"/>
          <w:szCs w:val="28"/>
        </w:rPr>
        <w:lastRenderedPageBreak/>
        <w:t xml:space="preserve">за кадровую службу в отношении </w:t>
      </w:r>
      <w:r w:rsidR="003669D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A3625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сельского поселения, назначение на которые и освобождение от которых осуществляет глава сельского поселения.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 xml:space="preserve">4.Проверка, предусмотренная пунктом 1 настоящего Положения, осуществляется по </w:t>
      </w:r>
      <w:r w:rsidR="003669DD">
        <w:rPr>
          <w:rFonts w:ascii="Times New Roman" w:hAnsi="Times New Roman" w:cs="Times New Roman"/>
          <w:sz w:val="28"/>
          <w:szCs w:val="28"/>
        </w:rPr>
        <w:t>распоряжению г</w:t>
      </w:r>
      <w:r w:rsidRPr="00FA3625">
        <w:rPr>
          <w:rFonts w:ascii="Times New Roman" w:hAnsi="Times New Roman" w:cs="Times New Roman"/>
          <w:sz w:val="28"/>
          <w:szCs w:val="28"/>
        </w:rPr>
        <w:t>лавы сельского поселения.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5.Осуществляется проверка: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а)</w:t>
      </w:r>
      <w:r w:rsidR="009920A2">
        <w:rPr>
          <w:rFonts w:ascii="Times New Roman" w:hAnsi="Times New Roman" w:cs="Times New Roman"/>
          <w:sz w:val="28"/>
          <w:szCs w:val="28"/>
        </w:rPr>
        <w:t xml:space="preserve"> </w:t>
      </w:r>
      <w:r w:rsidRPr="00FA3625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должностей, назначение на которые осуществляет глава сельского поселения;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б)</w:t>
      </w:r>
      <w:r w:rsidR="009920A2">
        <w:rPr>
          <w:rFonts w:ascii="Times New Roman" w:hAnsi="Times New Roman" w:cs="Times New Roman"/>
          <w:sz w:val="28"/>
          <w:szCs w:val="28"/>
        </w:rPr>
        <w:t xml:space="preserve"> </w:t>
      </w:r>
      <w:r w:rsidRPr="00FA3625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сельского поселения, назначение на которые осуществляет главой сельского поселения.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в) соблюдения муниципальными служащими, замещающими  должности муниципальной службы сельского поселения, назначение на которые осуществляет глава сельского поселения, требований к служебному поведению.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6.Основанием для проверки является письменно оформленная информация: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  «б» пункта 1 настоящего Положения;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7.Информация, предусмотренная пунктом 6 настоящего Положения, может быть представлена: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г) гражданами;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8.Информация анонимного характера не может служить основанием для проверки.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10. Администрация сельского поселения, осуществляет проверку самостоятельно.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lastRenderedPageBreak/>
        <w:t>11.При осуществлении проверок, предусмотренных подпунктом «а» и «б» пункта 1 настоящего Положения, вправе: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дополнительные материалы;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3625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</w:t>
      </w:r>
      <w:proofErr w:type="gramEnd"/>
      <w:r w:rsidRPr="00FA3625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12.В запросе, предусмотренном подпунктом "г" пункта 12 настоящего Положения, указываются: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3625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FA3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62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A3625">
        <w:rPr>
          <w:rFonts w:ascii="Times New Roman" w:hAnsi="Times New Roman" w:cs="Times New Roman"/>
          <w:sz w:val="28"/>
          <w:szCs w:val="28"/>
        </w:rPr>
        <w:t xml:space="preserve"> которого имеются сведения о несоблюдении им ограничений и запретов;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13. Запросы направляются: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а) главой сельского поселения в государственные органы и организации;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 xml:space="preserve">14. Руководители государственных органов и организаций, в адрес которых поступил запрос, обязаны организовать исполнение запроса в </w:t>
      </w:r>
      <w:r w:rsidRPr="00FA3625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 xml:space="preserve">15. Государственные органы и организации, их должностные лица обязаны исполнять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 лица, направившего запрос. 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16.Администрация сельского поселения обеспечивает: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3625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17. По окончании проверки администрация сельского поселения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18.Муниципальный служащий вправе: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опросам указанным в подпункте «б» пункта 18 настоящего Положения; по результатам проверки;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в) обращаться в администрацию сельского поселения с подлежащим удовлетворению ходатайством о проведении с ним беседы по вопросам, указанным в подпункте "б" пункта 18 настоящего Положения.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19.Пояснения, указанные в пункте 20 настоящего Положения, приобщаются к материалам проверки.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20.На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A3625" w:rsidRPr="00FA3625" w:rsidRDefault="00FA3625" w:rsidP="009920A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625">
        <w:rPr>
          <w:rFonts w:ascii="Times New Roman" w:hAnsi="Times New Roman" w:cs="Times New Roman"/>
          <w:sz w:val="28"/>
          <w:szCs w:val="28"/>
        </w:rPr>
        <w:t>21.Администрация сельского поселения,  представляет лицу, принявшему решение о проведении, доклад о ее результатах.</w:t>
      </w:r>
    </w:p>
    <w:p w:rsidR="00FA3625" w:rsidRPr="00FA3625" w:rsidRDefault="00FA3625" w:rsidP="009920A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A36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20.Сведения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(или)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</w:t>
      </w:r>
      <w:proofErr w:type="gramEnd"/>
      <w:r w:rsidRPr="00FA36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A3625" w:rsidRPr="00FA3625" w:rsidRDefault="00FA3625" w:rsidP="009920A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625">
        <w:rPr>
          <w:rFonts w:ascii="Times New Roman" w:hAnsi="Times New Roman" w:cs="Times New Roman"/>
          <w:b w:val="0"/>
          <w:bCs w:val="0"/>
          <w:sz w:val="28"/>
          <w:szCs w:val="28"/>
        </w:rPr>
        <w:t>21.При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A3625" w:rsidRPr="00FA3625" w:rsidRDefault="00FA3625" w:rsidP="009920A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625">
        <w:rPr>
          <w:rFonts w:ascii="Times New Roman" w:hAnsi="Times New Roman" w:cs="Times New Roman"/>
          <w:b w:val="0"/>
          <w:bCs w:val="0"/>
          <w:sz w:val="28"/>
          <w:szCs w:val="28"/>
        </w:rPr>
        <w:t>22.При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A3625" w:rsidRPr="00FA3625" w:rsidRDefault="00FA3625" w:rsidP="009920A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625">
        <w:rPr>
          <w:rFonts w:ascii="Times New Roman" w:hAnsi="Times New Roman" w:cs="Times New Roman"/>
          <w:b w:val="0"/>
          <w:bCs w:val="0"/>
          <w:sz w:val="28"/>
          <w:szCs w:val="28"/>
        </w:rPr>
        <w:t>23.Подлинники справок о доходах, об имуществе и обязательствах имущественного характера, приобщаются к личным делам.</w:t>
      </w:r>
    </w:p>
    <w:p w:rsidR="00FA3625" w:rsidRPr="00FA3625" w:rsidRDefault="00726E0B" w:rsidP="009920A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24.Копии справок </w:t>
      </w:r>
      <w:r w:rsidR="00FA3625" w:rsidRPr="00FA3625">
        <w:rPr>
          <w:rFonts w:ascii="Times New Roman" w:hAnsi="Times New Roman" w:cs="Times New Roman"/>
          <w:b w:val="0"/>
          <w:bCs w:val="0"/>
          <w:sz w:val="28"/>
          <w:szCs w:val="28"/>
        </w:rPr>
        <w:t>и материалы проверки хранятся в кадровой службе в течение трех лет со дня ее окончания, после чего передаются в архив.</w:t>
      </w:r>
    </w:p>
    <w:p w:rsidR="007360E4" w:rsidRPr="00FA3625" w:rsidRDefault="007360E4" w:rsidP="009920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60E4" w:rsidRPr="00FA362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A6"/>
    <w:rsid w:val="000010EE"/>
    <w:rsid w:val="0000392D"/>
    <w:rsid w:val="000039DB"/>
    <w:rsid w:val="00003E8F"/>
    <w:rsid w:val="000061EC"/>
    <w:rsid w:val="00021B09"/>
    <w:rsid w:val="00024CB1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5A7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4E37"/>
    <w:rsid w:val="002C557C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5191"/>
    <w:rsid w:val="003669DD"/>
    <w:rsid w:val="00370F2B"/>
    <w:rsid w:val="003735A5"/>
    <w:rsid w:val="00374638"/>
    <w:rsid w:val="0038012C"/>
    <w:rsid w:val="00383A1E"/>
    <w:rsid w:val="00387DA4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522A"/>
    <w:rsid w:val="003C01E7"/>
    <w:rsid w:val="003C71EB"/>
    <w:rsid w:val="003D2D54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3805"/>
    <w:rsid w:val="0071479F"/>
    <w:rsid w:val="0071589A"/>
    <w:rsid w:val="00720475"/>
    <w:rsid w:val="00723F49"/>
    <w:rsid w:val="0072505E"/>
    <w:rsid w:val="00725490"/>
    <w:rsid w:val="00726E0B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2FDC"/>
    <w:rsid w:val="008905AA"/>
    <w:rsid w:val="00893A7C"/>
    <w:rsid w:val="00895F5F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0A2"/>
    <w:rsid w:val="00992D3D"/>
    <w:rsid w:val="0099613B"/>
    <w:rsid w:val="009975EA"/>
    <w:rsid w:val="00997FA0"/>
    <w:rsid w:val="009A10EF"/>
    <w:rsid w:val="009A40A6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6D4"/>
    <w:rsid w:val="00A55754"/>
    <w:rsid w:val="00A634C9"/>
    <w:rsid w:val="00A63D38"/>
    <w:rsid w:val="00A66AD4"/>
    <w:rsid w:val="00A7285A"/>
    <w:rsid w:val="00A747C8"/>
    <w:rsid w:val="00A81DD2"/>
    <w:rsid w:val="00A840B6"/>
    <w:rsid w:val="00A93AA3"/>
    <w:rsid w:val="00A96ACB"/>
    <w:rsid w:val="00AA5022"/>
    <w:rsid w:val="00AB558E"/>
    <w:rsid w:val="00AB6746"/>
    <w:rsid w:val="00AB7625"/>
    <w:rsid w:val="00AC2807"/>
    <w:rsid w:val="00AC4E6A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5DC3"/>
    <w:rsid w:val="00C24213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D649D"/>
    <w:rsid w:val="00DE27E1"/>
    <w:rsid w:val="00DE3CAA"/>
    <w:rsid w:val="00DE70EF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3625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0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A40A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40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A4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40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362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4C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0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A40A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40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A4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40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362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4C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2013-07-18T03:01:00Z</cp:lastPrinted>
  <dcterms:created xsi:type="dcterms:W3CDTF">2013-07-17T23:13:00Z</dcterms:created>
  <dcterms:modified xsi:type="dcterms:W3CDTF">2013-07-18T03:01:00Z</dcterms:modified>
</cp:coreProperties>
</file>