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939" w:rsidRPr="00A96211" w:rsidRDefault="003F7939" w:rsidP="003F7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13.03.2014 № </w:t>
      </w:r>
      <w:r w:rsidR="00A9621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3F7939" w:rsidRDefault="003F7939" w:rsidP="003F7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F7939" w:rsidRDefault="003F7939" w:rsidP="003F7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7939" w:rsidRDefault="003F7939" w:rsidP="003F793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решение Совета депутатов Лермонтовского сельского поселения от 10.09.2013 № 31 «Об утверждении Положения «Об оплате труда лиц, замещающих должности, не являющиеся должностями муниципальной службы в администрации Лермонтовского сельского поселения»</w:t>
      </w: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939" w:rsidRDefault="003F7939" w:rsidP="003F7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939" w:rsidRDefault="003F7939" w:rsidP="00B65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2 статьи 53 Федерального закона от 06.10.2003 г. № 131-ФЗ «Об общих принципах организации местного самоуправления в Российской Федерации, руководствуясь Уставом Лермонтовского сельского поселения, Совет депутатов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3F7939" w:rsidRDefault="003F7939" w:rsidP="00B65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Приложение № 6 к решению Совета депутатов Лермонтовского сельского поселения от 10.09.2013 № 31 «Об утверждении Положения «Об оплате труда лиц, замещающих должности, не являющиеся должностями муниципальной службы в администрации Лермонтовского сельского поселения» дополнить пунктом №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394"/>
        <w:gridCol w:w="4104"/>
      </w:tblGrid>
      <w:tr w:rsidR="003F7939" w:rsidRPr="00E21196" w:rsidTr="00412A9F">
        <w:tc>
          <w:tcPr>
            <w:tcW w:w="959" w:type="dxa"/>
          </w:tcPr>
          <w:p w:rsidR="003F7939" w:rsidRPr="00E21196" w:rsidRDefault="003F7939" w:rsidP="00897389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№</w:t>
            </w:r>
            <w:r w:rsidR="00412A9F">
              <w:rPr>
                <w:sz w:val="28"/>
                <w:szCs w:val="28"/>
              </w:rPr>
              <w:t xml:space="preserve"> </w:t>
            </w:r>
            <w:proofErr w:type="gramStart"/>
            <w:r w:rsidRPr="00E21196">
              <w:rPr>
                <w:sz w:val="28"/>
                <w:szCs w:val="28"/>
              </w:rPr>
              <w:t>п</w:t>
            </w:r>
            <w:proofErr w:type="gramEnd"/>
            <w:r w:rsidRPr="00E21196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F7939" w:rsidRPr="00E21196" w:rsidRDefault="003F7939" w:rsidP="00897389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04" w:type="dxa"/>
          </w:tcPr>
          <w:p w:rsidR="003F7939" w:rsidRPr="00E21196" w:rsidRDefault="003F7939" w:rsidP="00897389">
            <w:pPr>
              <w:rPr>
                <w:sz w:val="28"/>
                <w:szCs w:val="28"/>
              </w:rPr>
            </w:pPr>
            <w:r w:rsidRPr="00E21196">
              <w:rPr>
                <w:sz w:val="28"/>
                <w:szCs w:val="28"/>
              </w:rPr>
              <w:t>Размер от должностного оклада</w:t>
            </w:r>
          </w:p>
        </w:tc>
      </w:tr>
      <w:tr w:rsidR="003F7939" w:rsidRPr="00E21196" w:rsidTr="00412A9F">
        <w:tc>
          <w:tcPr>
            <w:tcW w:w="959" w:type="dxa"/>
          </w:tcPr>
          <w:p w:rsidR="003F7939" w:rsidRPr="00E21196" w:rsidRDefault="003F7939" w:rsidP="0026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F7939" w:rsidRPr="00E21196" w:rsidRDefault="00412A9F" w:rsidP="0089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4104" w:type="dxa"/>
          </w:tcPr>
          <w:p w:rsidR="003F7939" w:rsidRPr="00E21196" w:rsidRDefault="00412A9F" w:rsidP="0089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3F7939" w:rsidRDefault="00412A9F" w:rsidP="003F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решение в Сборнике нормативных правовых актов</w:t>
      </w:r>
      <w:r w:rsidR="00B651E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поселения.</w:t>
      </w:r>
    </w:p>
    <w:p w:rsidR="00B651EC" w:rsidRDefault="00B651EC" w:rsidP="003F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после его официального опубликования.</w:t>
      </w:r>
    </w:p>
    <w:p w:rsidR="00B651EC" w:rsidRDefault="00B651EC" w:rsidP="003F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1EC" w:rsidRDefault="00B651EC" w:rsidP="00B651EC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651EC" w:rsidRDefault="00B651EC" w:rsidP="003F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1EC" w:rsidRPr="00B651EC" w:rsidRDefault="00B651EC" w:rsidP="00B651E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651EC">
        <w:rPr>
          <w:kern w:val="2"/>
          <w:sz w:val="28"/>
          <w:szCs w:val="28"/>
        </w:rPr>
        <w:t>Глава сельского поселения                                                           С.А. Королев</w:t>
      </w:r>
    </w:p>
    <w:p w:rsidR="00B651EC" w:rsidRPr="00B651EC" w:rsidRDefault="00B651EC" w:rsidP="00B651E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651EC" w:rsidRPr="00B651EC" w:rsidRDefault="00B651EC" w:rsidP="00B651E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651EC">
        <w:rPr>
          <w:kern w:val="2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B651EC">
        <w:rPr>
          <w:kern w:val="2"/>
          <w:sz w:val="28"/>
          <w:szCs w:val="28"/>
        </w:rPr>
        <w:t>О.С.Бреус</w:t>
      </w:r>
      <w:proofErr w:type="spellEnd"/>
    </w:p>
    <w:p w:rsidR="00B651EC" w:rsidRPr="00B651EC" w:rsidRDefault="00B651EC" w:rsidP="00B651EC">
      <w:pPr>
        <w:rPr>
          <w:sz w:val="28"/>
          <w:szCs w:val="28"/>
        </w:rPr>
      </w:pPr>
    </w:p>
    <w:p w:rsidR="00B651EC" w:rsidRPr="00B651EC" w:rsidRDefault="00B651EC" w:rsidP="00B651EC">
      <w:pPr>
        <w:rPr>
          <w:sz w:val="28"/>
          <w:szCs w:val="28"/>
        </w:rPr>
      </w:pPr>
      <w:r w:rsidRPr="00B651EC">
        <w:rPr>
          <w:sz w:val="28"/>
          <w:szCs w:val="28"/>
        </w:rPr>
        <w:t xml:space="preserve">        </w:t>
      </w:r>
    </w:p>
    <w:p w:rsidR="00B651EC" w:rsidRDefault="00B651EC" w:rsidP="003F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1EC" w:rsidRDefault="00B651EC" w:rsidP="003F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939" w:rsidRDefault="003F7939" w:rsidP="003F7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60E4" w:rsidRDefault="007360E4" w:rsidP="003F7939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CE0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3F7939"/>
    <w:rsid w:val="00405A7D"/>
    <w:rsid w:val="0040618A"/>
    <w:rsid w:val="0040710A"/>
    <w:rsid w:val="0040727E"/>
    <w:rsid w:val="0041035B"/>
    <w:rsid w:val="004120E0"/>
    <w:rsid w:val="00412A9F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211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651EC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45F7"/>
    <w:rsid w:val="00C34E11"/>
    <w:rsid w:val="00C37D34"/>
    <w:rsid w:val="00C41EBD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3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3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2014-03-13T23:06:00Z</cp:lastPrinted>
  <dcterms:created xsi:type="dcterms:W3CDTF">2014-03-11T04:41:00Z</dcterms:created>
  <dcterms:modified xsi:type="dcterms:W3CDTF">2014-03-13T23:10:00Z</dcterms:modified>
</cp:coreProperties>
</file>