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8F" w:rsidRDefault="00FB388F" w:rsidP="004A410C">
      <w:pPr>
        <w:pStyle w:val="a3"/>
        <w:jc w:val="center"/>
        <w:rPr>
          <w:sz w:val="28"/>
          <w:szCs w:val="28"/>
        </w:rPr>
      </w:pPr>
      <w:r w:rsidRPr="00A72549">
        <w:rPr>
          <w:sz w:val="28"/>
          <w:szCs w:val="28"/>
        </w:rPr>
        <w:t>АДМИНИСТРАЦИЯ ЛЕРМОНТОВСКОГО СЕЛЬСКОГО ПОСЕЛЕНИЯ</w:t>
      </w:r>
      <w:r w:rsidRPr="00A72549">
        <w:rPr>
          <w:sz w:val="28"/>
          <w:szCs w:val="28"/>
        </w:rPr>
        <w:br/>
        <w:t xml:space="preserve">             </w:t>
      </w:r>
      <w:r w:rsidR="00A72549">
        <w:rPr>
          <w:sz w:val="28"/>
          <w:szCs w:val="28"/>
        </w:rPr>
        <w:t>Бикинского муниципального района Хабаровского края</w:t>
      </w:r>
    </w:p>
    <w:p w:rsidR="00A72549" w:rsidRPr="00A72549" w:rsidRDefault="00A72549" w:rsidP="004A410C">
      <w:pPr>
        <w:pStyle w:val="a3"/>
        <w:jc w:val="center"/>
        <w:rPr>
          <w:sz w:val="28"/>
          <w:szCs w:val="28"/>
        </w:rPr>
      </w:pPr>
    </w:p>
    <w:p w:rsidR="00FB388F" w:rsidRPr="00A72549" w:rsidRDefault="00FB388F" w:rsidP="004A410C">
      <w:pPr>
        <w:pStyle w:val="a3"/>
        <w:jc w:val="center"/>
        <w:rPr>
          <w:sz w:val="28"/>
          <w:szCs w:val="28"/>
        </w:rPr>
      </w:pPr>
      <w:r w:rsidRPr="00A72549">
        <w:rPr>
          <w:sz w:val="28"/>
          <w:szCs w:val="28"/>
        </w:rPr>
        <w:t>ПОСТАНОВЛЕНИЕ</w:t>
      </w:r>
    </w:p>
    <w:p w:rsidR="00FB388F" w:rsidRDefault="00FB388F" w:rsidP="004A410C">
      <w:pPr>
        <w:pStyle w:val="a3"/>
        <w:jc w:val="center"/>
        <w:rPr>
          <w:sz w:val="28"/>
          <w:szCs w:val="28"/>
        </w:rPr>
      </w:pPr>
    </w:p>
    <w:p w:rsidR="00D02ACA" w:rsidRPr="00A72549" w:rsidRDefault="00D02ACA" w:rsidP="004A410C">
      <w:pPr>
        <w:pStyle w:val="a3"/>
        <w:jc w:val="center"/>
        <w:rPr>
          <w:sz w:val="28"/>
          <w:szCs w:val="28"/>
        </w:rPr>
      </w:pPr>
    </w:p>
    <w:p w:rsidR="00FB388F" w:rsidRPr="00A72549" w:rsidRDefault="00FB388F" w:rsidP="00D02ACA">
      <w:pPr>
        <w:pStyle w:val="a3"/>
        <w:spacing w:line="240" w:lineRule="exact"/>
        <w:rPr>
          <w:sz w:val="28"/>
          <w:szCs w:val="28"/>
        </w:rPr>
      </w:pPr>
      <w:r w:rsidRPr="00A72549">
        <w:rPr>
          <w:sz w:val="28"/>
          <w:szCs w:val="28"/>
        </w:rPr>
        <w:t xml:space="preserve">20.03.2014  № </w:t>
      </w:r>
      <w:r w:rsidR="00A72549">
        <w:rPr>
          <w:sz w:val="28"/>
          <w:szCs w:val="28"/>
        </w:rPr>
        <w:t xml:space="preserve"> 20</w:t>
      </w:r>
    </w:p>
    <w:p w:rsidR="00FB388F" w:rsidRPr="00A72549" w:rsidRDefault="00FB388F" w:rsidP="00D02ACA">
      <w:pPr>
        <w:pStyle w:val="a3"/>
        <w:spacing w:line="240" w:lineRule="exact"/>
        <w:rPr>
          <w:sz w:val="28"/>
          <w:szCs w:val="28"/>
        </w:rPr>
      </w:pPr>
      <w:proofErr w:type="gramStart"/>
      <w:r w:rsidRPr="00A72549">
        <w:rPr>
          <w:sz w:val="28"/>
          <w:szCs w:val="28"/>
        </w:rPr>
        <w:t>с</w:t>
      </w:r>
      <w:proofErr w:type="gramEnd"/>
      <w:r w:rsidRPr="00A72549">
        <w:rPr>
          <w:sz w:val="28"/>
          <w:szCs w:val="28"/>
        </w:rPr>
        <w:t>.</w:t>
      </w:r>
      <w:r w:rsidR="00A72549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>Лермонтовка</w:t>
      </w:r>
    </w:p>
    <w:p w:rsidR="00FB388F" w:rsidRPr="00A72549" w:rsidRDefault="00FB388F" w:rsidP="00D02ACA">
      <w:pPr>
        <w:pStyle w:val="a3"/>
        <w:spacing w:line="240" w:lineRule="exact"/>
        <w:rPr>
          <w:sz w:val="28"/>
          <w:szCs w:val="28"/>
        </w:rPr>
      </w:pPr>
    </w:p>
    <w:p w:rsidR="00FB388F" w:rsidRDefault="00FB388F" w:rsidP="00D02ACA">
      <w:pPr>
        <w:pStyle w:val="a3"/>
        <w:spacing w:line="240" w:lineRule="exact"/>
        <w:rPr>
          <w:sz w:val="28"/>
          <w:szCs w:val="28"/>
        </w:rPr>
      </w:pPr>
      <w:r w:rsidRPr="00A72549">
        <w:rPr>
          <w:sz w:val="28"/>
          <w:szCs w:val="28"/>
        </w:rPr>
        <w:t>О внесении изменений в постановление  администрации</w:t>
      </w:r>
      <w:r w:rsidR="00A72549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>Лермонтовского сельского поселения от</w:t>
      </w:r>
      <w:r w:rsidR="00F74BAF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>24.04.2009 №</w:t>
      </w:r>
      <w:r w:rsidR="00F74BAF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>33</w:t>
      </w:r>
      <w:r w:rsidR="00A72549">
        <w:rPr>
          <w:sz w:val="28"/>
          <w:szCs w:val="28"/>
        </w:rPr>
        <w:t xml:space="preserve"> «</w:t>
      </w:r>
      <w:r w:rsidRPr="00A72549">
        <w:rPr>
          <w:sz w:val="28"/>
          <w:szCs w:val="28"/>
        </w:rPr>
        <w:t xml:space="preserve">О введении новой системы оплаты труда работников </w:t>
      </w:r>
      <w:r w:rsidR="00A72549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 xml:space="preserve">МКУК «КДИЦ» Лермонтовского сельского поселения </w:t>
      </w:r>
      <w:r w:rsidR="00F74BAF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>Би</w:t>
      </w:r>
      <w:r w:rsidR="00A72549">
        <w:rPr>
          <w:sz w:val="28"/>
          <w:szCs w:val="28"/>
        </w:rPr>
        <w:t xml:space="preserve">кинского муниципального района» </w:t>
      </w:r>
      <w:r w:rsidRPr="00A72549">
        <w:rPr>
          <w:sz w:val="28"/>
          <w:szCs w:val="28"/>
        </w:rPr>
        <w:t>(в редакции от 19.07.2013 №</w:t>
      </w:r>
      <w:r w:rsidR="00D02ACA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>53)</w:t>
      </w:r>
    </w:p>
    <w:p w:rsidR="00A72549" w:rsidRPr="00A72549" w:rsidRDefault="00A72549" w:rsidP="00A72549">
      <w:pPr>
        <w:pStyle w:val="a3"/>
        <w:rPr>
          <w:sz w:val="28"/>
          <w:szCs w:val="28"/>
        </w:rPr>
      </w:pPr>
    </w:p>
    <w:p w:rsidR="00FB388F" w:rsidRPr="00A72549" w:rsidRDefault="00FB388F" w:rsidP="00A72549">
      <w:pPr>
        <w:pStyle w:val="a3"/>
        <w:rPr>
          <w:sz w:val="28"/>
          <w:szCs w:val="28"/>
        </w:rPr>
      </w:pPr>
    </w:p>
    <w:p w:rsidR="00FB388F" w:rsidRPr="00A72549" w:rsidRDefault="00FB388F" w:rsidP="00D02ACA">
      <w:pPr>
        <w:pStyle w:val="a3"/>
        <w:jc w:val="both"/>
        <w:rPr>
          <w:sz w:val="28"/>
          <w:szCs w:val="28"/>
        </w:rPr>
      </w:pPr>
      <w:r w:rsidRPr="00A72549">
        <w:rPr>
          <w:sz w:val="28"/>
          <w:szCs w:val="28"/>
        </w:rPr>
        <w:t xml:space="preserve">         </w:t>
      </w:r>
      <w:proofErr w:type="gramStart"/>
      <w:r w:rsidRPr="00A72549">
        <w:rPr>
          <w:sz w:val="28"/>
          <w:szCs w:val="28"/>
        </w:rPr>
        <w:t>В целях  реализации Указа Президента Российской Федерации от 07 мая 2012 года № 597 «О мероприятиях по реализации государственной социальной политики», Указа Президента Российской Федерации от 01.06.2012г. №</w:t>
      </w:r>
      <w:r w:rsidR="00F74BAF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>761 «О национальной стратегии действий в инт</w:t>
      </w:r>
      <w:r w:rsidR="00A72549">
        <w:rPr>
          <w:sz w:val="28"/>
          <w:szCs w:val="28"/>
        </w:rPr>
        <w:t xml:space="preserve">ересах детей на 2012-2017 год», </w:t>
      </w:r>
      <w:r w:rsidRPr="00A72549">
        <w:rPr>
          <w:sz w:val="28"/>
          <w:szCs w:val="28"/>
        </w:rPr>
        <w:t>Программы поэтапного совершенствования системы оплаты труда в государственных (муниципальных) учреждениях на 2012- 2018 годы, утвержденной распоряжением Правительства Российской Федерации от 26 ноября</w:t>
      </w:r>
      <w:proofErr w:type="gramEnd"/>
      <w:r w:rsidRPr="00A72549">
        <w:rPr>
          <w:sz w:val="28"/>
          <w:szCs w:val="28"/>
        </w:rPr>
        <w:t xml:space="preserve"> </w:t>
      </w:r>
      <w:proofErr w:type="gramStart"/>
      <w:r w:rsidRPr="00A72549">
        <w:rPr>
          <w:sz w:val="28"/>
          <w:szCs w:val="28"/>
        </w:rPr>
        <w:t>2012 г. № 2190-р, а также достижения индикаторов, утвержденных распоряжением Правительства Хабаровского края от 08.02.2013 №</w:t>
      </w:r>
      <w:r w:rsidR="00F74BAF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>52-рп</w:t>
      </w:r>
      <w:r w:rsidR="00F74BAF">
        <w:rPr>
          <w:sz w:val="28"/>
          <w:szCs w:val="28"/>
        </w:rPr>
        <w:t xml:space="preserve"> «</w:t>
      </w:r>
      <w:r w:rsidRPr="00A72549">
        <w:rPr>
          <w:sz w:val="28"/>
          <w:szCs w:val="28"/>
        </w:rPr>
        <w:t>Об утверждении планов мероприятий («дорожных карт») повышения эффективности и качества услуг учреждений социальной сферы Хабаровского края», постановления администрации Бикинского муниципального района Хабаровского края от 14.03.2014 №</w:t>
      </w:r>
      <w:r w:rsidR="00F74BAF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>26 «О внесении изменений в постановление главы Бикинского муниципального района от 01.06.2009 №159 «О введении новой системы оплаты труда работников</w:t>
      </w:r>
      <w:proofErr w:type="gramEnd"/>
      <w:r w:rsidRPr="00A72549">
        <w:rPr>
          <w:sz w:val="28"/>
          <w:szCs w:val="28"/>
        </w:rPr>
        <w:t xml:space="preserve"> управления культуры»,  администрация Лермонтовского сельского поселения</w:t>
      </w:r>
      <w:r w:rsidR="00F74BAF">
        <w:rPr>
          <w:sz w:val="28"/>
          <w:szCs w:val="28"/>
        </w:rPr>
        <w:t>,</w:t>
      </w:r>
    </w:p>
    <w:p w:rsidR="00FB388F" w:rsidRPr="00A72549" w:rsidRDefault="00FB388F" w:rsidP="00D02ACA">
      <w:pPr>
        <w:pStyle w:val="a3"/>
        <w:jc w:val="both"/>
        <w:rPr>
          <w:sz w:val="28"/>
          <w:szCs w:val="28"/>
        </w:rPr>
      </w:pPr>
      <w:r w:rsidRPr="00A72549">
        <w:rPr>
          <w:sz w:val="28"/>
          <w:szCs w:val="28"/>
        </w:rPr>
        <w:t>ПОСТАНОВЛЯЕТ:</w:t>
      </w:r>
    </w:p>
    <w:p w:rsidR="00FB388F" w:rsidRPr="00A72549" w:rsidRDefault="00FB388F" w:rsidP="00D02ACA">
      <w:pPr>
        <w:pStyle w:val="a3"/>
        <w:jc w:val="both"/>
        <w:rPr>
          <w:sz w:val="28"/>
          <w:szCs w:val="28"/>
        </w:rPr>
      </w:pPr>
      <w:r w:rsidRPr="00A72549">
        <w:rPr>
          <w:sz w:val="28"/>
          <w:szCs w:val="28"/>
        </w:rPr>
        <w:t xml:space="preserve">     </w:t>
      </w:r>
      <w:r w:rsidR="00A72549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 xml:space="preserve">  1.Внести в постановление администрации Лермонтовского сельского поселения от</w:t>
      </w:r>
      <w:r w:rsidR="00F74BAF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>24.04.2009 №</w:t>
      </w:r>
      <w:r w:rsidR="00F74BAF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 xml:space="preserve">33 « О введении новой системы оплаты труда работников МУК «КДИЦ» Лермонтовского сельского поселения Бикинского муниципального района» следующие изменения:        </w:t>
      </w:r>
    </w:p>
    <w:p w:rsidR="00FB388F" w:rsidRPr="00A72549" w:rsidRDefault="00FB388F" w:rsidP="00D02ACA">
      <w:pPr>
        <w:pStyle w:val="a3"/>
        <w:jc w:val="both"/>
        <w:rPr>
          <w:sz w:val="28"/>
          <w:szCs w:val="28"/>
        </w:rPr>
      </w:pPr>
      <w:r w:rsidRPr="00A72549">
        <w:rPr>
          <w:sz w:val="28"/>
          <w:szCs w:val="28"/>
        </w:rPr>
        <w:t xml:space="preserve">      </w:t>
      </w:r>
      <w:r w:rsidR="00A72549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 xml:space="preserve"> 1. 1. Приложение  к постановлению администрации Лермонтовского сельского поселения от 24.04.2009 №</w:t>
      </w:r>
      <w:r w:rsidR="00D02ACA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>33 « О введении новой системы оплаты труда работников МУК «КДИЦ» Лермонтовского сельского поселения Бикинского муниципального района» изложить в новой редакции (приложение прилагается).</w:t>
      </w:r>
    </w:p>
    <w:p w:rsidR="00A72549" w:rsidRDefault="00FB388F" w:rsidP="00D02ACA">
      <w:pPr>
        <w:pStyle w:val="a3"/>
        <w:jc w:val="both"/>
        <w:rPr>
          <w:sz w:val="28"/>
          <w:szCs w:val="28"/>
        </w:rPr>
      </w:pPr>
      <w:r w:rsidRPr="00A72549">
        <w:rPr>
          <w:sz w:val="28"/>
          <w:szCs w:val="28"/>
        </w:rPr>
        <w:t xml:space="preserve">     </w:t>
      </w:r>
      <w:r w:rsidR="00A72549">
        <w:rPr>
          <w:sz w:val="28"/>
          <w:szCs w:val="28"/>
        </w:rPr>
        <w:t xml:space="preserve">  </w:t>
      </w:r>
      <w:r w:rsidRPr="00A72549">
        <w:rPr>
          <w:sz w:val="28"/>
          <w:szCs w:val="28"/>
        </w:rPr>
        <w:t xml:space="preserve"> 1. 2.</w:t>
      </w:r>
      <w:r w:rsidR="00A72549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>Приложение к постановлению администрации Лермонтовского сельского</w:t>
      </w:r>
      <w:r w:rsidR="00A72549">
        <w:rPr>
          <w:sz w:val="28"/>
          <w:szCs w:val="28"/>
        </w:rPr>
        <w:t xml:space="preserve"> поселения от 19.07.2013 № 53 «</w:t>
      </w:r>
      <w:r w:rsidRPr="00A72549">
        <w:rPr>
          <w:sz w:val="28"/>
          <w:szCs w:val="28"/>
        </w:rPr>
        <w:t>О внесении изменений в постановление  администрации Лермонтовского сельско</w:t>
      </w:r>
      <w:r w:rsidR="00A72549">
        <w:rPr>
          <w:sz w:val="28"/>
          <w:szCs w:val="28"/>
        </w:rPr>
        <w:t>го поселения  от 24.04.2009 №33 «</w:t>
      </w:r>
      <w:r w:rsidRPr="00A72549">
        <w:rPr>
          <w:sz w:val="28"/>
          <w:szCs w:val="28"/>
        </w:rPr>
        <w:t xml:space="preserve">О введении новой системы оплаты труда работников </w:t>
      </w:r>
    </w:p>
    <w:p w:rsidR="00A72549" w:rsidRDefault="00A72549" w:rsidP="00A7254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72549" w:rsidRDefault="00A72549" w:rsidP="00A72549">
      <w:pPr>
        <w:pStyle w:val="a3"/>
        <w:jc w:val="center"/>
        <w:rPr>
          <w:sz w:val="28"/>
          <w:szCs w:val="28"/>
        </w:rPr>
      </w:pPr>
    </w:p>
    <w:p w:rsidR="00FB388F" w:rsidRPr="00A72549" w:rsidRDefault="00FB388F" w:rsidP="00D02ACA">
      <w:pPr>
        <w:pStyle w:val="a3"/>
        <w:jc w:val="both"/>
        <w:rPr>
          <w:sz w:val="28"/>
          <w:szCs w:val="28"/>
        </w:rPr>
      </w:pPr>
      <w:r w:rsidRPr="00A72549">
        <w:rPr>
          <w:sz w:val="28"/>
          <w:szCs w:val="28"/>
        </w:rPr>
        <w:t>МКУК «КДИЦ» Лермонтовского сельского поселения Бикинского муниципального района»  считать утратившим силу.</w:t>
      </w:r>
    </w:p>
    <w:p w:rsidR="00FB388F" w:rsidRPr="00A72549" w:rsidRDefault="00FB388F" w:rsidP="00D02ACA">
      <w:pPr>
        <w:pStyle w:val="a3"/>
        <w:jc w:val="both"/>
        <w:rPr>
          <w:sz w:val="28"/>
          <w:szCs w:val="28"/>
        </w:rPr>
      </w:pPr>
      <w:r w:rsidRPr="00A72549">
        <w:rPr>
          <w:sz w:val="28"/>
          <w:szCs w:val="28"/>
        </w:rPr>
        <w:t xml:space="preserve">      </w:t>
      </w:r>
      <w:r w:rsidR="00A72549">
        <w:rPr>
          <w:sz w:val="28"/>
          <w:szCs w:val="28"/>
        </w:rPr>
        <w:t xml:space="preserve">  </w:t>
      </w:r>
      <w:r w:rsidRPr="00A72549">
        <w:rPr>
          <w:sz w:val="28"/>
          <w:szCs w:val="28"/>
        </w:rPr>
        <w:t xml:space="preserve"> 2.</w:t>
      </w:r>
      <w:r w:rsidR="00A72549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 xml:space="preserve">Обеспечить   повышение заработной платы категориям работников муниципального казенного учреждения культуры и установить базовые должностные оклады </w:t>
      </w:r>
      <w:proofErr w:type="gramStart"/>
      <w:r w:rsidRPr="00A72549">
        <w:rPr>
          <w:sz w:val="28"/>
          <w:szCs w:val="28"/>
        </w:rPr>
        <w:t>согласно</w:t>
      </w:r>
      <w:proofErr w:type="gramEnd"/>
      <w:r w:rsidRPr="00A72549">
        <w:rPr>
          <w:sz w:val="28"/>
          <w:szCs w:val="28"/>
        </w:rPr>
        <w:t xml:space="preserve"> настоящего постановления.</w:t>
      </w:r>
    </w:p>
    <w:p w:rsidR="00FB388F" w:rsidRPr="00A72549" w:rsidRDefault="00FB388F" w:rsidP="00D02ACA">
      <w:pPr>
        <w:pStyle w:val="a3"/>
        <w:jc w:val="both"/>
        <w:rPr>
          <w:sz w:val="28"/>
          <w:szCs w:val="28"/>
        </w:rPr>
      </w:pPr>
      <w:r w:rsidRPr="00A72549">
        <w:rPr>
          <w:sz w:val="28"/>
          <w:szCs w:val="28"/>
        </w:rPr>
        <w:t xml:space="preserve">     </w:t>
      </w:r>
      <w:r w:rsidR="00A72549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 xml:space="preserve">  3. Директору муниципального </w:t>
      </w:r>
      <w:r w:rsidR="00D02ACA">
        <w:rPr>
          <w:sz w:val="28"/>
          <w:szCs w:val="28"/>
        </w:rPr>
        <w:t>казенного учреждения культуры (</w:t>
      </w:r>
      <w:r w:rsidRPr="00A72549">
        <w:rPr>
          <w:sz w:val="28"/>
          <w:szCs w:val="28"/>
        </w:rPr>
        <w:t>Бреус  И. Л.) в порядке, установленном действующим трудовым законодательством Российской Федерации, персонально уведомить работников о предстоящем изменении условий заключенных с ними трудовых договоров в части, касающейся оплаты труда.</w:t>
      </w:r>
    </w:p>
    <w:p w:rsidR="00FB388F" w:rsidRPr="00A72549" w:rsidRDefault="00A72549" w:rsidP="00D02A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388F" w:rsidRPr="00A72549">
        <w:rPr>
          <w:sz w:val="28"/>
          <w:szCs w:val="28"/>
        </w:rPr>
        <w:t xml:space="preserve">  4. Финансирование расходов, связанных с реализацией настоящего постановления, производить за счет  средств местного бюджета.</w:t>
      </w:r>
    </w:p>
    <w:p w:rsidR="00FB388F" w:rsidRPr="00A72549" w:rsidRDefault="00FB388F" w:rsidP="00D02ACA">
      <w:pPr>
        <w:pStyle w:val="a3"/>
        <w:jc w:val="both"/>
        <w:rPr>
          <w:sz w:val="28"/>
          <w:szCs w:val="28"/>
        </w:rPr>
      </w:pPr>
      <w:r w:rsidRPr="00A72549">
        <w:rPr>
          <w:sz w:val="28"/>
          <w:szCs w:val="28"/>
        </w:rPr>
        <w:t xml:space="preserve">      </w:t>
      </w:r>
      <w:r w:rsidR="00A72549">
        <w:rPr>
          <w:sz w:val="28"/>
          <w:szCs w:val="28"/>
        </w:rPr>
        <w:t xml:space="preserve">  </w:t>
      </w:r>
      <w:r w:rsidRPr="00A72549">
        <w:rPr>
          <w:sz w:val="28"/>
          <w:szCs w:val="28"/>
        </w:rPr>
        <w:t xml:space="preserve">5. Постановление  опубликовать  в </w:t>
      </w:r>
      <w:r w:rsidR="00D02ACA">
        <w:rPr>
          <w:sz w:val="28"/>
          <w:szCs w:val="28"/>
        </w:rPr>
        <w:t>Сборнике нормативных правовых</w:t>
      </w:r>
      <w:r w:rsidRPr="00A72549">
        <w:rPr>
          <w:sz w:val="28"/>
          <w:szCs w:val="28"/>
        </w:rPr>
        <w:t xml:space="preserve"> </w:t>
      </w:r>
      <w:r w:rsidR="00D02ACA">
        <w:rPr>
          <w:sz w:val="28"/>
          <w:szCs w:val="28"/>
        </w:rPr>
        <w:t>актов</w:t>
      </w:r>
      <w:r w:rsidRPr="00A72549">
        <w:rPr>
          <w:sz w:val="28"/>
          <w:szCs w:val="28"/>
        </w:rPr>
        <w:t xml:space="preserve"> сельского поселения и разместить на официальном сайте администрации Лермонтовского сельского поселения.</w:t>
      </w:r>
    </w:p>
    <w:p w:rsidR="00FB388F" w:rsidRPr="00A72549" w:rsidRDefault="00FB388F" w:rsidP="00D02ACA">
      <w:pPr>
        <w:pStyle w:val="a3"/>
        <w:jc w:val="both"/>
        <w:rPr>
          <w:sz w:val="28"/>
          <w:szCs w:val="28"/>
        </w:rPr>
      </w:pPr>
      <w:r w:rsidRPr="00A72549">
        <w:rPr>
          <w:sz w:val="28"/>
          <w:szCs w:val="28"/>
        </w:rPr>
        <w:t xml:space="preserve">    </w:t>
      </w:r>
      <w:r w:rsidR="00A72549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 xml:space="preserve">  6. </w:t>
      </w:r>
      <w:proofErr w:type="gramStart"/>
      <w:r w:rsidRPr="00A72549">
        <w:rPr>
          <w:sz w:val="28"/>
          <w:szCs w:val="28"/>
        </w:rPr>
        <w:t>Контроль за</w:t>
      </w:r>
      <w:proofErr w:type="gramEnd"/>
      <w:r w:rsidRPr="00A72549">
        <w:rPr>
          <w:sz w:val="28"/>
          <w:szCs w:val="28"/>
        </w:rPr>
        <w:t xml:space="preserve"> исполнением постановления оставляю за  собой.</w:t>
      </w:r>
    </w:p>
    <w:p w:rsidR="00FB388F" w:rsidRPr="00A72549" w:rsidRDefault="00FB388F" w:rsidP="00D02ACA">
      <w:pPr>
        <w:pStyle w:val="a3"/>
        <w:jc w:val="both"/>
        <w:rPr>
          <w:sz w:val="28"/>
          <w:szCs w:val="28"/>
        </w:rPr>
      </w:pPr>
      <w:r w:rsidRPr="00A72549">
        <w:rPr>
          <w:sz w:val="28"/>
          <w:szCs w:val="28"/>
        </w:rPr>
        <w:t xml:space="preserve">     </w:t>
      </w:r>
      <w:r w:rsidR="00A72549">
        <w:rPr>
          <w:sz w:val="28"/>
          <w:szCs w:val="28"/>
        </w:rPr>
        <w:t xml:space="preserve">  </w:t>
      </w:r>
      <w:r w:rsidRPr="00A72549">
        <w:rPr>
          <w:sz w:val="28"/>
          <w:szCs w:val="28"/>
        </w:rPr>
        <w:t>7.</w:t>
      </w:r>
      <w:r w:rsidR="00A72549">
        <w:rPr>
          <w:sz w:val="28"/>
          <w:szCs w:val="28"/>
        </w:rPr>
        <w:t xml:space="preserve"> </w:t>
      </w:r>
      <w:r w:rsidRPr="00A72549">
        <w:rPr>
          <w:sz w:val="28"/>
          <w:szCs w:val="28"/>
        </w:rPr>
        <w:t>Настоящее постановление вступает в силу после официального опубликования и   распространяется на правоотношения, возникшие с 01 января 2014 года.</w:t>
      </w:r>
    </w:p>
    <w:p w:rsidR="00FB388F" w:rsidRDefault="00FB388F" w:rsidP="00A72549">
      <w:pPr>
        <w:pStyle w:val="a3"/>
        <w:rPr>
          <w:sz w:val="28"/>
          <w:szCs w:val="28"/>
        </w:rPr>
      </w:pPr>
    </w:p>
    <w:p w:rsidR="00D02ACA" w:rsidRPr="00A72549" w:rsidRDefault="00D02ACA" w:rsidP="00A72549">
      <w:pPr>
        <w:pStyle w:val="a3"/>
        <w:rPr>
          <w:sz w:val="28"/>
          <w:szCs w:val="28"/>
        </w:rPr>
      </w:pPr>
    </w:p>
    <w:p w:rsidR="00FB388F" w:rsidRDefault="00FB388F" w:rsidP="00A72549">
      <w:pPr>
        <w:pStyle w:val="a3"/>
        <w:rPr>
          <w:sz w:val="28"/>
          <w:szCs w:val="28"/>
        </w:rPr>
      </w:pPr>
      <w:r w:rsidRPr="00A72549">
        <w:rPr>
          <w:sz w:val="28"/>
          <w:szCs w:val="28"/>
        </w:rPr>
        <w:t xml:space="preserve">Глава сельского поселения                 </w:t>
      </w:r>
      <w:r w:rsidR="00D02ACA">
        <w:rPr>
          <w:sz w:val="28"/>
          <w:szCs w:val="28"/>
        </w:rPr>
        <w:t xml:space="preserve">                                              </w:t>
      </w:r>
      <w:proofErr w:type="spellStart"/>
      <w:r w:rsidR="00D02ACA">
        <w:rPr>
          <w:sz w:val="28"/>
          <w:szCs w:val="28"/>
        </w:rPr>
        <w:t>С.А.Короле</w:t>
      </w:r>
      <w:r w:rsidRPr="00A72549">
        <w:rPr>
          <w:sz w:val="28"/>
          <w:szCs w:val="28"/>
        </w:rPr>
        <w:t>в</w:t>
      </w:r>
      <w:proofErr w:type="spellEnd"/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Default="00D02ACA" w:rsidP="00A72549">
      <w:pPr>
        <w:pStyle w:val="a3"/>
        <w:rPr>
          <w:sz w:val="28"/>
          <w:szCs w:val="28"/>
        </w:rPr>
      </w:pPr>
    </w:p>
    <w:p w:rsidR="00D02ACA" w:rsidRPr="00A72549" w:rsidRDefault="00D02ACA" w:rsidP="00A72549">
      <w:pPr>
        <w:pStyle w:val="a3"/>
        <w:rPr>
          <w:sz w:val="28"/>
          <w:szCs w:val="28"/>
        </w:rPr>
      </w:pPr>
    </w:p>
    <w:p w:rsidR="00FB388F" w:rsidRDefault="00FB388F" w:rsidP="00FB388F">
      <w:r>
        <w:t xml:space="preserve">                                                                                                       </w:t>
      </w:r>
    </w:p>
    <w:p w:rsidR="00FB388F" w:rsidRPr="00355070" w:rsidRDefault="00FB388F" w:rsidP="00355070">
      <w:pPr>
        <w:pStyle w:val="a3"/>
        <w:spacing w:line="240" w:lineRule="exact"/>
        <w:rPr>
          <w:sz w:val="28"/>
          <w:szCs w:val="28"/>
        </w:rPr>
      </w:pPr>
      <w:r w:rsidRPr="00355070">
        <w:rPr>
          <w:sz w:val="28"/>
          <w:szCs w:val="28"/>
        </w:rPr>
        <w:lastRenderedPageBreak/>
        <w:t xml:space="preserve">                                                              </w:t>
      </w:r>
      <w:r w:rsidR="00355070">
        <w:rPr>
          <w:sz w:val="28"/>
          <w:szCs w:val="28"/>
        </w:rPr>
        <w:t xml:space="preserve">          </w:t>
      </w:r>
      <w:r w:rsidRPr="00355070"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        </w:t>
      </w:r>
      <w:r w:rsidRPr="00355070">
        <w:rPr>
          <w:sz w:val="28"/>
          <w:szCs w:val="28"/>
          <w:u w:val="single"/>
        </w:rPr>
        <w:t xml:space="preserve">       </w:t>
      </w:r>
      <w:r w:rsidRPr="00355070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B388F" w:rsidRPr="00355070" w:rsidRDefault="00FB388F" w:rsidP="00355070">
      <w:pPr>
        <w:pStyle w:val="a3"/>
        <w:spacing w:line="240" w:lineRule="exact"/>
        <w:rPr>
          <w:sz w:val="28"/>
          <w:szCs w:val="28"/>
        </w:rPr>
      </w:pPr>
      <w:r w:rsidRPr="00355070">
        <w:rPr>
          <w:sz w:val="28"/>
          <w:szCs w:val="28"/>
        </w:rPr>
        <w:t xml:space="preserve">                                                            </w:t>
      </w:r>
      <w:r w:rsidR="00355070">
        <w:rPr>
          <w:sz w:val="28"/>
          <w:szCs w:val="28"/>
        </w:rPr>
        <w:t xml:space="preserve">            </w:t>
      </w:r>
      <w:r w:rsidRPr="00355070">
        <w:rPr>
          <w:sz w:val="28"/>
          <w:szCs w:val="28"/>
        </w:rPr>
        <w:t>к   постановлению администрации</w:t>
      </w:r>
    </w:p>
    <w:p w:rsidR="00FB388F" w:rsidRPr="00355070" w:rsidRDefault="00FB388F" w:rsidP="00355070">
      <w:pPr>
        <w:pStyle w:val="a3"/>
        <w:spacing w:line="240" w:lineRule="exact"/>
        <w:rPr>
          <w:sz w:val="28"/>
          <w:szCs w:val="28"/>
        </w:rPr>
      </w:pPr>
      <w:r w:rsidRPr="00355070">
        <w:rPr>
          <w:sz w:val="28"/>
          <w:szCs w:val="28"/>
        </w:rPr>
        <w:t xml:space="preserve">                                                           </w:t>
      </w:r>
      <w:r w:rsidR="00355070">
        <w:rPr>
          <w:sz w:val="28"/>
          <w:szCs w:val="28"/>
        </w:rPr>
        <w:t xml:space="preserve">             </w:t>
      </w:r>
      <w:r w:rsidRPr="00355070">
        <w:rPr>
          <w:sz w:val="28"/>
          <w:szCs w:val="28"/>
        </w:rPr>
        <w:t>сельского поселения</w:t>
      </w:r>
    </w:p>
    <w:p w:rsidR="00FB388F" w:rsidRDefault="00FB388F" w:rsidP="00355070">
      <w:pPr>
        <w:pStyle w:val="a3"/>
        <w:spacing w:line="240" w:lineRule="exact"/>
        <w:rPr>
          <w:sz w:val="28"/>
          <w:szCs w:val="28"/>
        </w:rPr>
      </w:pPr>
      <w:r w:rsidRPr="00355070">
        <w:rPr>
          <w:sz w:val="28"/>
          <w:szCs w:val="28"/>
        </w:rPr>
        <w:t xml:space="preserve">                                                          </w:t>
      </w:r>
      <w:r w:rsidR="00355070">
        <w:rPr>
          <w:sz w:val="28"/>
          <w:szCs w:val="28"/>
        </w:rPr>
        <w:t xml:space="preserve">             </w:t>
      </w:r>
      <w:r w:rsidRPr="00355070">
        <w:rPr>
          <w:sz w:val="28"/>
          <w:szCs w:val="28"/>
        </w:rPr>
        <w:t xml:space="preserve"> от 20.03.2014   № </w:t>
      </w:r>
      <w:r w:rsidR="00355070" w:rsidRPr="00355070">
        <w:rPr>
          <w:sz w:val="28"/>
          <w:szCs w:val="28"/>
        </w:rPr>
        <w:t>20</w:t>
      </w:r>
      <w:bookmarkStart w:id="0" w:name="_GoBack"/>
      <w:bookmarkEnd w:id="0"/>
    </w:p>
    <w:p w:rsidR="00355070" w:rsidRPr="00CA0104" w:rsidRDefault="00355070" w:rsidP="00355070">
      <w:pPr>
        <w:pStyle w:val="a3"/>
        <w:rPr>
          <w:sz w:val="16"/>
          <w:szCs w:val="16"/>
        </w:rPr>
      </w:pPr>
    </w:p>
    <w:p w:rsidR="00FB388F" w:rsidRPr="00CA0104" w:rsidRDefault="00FB388F" w:rsidP="00355070">
      <w:pPr>
        <w:pStyle w:val="a3"/>
        <w:rPr>
          <w:sz w:val="16"/>
          <w:szCs w:val="16"/>
        </w:rPr>
      </w:pPr>
    </w:p>
    <w:p w:rsidR="00FB388F" w:rsidRPr="00355070" w:rsidRDefault="00FB388F" w:rsidP="00355070">
      <w:pPr>
        <w:pStyle w:val="a3"/>
        <w:jc w:val="center"/>
        <w:rPr>
          <w:b/>
          <w:sz w:val="28"/>
          <w:szCs w:val="28"/>
        </w:rPr>
      </w:pPr>
      <w:r w:rsidRPr="00355070">
        <w:rPr>
          <w:b/>
          <w:sz w:val="28"/>
          <w:szCs w:val="28"/>
        </w:rPr>
        <w:t>БАЗОВЫЕ ОКЛАДЫ</w:t>
      </w:r>
    </w:p>
    <w:p w:rsidR="00FB388F" w:rsidRPr="00355070" w:rsidRDefault="00FB388F" w:rsidP="00355070">
      <w:pPr>
        <w:pStyle w:val="a3"/>
        <w:jc w:val="center"/>
        <w:rPr>
          <w:b/>
          <w:sz w:val="28"/>
          <w:szCs w:val="28"/>
        </w:rPr>
      </w:pPr>
      <w:r w:rsidRPr="00355070">
        <w:rPr>
          <w:b/>
          <w:sz w:val="28"/>
          <w:szCs w:val="28"/>
        </w:rPr>
        <w:t>( базовые должностные оклады)</w:t>
      </w:r>
    </w:p>
    <w:p w:rsidR="00FB388F" w:rsidRPr="00355070" w:rsidRDefault="00FB388F" w:rsidP="00355070">
      <w:pPr>
        <w:pStyle w:val="a3"/>
        <w:jc w:val="center"/>
        <w:rPr>
          <w:b/>
          <w:sz w:val="28"/>
          <w:szCs w:val="28"/>
        </w:rPr>
      </w:pPr>
      <w:r w:rsidRPr="00355070">
        <w:rPr>
          <w:b/>
          <w:sz w:val="28"/>
          <w:szCs w:val="28"/>
        </w:rPr>
        <w:t>работников муниципальных казенных учреждений культуры, искусства, кинематографии  по профессиональным квалификационным группам</w:t>
      </w:r>
    </w:p>
    <w:p w:rsidR="00FB388F" w:rsidRPr="00CA0104" w:rsidRDefault="00FB388F" w:rsidP="00FB388F">
      <w:pPr>
        <w:jc w:val="center"/>
        <w:rPr>
          <w:b/>
          <w:sz w:val="16"/>
          <w:szCs w:val="16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7"/>
        <w:gridCol w:w="1842"/>
      </w:tblGrid>
      <w:tr w:rsidR="00FB388F" w:rsidTr="00355070">
        <w:trPr>
          <w:trHeight w:val="1182"/>
        </w:trPr>
        <w:tc>
          <w:tcPr>
            <w:tcW w:w="8517" w:type="dxa"/>
          </w:tcPr>
          <w:p w:rsidR="00FB388F" w:rsidRPr="00355070" w:rsidRDefault="00355070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Профессионально</w:t>
            </w:r>
            <w:r w:rsidR="00FB388F" w:rsidRPr="00355070">
              <w:rPr>
                <w:sz w:val="26"/>
                <w:szCs w:val="26"/>
              </w:rPr>
              <w:t>-квалификационная группа</w:t>
            </w:r>
          </w:p>
          <w:p w:rsidR="00FB388F" w:rsidRPr="00355070" w:rsidRDefault="00FB388F" w:rsidP="004177B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B388F" w:rsidRPr="00CA0104" w:rsidRDefault="00FB388F" w:rsidP="00355070">
            <w:pPr>
              <w:jc w:val="center"/>
              <w:rPr>
                <w:sz w:val="23"/>
                <w:szCs w:val="23"/>
              </w:rPr>
            </w:pPr>
            <w:r w:rsidRPr="00CA0104">
              <w:rPr>
                <w:sz w:val="23"/>
                <w:szCs w:val="23"/>
              </w:rPr>
              <w:t xml:space="preserve">Размер </w:t>
            </w:r>
            <w:proofErr w:type="gramStart"/>
            <w:r w:rsidRPr="00CA0104">
              <w:rPr>
                <w:sz w:val="23"/>
                <w:szCs w:val="23"/>
              </w:rPr>
              <w:t>базово</w:t>
            </w:r>
            <w:r w:rsidR="00355070" w:rsidRPr="00CA0104">
              <w:rPr>
                <w:sz w:val="23"/>
                <w:szCs w:val="23"/>
              </w:rPr>
              <w:t>-</w:t>
            </w:r>
            <w:proofErr w:type="spellStart"/>
            <w:r w:rsidRPr="00CA0104">
              <w:rPr>
                <w:sz w:val="23"/>
                <w:szCs w:val="23"/>
              </w:rPr>
              <w:t>го</w:t>
            </w:r>
            <w:proofErr w:type="spellEnd"/>
            <w:proofErr w:type="gramEnd"/>
            <w:r w:rsidRPr="00CA0104">
              <w:rPr>
                <w:sz w:val="23"/>
                <w:szCs w:val="23"/>
              </w:rPr>
              <w:t xml:space="preserve"> оклада, (ба</w:t>
            </w:r>
            <w:r w:rsidR="00355070" w:rsidRPr="00CA0104">
              <w:rPr>
                <w:sz w:val="23"/>
                <w:szCs w:val="23"/>
              </w:rPr>
              <w:t>-</w:t>
            </w:r>
            <w:proofErr w:type="spellStart"/>
            <w:r w:rsidRPr="00CA0104">
              <w:rPr>
                <w:sz w:val="23"/>
                <w:szCs w:val="23"/>
              </w:rPr>
              <w:t>зового</w:t>
            </w:r>
            <w:proofErr w:type="spellEnd"/>
            <w:r w:rsidRPr="00CA0104">
              <w:rPr>
                <w:sz w:val="23"/>
                <w:szCs w:val="23"/>
              </w:rPr>
              <w:t xml:space="preserve"> </w:t>
            </w:r>
            <w:proofErr w:type="spellStart"/>
            <w:r w:rsidRPr="00CA0104">
              <w:rPr>
                <w:sz w:val="23"/>
                <w:szCs w:val="23"/>
              </w:rPr>
              <w:t>долж</w:t>
            </w:r>
            <w:r w:rsidR="00355070" w:rsidRPr="00CA0104">
              <w:rPr>
                <w:sz w:val="23"/>
                <w:szCs w:val="23"/>
              </w:rPr>
              <w:t>-</w:t>
            </w:r>
            <w:r w:rsidRPr="00CA0104">
              <w:rPr>
                <w:sz w:val="23"/>
                <w:szCs w:val="23"/>
              </w:rPr>
              <w:t>ност</w:t>
            </w:r>
            <w:r w:rsidR="00355070" w:rsidRPr="00CA0104">
              <w:rPr>
                <w:sz w:val="23"/>
                <w:szCs w:val="23"/>
              </w:rPr>
              <w:t>ного</w:t>
            </w:r>
            <w:proofErr w:type="spellEnd"/>
            <w:r w:rsidR="00355070" w:rsidRPr="00CA0104">
              <w:rPr>
                <w:sz w:val="23"/>
                <w:szCs w:val="23"/>
              </w:rPr>
              <w:t xml:space="preserve"> </w:t>
            </w:r>
            <w:r w:rsidRPr="00CA0104">
              <w:rPr>
                <w:sz w:val="23"/>
                <w:szCs w:val="23"/>
              </w:rPr>
              <w:t>оклада), руб.</w:t>
            </w:r>
          </w:p>
        </w:tc>
      </w:tr>
      <w:tr w:rsidR="00FB388F" w:rsidTr="00355070">
        <w:trPr>
          <w:trHeight w:val="540"/>
        </w:trPr>
        <w:tc>
          <w:tcPr>
            <w:tcW w:w="10359" w:type="dxa"/>
            <w:gridSpan w:val="2"/>
          </w:tcPr>
          <w:p w:rsidR="00FB388F" w:rsidRPr="00355070" w:rsidRDefault="00FB388F" w:rsidP="004177B4">
            <w:r w:rsidRPr="00355070">
              <w:t xml:space="preserve">Общеотраслевые профессии рабочих </w:t>
            </w:r>
            <w:r w:rsidRPr="00355070">
              <w:rPr>
                <w:b/>
              </w:rPr>
              <w:t>первого уровня</w:t>
            </w:r>
            <w:r w:rsidRPr="00355070">
              <w:t xml:space="preserve"> (приказ министерства здравоохранения и социального развития РФ от 29.05.2008 №</w:t>
            </w:r>
            <w:r w:rsidR="00355070" w:rsidRPr="00355070">
              <w:t xml:space="preserve"> </w:t>
            </w:r>
            <w:r w:rsidRPr="00355070">
              <w:rPr>
                <w:b/>
              </w:rPr>
              <w:t>248н</w:t>
            </w:r>
            <w:r w:rsidRPr="00355070">
              <w:t>)</w:t>
            </w:r>
          </w:p>
        </w:tc>
      </w:tr>
      <w:tr w:rsidR="00FB388F" w:rsidTr="00355070">
        <w:trPr>
          <w:trHeight w:val="540"/>
        </w:trPr>
        <w:tc>
          <w:tcPr>
            <w:tcW w:w="8517" w:type="dxa"/>
          </w:tcPr>
          <w:p w:rsidR="00FB388F" w:rsidRPr="00355070" w:rsidRDefault="00FB388F" w:rsidP="004177B4">
            <w:r w:rsidRPr="00355070">
              <w:t>1-й квалифицированный уровень</w:t>
            </w:r>
          </w:p>
          <w:p w:rsidR="00FB388F" w:rsidRPr="00355070" w:rsidRDefault="00FB388F" w:rsidP="004177B4">
            <w:pPr>
              <w:rPr>
                <w:u w:val="single"/>
              </w:rPr>
            </w:pPr>
            <w:proofErr w:type="gramStart"/>
            <w:r w:rsidRPr="00355070">
              <w:rPr>
                <w:u w:val="single"/>
              </w:rPr>
              <w:t>Дворник;</w:t>
            </w:r>
            <w:r w:rsidRPr="00355070">
              <w:t xml:space="preserve"> гардеробщик; </w:t>
            </w:r>
            <w:r w:rsidRPr="00355070">
              <w:rPr>
                <w:u w:val="single"/>
              </w:rPr>
              <w:t xml:space="preserve">сторож (вахтер); уборщик служебных помещений; истопник; </w:t>
            </w:r>
            <w:r w:rsidRPr="00355070">
              <w:t xml:space="preserve">уборщик территории; </w:t>
            </w:r>
            <w:r w:rsidRPr="00355070">
              <w:rPr>
                <w:u w:val="single"/>
              </w:rPr>
              <w:t>кассир билетный</w:t>
            </w:r>
            <w:proofErr w:type="gramEnd"/>
          </w:p>
        </w:tc>
        <w:tc>
          <w:tcPr>
            <w:tcW w:w="1842" w:type="dxa"/>
          </w:tcPr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4630</w:t>
            </w:r>
          </w:p>
        </w:tc>
      </w:tr>
      <w:tr w:rsidR="00FB388F" w:rsidTr="00355070">
        <w:trPr>
          <w:trHeight w:val="525"/>
        </w:trPr>
        <w:tc>
          <w:tcPr>
            <w:tcW w:w="8517" w:type="dxa"/>
          </w:tcPr>
          <w:p w:rsidR="00FB388F" w:rsidRPr="00355070" w:rsidRDefault="00FB388F" w:rsidP="004177B4">
            <w:r w:rsidRPr="00355070">
              <w:t>2-й квалифицированный уровень</w:t>
            </w:r>
          </w:p>
          <w:p w:rsidR="00FB388F" w:rsidRPr="00355070" w:rsidRDefault="00FB388F" w:rsidP="00CA0104">
            <w:pPr>
              <w:spacing w:line="240" w:lineRule="exact"/>
            </w:pPr>
            <w:proofErr w:type="gramStart"/>
            <w:r w:rsidRPr="00355070">
              <w:t>Машинист (кочегар котельной); плотник; рабочий по комплексному обслуживанию и ремонту зданий; слесарь-сантехник; сторож (вахтер) – старший; садовник</w:t>
            </w:r>
            <w:proofErr w:type="gramEnd"/>
          </w:p>
        </w:tc>
        <w:tc>
          <w:tcPr>
            <w:tcW w:w="1842" w:type="dxa"/>
          </w:tcPr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5800</w:t>
            </w:r>
          </w:p>
        </w:tc>
      </w:tr>
      <w:tr w:rsidR="00FB388F" w:rsidTr="00355070">
        <w:trPr>
          <w:trHeight w:val="525"/>
        </w:trPr>
        <w:tc>
          <w:tcPr>
            <w:tcW w:w="10359" w:type="dxa"/>
            <w:gridSpan w:val="2"/>
          </w:tcPr>
          <w:p w:rsidR="00FB388F" w:rsidRPr="00355070" w:rsidRDefault="00FB388F" w:rsidP="004177B4">
            <w:r w:rsidRPr="00355070">
              <w:t xml:space="preserve">Общеотраслевые профессии рабочих </w:t>
            </w:r>
            <w:r w:rsidRPr="00355070">
              <w:rPr>
                <w:b/>
              </w:rPr>
              <w:t>второго уровня</w:t>
            </w:r>
            <w:r w:rsidRPr="00355070">
              <w:t xml:space="preserve"> (приказ министерства здравоохранения и социального развития РФ от 29.05.2008 </w:t>
            </w:r>
            <w:r w:rsidR="00CA0104">
              <w:t xml:space="preserve"> </w:t>
            </w:r>
            <w:r w:rsidRPr="00355070">
              <w:t>№</w:t>
            </w:r>
            <w:r w:rsidR="00CA0104">
              <w:t xml:space="preserve"> </w:t>
            </w:r>
            <w:r w:rsidRPr="00355070">
              <w:rPr>
                <w:b/>
              </w:rPr>
              <w:t>248н</w:t>
            </w:r>
            <w:r w:rsidRPr="00355070">
              <w:t>)</w:t>
            </w:r>
          </w:p>
        </w:tc>
      </w:tr>
      <w:tr w:rsidR="00FB388F" w:rsidTr="00355070">
        <w:trPr>
          <w:trHeight w:val="559"/>
        </w:trPr>
        <w:tc>
          <w:tcPr>
            <w:tcW w:w="8517" w:type="dxa"/>
          </w:tcPr>
          <w:p w:rsidR="00FB388F" w:rsidRPr="00355070" w:rsidRDefault="00FB388F" w:rsidP="004177B4">
            <w:r w:rsidRPr="00355070">
              <w:t>1-й квалифицированный уровень</w:t>
            </w:r>
          </w:p>
          <w:p w:rsidR="00FB388F" w:rsidRPr="00355070" w:rsidRDefault="00FB388F" w:rsidP="004177B4">
            <w:r w:rsidRPr="00355070">
              <w:t>Водитель автомобиля</w:t>
            </w:r>
          </w:p>
        </w:tc>
        <w:tc>
          <w:tcPr>
            <w:tcW w:w="1842" w:type="dxa"/>
          </w:tcPr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5850</w:t>
            </w:r>
          </w:p>
        </w:tc>
      </w:tr>
      <w:tr w:rsidR="00FB388F" w:rsidTr="00355070">
        <w:trPr>
          <w:trHeight w:val="540"/>
        </w:trPr>
        <w:tc>
          <w:tcPr>
            <w:tcW w:w="8517" w:type="dxa"/>
          </w:tcPr>
          <w:p w:rsidR="00FB388F" w:rsidRPr="00355070" w:rsidRDefault="00FB388F" w:rsidP="004177B4">
            <w:r w:rsidRPr="00355070">
              <w:t>2-й квалификационный уровень</w:t>
            </w:r>
          </w:p>
          <w:p w:rsidR="00FB388F" w:rsidRPr="00355070" w:rsidRDefault="00FB388F" w:rsidP="004177B4">
            <w:r w:rsidRPr="00355070">
              <w:t>швея</w:t>
            </w:r>
          </w:p>
        </w:tc>
        <w:tc>
          <w:tcPr>
            <w:tcW w:w="1842" w:type="dxa"/>
          </w:tcPr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5980</w:t>
            </w:r>
          </w:p>
        </w:tc>
      </w:tr>
      <w:tr w:rsidR="00FB388F" w:rsidTr="00355070">
        <w:trPr>
          <w:trHeight w:val="540"/>
        </w:trPr>
        <w:tc>
          <w:tcPr>
            <w:tcW w:w="8517" w:type="dxa"/>
          </w:tcPr>
          <w:p w:rsidR="00FB388F" w:rsidRPr="00355070" w:rsidRDefault="00FB388F" w:rsidP="004177B4">
            <w:r w:rsidRPr="00355070">
              <w:t>3-й квалификационный уровень</w:t>
            </w:r>
          </w:p>
          <w:p w:rsidR="00FB388F" w:rsidRPr="00355070" w:rsidRDefault="00FB388F" w:rsidP="004177B4">
            <w:r w:rsidRPr="00355070">
              <w:t>Электрик, слесарь</w:t>
            </w:r>
          </w:p>
        </w:tc>
        <w:tc>
          <w:tcPr>
            <w:tcW w:w="1842" w:type="dxa"/>
          </w:tcPr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6305</w:t>
            </w:r>
          </w:p>
        </w:tc>
      </w:tr>
      <w:tr w:rsidR="00FB388F" w:rsidTr="00355070">
        <w:trPr>
          <w:trHeight w:val="540"/>
        </w:trPr>
        <w:tc>
          <w:tcPr>
            <w:tcW w:w="8517" w:type="dxa"/>
          </w:tcPr>
          <w:p w:rsidR="00FB388F" w:rsidRPr="00355070" w:rsidRDefault="00FB388F" w:rsidP="004177B4">
            <w:r w:rsidRPr="00355070">
              <w:t>4-й квалифицированный уровень</w:t>
            </w:r>
          </w:p>
          <w:p w:rsidR="00FB388F" w:rsidRPr="00355070" w:rsidRDefault="00FB388F" w:rsidP="00CA0104">
            <w:pPr>
              <w:spacing w:line="240" w:lineRule="exact"/>
            </w:pPr>
            <w:r w:rsidRPr="00355070">
              <w:t>Водитель автомобиля независимо от типа и грузоподъемности, имеющие 1-й класс; рабочий по комплексному обслуживанию и ремонту зданий; слесарь-сантехник; слесарь по ремонту и обслуживанию систем вентиляции и кондиционирования; слесарь-электрик по ремонту электрооборудования; столяр, настройщик</w:t>
            </w:r>
          </w:p>
        </w:tc>
        <w:tc>
          <w:tcPr>
            <w:tcW w:w="1842" w:type="dxa"/>
          </w:tcPr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6955</w:t>
            </w:r>
          </w:p>
        </w:tc>
      </w:tr>
      <w:tr w:rsidR="00FB388F" w:rsidTr="00355070">
        <w:trPr>
          <w:trHeight w:val="540"/>
        </w:trPr>
        <w:tc>
          <w:tcPr>
            <w:tcW w:w="8517" w:type="dxa"/>
          </w:tcPr>
          <w:p w:rsidR="00FB388F" w:rsidRPr="00355070" w:rsidRDefault="00FB388F" w:rsidP="004177B4">
            <w:r w:rsidRPr="00355070">
              <w:t xml:space="preserve">Профессии рабочих культуры, искусства и кинематографии </w:t>
            </w:r>
            <w:r w:rsidRPr="00355070">
              <w:rPr>
                <w:b/>
              </w:rPr>
              <w:t>первого уровня</w:t>
            </w:r>
            <w:r w:rsidRPr="00355070">
              <w:t xml:space="preserve"> (приказ министерства здравоохранения и социального развития РФ от 14.03.2008 №121н)</w:t>
            </w:r>
          </w:p>
          <w:p w:rsidR="00FB388F" w:rsidRPr="00355070" w:rsidRDefault="00FB388F" w:rsidP="004177B4">
            <w:r w:rsidRPr="00355070">
              <w:t xml:space="preserve">Киномеханик, </w:t>
            </w:r>
            <w:proofErr w:type="spellStart"/>
            <w:r w:rsidRPr="00355070">
              <w:t>фильмопроверщик</w:t>
            </w:r>
            <w:proofErr w:type="spellEnd"/>
            <w:r w:rsidRPr="00355070">
              <w:t>, костюмер, оператор пульта управления</w:t>
            </w:r>
          </w:p>
        </w:tc>
        <w:tc>
          <w:tcPr>
            <w:tcW w:w="1842" w:type="dxa"/>
          </w:tcPr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5525</w:t>
            </w:r>
          </w:p>
        </w:tc>
      </w:tr>
      <w:tr w:rsidR="00FB388F" w:rsidTr="00355070">
        <w:trPr>
          <w:trHeight w:val="540"/>
        </w:trPr>
        <w:tc>
          <w:tcPr>
            <w:tcW w:w="8517" w:type="dxa"/>
          </w:tcPr>
          <w:p w:rsidR="00FB388F" w:rsidRPr="00355070" w:rsidRDefault="00FB388F" w:rsidP="004177B4">
            <w:r w:rsidRPr="00355070">
              <w:t xml:space="preserve">Профессии рабочих культуры, искусства и кинематографии </w:t>
            </w:r>
            <w:r w:rsidRPr="00355070">
              <w:rPr>
                <w:b/>
              </w:rPr>
              <w:t xml:space="preserve">второго уровня </w:t>
            </w:r>
            <w:r w:rsidRPr="00355070">
              <w:t>(приказ министерства здравоохранения и социального развития РФ от 14.03.2008 №</w:t>
            </w:r>
            <w:r w:rsidR="00CA0104">
              <w:t xml:space="preserve"> </w:t>
            </w:r>
            <w:r w:rsidRPr="00355070">
              <w:rPr>
                <w:b/>
              </w:rPr>
              <w:t>121н)</w:t>
            </w:r>
          </w:p>
          <w:p w:rsidR="00FB388F" w:rsidRPr="00355070" w:rsidRDefault="00FB388F" w:rsidP="004177B4">
            <w:r w:rsidRPr="00355070">
              <w:t>настройщик</w:t>
            </w:r>
          </w:p>
        </w:tc>
        <w:tc>
          <w:tcPr>
            <w:tcW w:w="1842" w:type="dxa"/>
          </w:tcPr>
          <w:p w:rsidR="00FB388F" w:rsidRPr="00355070" w:rsidRDefault="00FB388F" w:rsidP="00CA0104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6955</w:t>
            </w:r>
          </w:p>
        </w:tc>
      </w:tr>
      <w:tr w:rsidR="00FB388F" w:rsidTr="00CA0104">
        <w:trPr>
          <w:trHeight w:val="144"/>
        </w:trPr>
        <w:tc>
          <w:tcPr>
            <w:tcW w:w="8517" w:type="dxa"/>
          </w:tcPr>
          <w:p w:rsidR="00FB388F" w:rsidRPr="00355070" w:rsidRDefault="00FB388F" w:rsidP="004177B4">
            <w:r w:rsidRPr="00355070">
              <w:t xml:space="preserve">Общеотраслевые должности руководителей, специалистов и служащих </w:t>
            </w:r>
            <w:r w:rsidRPr="00355070">
              <w:rPr>
                <w:b/>
              </w:rPr>
              <w:t xml:space="preserve">первого уровня </w:t>
            </w:r>
            <w:r w:rsidRPr="00355070">
              <w:t>(приказ министерства здравоохранения и социального развития РФ от 29.05.2008№</w:t>
            </w:r>
            <w:r w:rsidR="00CA0104">
              <w:t xml:space="preserve"> </w:t>
            </w:r>
            <w:r w:rsidRPr="00355070">
              <w:rPr>
                <w:b/>
              </w:rPr>
              <w:t>247н)</w:t>
            </w:r>
          </w:p>
          <w:p w:rsidR="00FB388F" w:rsidRPr="00355070" w:rsidRDefault="00FB388F" w:rsidP="004177B4">
            <w:r w:rsidRPr="00355070">
              <w:t>Кассир, делопроизводитель, машинистка, секретарь-машинистка</w:t>
            </w:r>
          </w:p>
        </w:tc>
        <w:tc>
          <w:tcPr>
            <w:tcW w:w="1842" w:type="dxa"/>
          </w:tcPr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6305</w:t>
            </w:r>
          </w:p>
        </w:tc>
      </w:tr>
      <w:tr w:rsidR="00FB388F" w:rsidTr="00355070">
        <w:trPr>
          <w:trHeight w:val="345"/>
        </w:trPr>
        <w:tc>
          <w:tcPr>
            <w:tcW w:w="10359" w:type="dxa"/>
            <w:gridSpan w:val="2"/>
          </w:tcPr>
          <w:p w:rsidR="00FB388F" w:rsidRPr="00355070" w:rsidRDefault="00FB388F" w:rsidP="00355070">
            <w:r w:rsidRPr="00355070">
              <w:t xml:space="preserve">Общеотраслевые должности руководителей, специалистов и служащих </w:t>
            </w:r>
            <w:r w:rsidRPr="00355070">
              <w:rPr>
                <w:b/>
              </w:rPr>
              <w:t xml:space="preserve">второго уровня </w:t>
            </w:r>
            <w:r w:rsidRPr="00355070">
              <w:t>(приказ министерства здравоохранения и социального развития РФ от 29.05.2008</w:t>
            </w:r>
            <w:r w:rsidR="00CA0104">
              <w:t xml:space="preserve"> </w:t>
            </w:r>
            <w:r w:rsidRPr="00355070">
              <w:t>№</w:t>
            </w:r>
            <w:r w:rsidR="00CA0104">
              <w:t xml:space="preserve">  </w:t>
            </w:r>
            <w:r w:rsidRPr="00355070">
              <w:rPr>
                <w:b/>
              </w:rPr>
              <w:t>247н)</w:t>
            </w:r>
          </w:p>
        </w:tc>
      </w:tr>
      <w:tr w:rsidR="00FB388F" w:rsidRPr="00D41BDC" w:rsidTr="00355070">
        <w:trPr>
          <w:trHeight w:val="345"/>
        </w:trPr>
        <w:tc>
          <w:tcPr>
            <w:tcW w:w="8517" w:type="dxa"/>
          </w:tcPr>
          <w:p w:rsidR="00FB388F" w:rsidRPr="00355070" w:rsidRDefault="00FB388F" w:rsidP="004177B4">
            <w:r w:rsidRPr="00355070">
              <w:lastRenderedPageBreak/>
              <w:t>1-й квалифицированный уровень</w:t>
            </w:r>
          </w:p>
          <w:p w:rsidR="00FB388F" w:rsidRPr="00355070" w:rsidRDefault="00FB388F" w:rsidP="004177B4">
            <w:r w:rsidRPr="00355070">
              <w:t>Инспектор по кадрам, секретарь руководителя, программист, мастер по обслуживанию компьютерной техники, специалист по рекламно-оформительским работам</w:t>
            </w:r>
          </w:p>
        </w:tc>
        <w:tc>
          <w:tcPr>
            <w:tcW w:w="1842" w:type="dxa"/>
          </w:tcPr>
          <w:p w:rsidR="00FB388F" w:rsidRPr="00355070" w:rsidRDefault="00FB388F" w:rsidP="004177B4">
            <w:pPr>
              <w:ind w:left="720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6695</w:t>
            </w:r>
          </w:p>
        </w:tc>
      </w:tr>
      <w:tr w:rsidR="00FB388F" w:rsidRPr="00D41BDC" w:rsidTr="00355070">
        <w:trPr>
          <w:trHeight w:val="345"/>
        </w:trPr>
        <w:tc>
          <w:tcPr>
            <w:tcW w:w="8517" w:type="dxa"/>
          </w:tcPr>
          <w:p w:rsidR="00FB388F" w:rsidRPr="00355070" w:rsidRDefault="00FB388F" w:rsidP="004177B4">
            <w:r w:rsidRPr="00355070">
              <w:t>2-й квалификационный уровень</w:t>
            </w:r>
          </w:p>
          <w:p w:rsidR="00FB388F" w:rsidRPr="00355070" w:rsidRDefault="00FB388F" w:rsidP="004177B4">
            <w:r w:rsidRPr="00355070">
              <w:t>Заведующий канцелярией, заведующий хозяйством</w:t>
            </w:r>
          </w:p>
        </w:tc>
        <w:tc>
          <w:tcPr>
            <w:tcW w:w="1842" w:type="dxa"/>
          </w:tcPr>
          <w:p w:rsidR="00FB388F" w:rsidRPr="00355070" w:rsidRDefault="00FB388F" w:rsidP="004177B4">
            <w:pPr>
              <w:ind w:left="720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6760</w:t>
            </w:r>
          </w:p>
        </w:tc>
      </w:tr>
      <w:tr w:rsidR="00FB388F" w:rsidRPr="00D41BDC" w:rsidTr="00355070">
        <w:trPr>
          <w:trHeight w:val="345"/>
        </w:trPr>
        <w:tc>
          <w:tcPr>
            <w:tcW w:w="8517" w:type="dxa"/>
          </w:tcPr>
          <w:p w:rsidR="00FB388F" w:rsidRPr="00355070" w:rsidRDefault="00FB388F" w:rsidP="004177B4">
            <w:r w:rsidRPr="00355070">
              <w:t>5-й квалификационный уровень</w:t>
            </w:r>
          </w:p>
          <w:p w:rsidR="00FB388F" w:rsidRPr="00355070" w:rsidRDefault="00FB388F" w:rsidP="00355070">
            <w:r w:rsidRPr="00355070">
              <w:t>Начальник гаража</w:t>
            </w:r>
          </w:p>
        </w:tc>
        <w:tc>
          <w:tcPr>
            <w:tcW w:w="1842" w:type="dxa"/>
          </w:tcPr>
          <w:p w:rsidR="00FB388F" w:rsidRPr="00355070" w:rsidRDefault="00FB388F" w:rsidP="004177B4">
            <w:pPr>
              <w:ind w:left="720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6955</w:t>
            </w:r>
          </w:p>
        </w:tc>
      </w:tr>
      <w:tr w:rsidR="00FB388F" w:rsidRPr="00D41BDC" w:rsidTr="00355070">
        <w:trPr>
          <w:trHeight w:val="345"/>
        </w:trPr>
        <w:tc>
          <w:tcPr>
            <w:tcW w:w="10359" w:type="dxa"/>
            <w:gridSpan w:val="2"/>
          </w:tcPr>
          <w:p w:rsidR="00FB388F" w:rsidRPr="00355070" w:rsidRDefault="00FB388F" w:rsidP="00355070">
            <w:r w:rsidRPr="00355070">
              <w:t xml:space="preserve">Общеотраслевые должности руководителей, специалистов и служащих </w:t>
            </w:r>
            <w:r w:rsidRPr="00355070">
              <w:rPr>
                <w:b/>
              </w:rPr>
              <w:t xml:space="preserve">третьего уровня </w:t>
            </w:r>
            <w:r w:rsidRPr="00355070">
              <w:t>(приказ министерства здравоохранения и социального развития РФ от 29.05.2008</w:t>
            </w:r>
            <w:r w:rsidR="00CA0104">
              <w:t xml:space="preserve"> </w:t>
            </w:r>
            <w:r w:rsidRPr="00355070">
              <w:t>№</w:t>
            </w:r>
            <w:r w:rsidR="00CA0104">
              <w:t xml:space="preserve"> </w:t>
            </w:r>
            <w:r w:rsidRPr="00355070">
              <w:rPr>
                <w:b/>
              </w:rPr>
              <w:t>247н</w:t>
            </w:r>
            <w:r w:rsidRPr="00355070">
              <w:t>)</w:t>
            </w:r>
          </w:p>
        </w:tc>
      </w:tr>
      <w:tr w:rsidR="00FB388F" w:rsidRPr="00D41BDC" w:rsidTr="00355070">
        <w:trPr>
          <w:trHeight w:val="345"/>
        </w:trPr>
        <w:tc>
          <w:tcPr>
            <w:tcW w:w="8517" w:type="dxa"/>
          </w:tcPr>
          <w:p w:rsidR="00FB388F" w:rsidRPr="00355070" w:rsidRDefault="00FB388F" w:rsidP="004177B4">
            <w:r w:rsidRPr="00355070">
              <w:t>1-й квалифицированный уровень</w:t>
            </w:r>
          </w:p>
          <w:p w:rsidR="00FB388F" w:rsidRPr="00355070" w:rsidRDefault="00FB388F" w:rsidP="004177B4">
            <w:proofErr w:type="spellStart"/>
            <w:r w:rsidRPr="00355070">
              <w:t>Документовед</w:t>
            </w:r>
            <w:proofErr w:type="spellEnd"/>
            <w:r w:rsidRPr="00355070">
              <w:t>, инженер, инженер по охране труда и технике безопасности, инженер-программист, специалист по кадрам</w:t>
            </w:r>
          </w:p>
        </w:tc>
        <w:tc>
          <w:tcPr>
            <w:tcW w:w="1842" w:type="dxa"/>
          </w:tcPr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7865</w:t>
            </w:r>
          </w:p>
        </w:tc>
      </w:tr>
      <w:tr w:rsidR="00FB388F" w:rsidRPr="00D41BDC" w:rsidTr="00355070">
        <w:trPr>
          <w:trHeight w:val="345"/>
        </w:trPr>
        <w:tc>
          <w:tcPr>
            <w:tcW w:w="8517" w:type="dxa"/>
          </w:tcPr>
          <w:p w:rsidR="00FB388F" w:rsidRPr="00355070" w:rsidRDefault="00FB388F" w:rsidP="004177B4">
            <w:r w:rsidRPr="00355070">
              <w:t xml:space="preserve">Должности </w:t>
            </w:r>
            <w:proofErr w:type="gramStart"/>
            <w:r w:rsidRPr="00355070">
              <w:t>технических исполнителей</w:t>
            </w:r>
            <w:proofErr w:type="gramEnd"/>
            <w:r w:rsidRPr="00355070">
              <w:t xml:space="preserve"> и артистов</w:t>
            </w:r>
            <w:r w:rsidRPr="00355070">
              <w:rPr>
                <w:b/>
              </w:rPr>
              <w:t xml:space="preserve"> вспомогательного состава </w:t>
            </w:r>
            <w:r w:rsidRPr="00355070">
              <w:t>(приказ министерства здравоохранения и социального развития РФ от 31.08.2007 №</w:t>
            </w:r>
            <w:r w:rsidR="00CA0104">
              <w:t xml:space="preserve"> </w:t>
            </w:r>
            <w:r w:rsidRPr="00355070">
              <w:rPr>
                <w:b/>
              </w:rPr>
              <w:t>570)</w:t>
            </w:r>
          </w:p>
          <w:p w:rsidR="00FB388F" w:rsidRPr="00355070" w:rsidRDefault="00FB388F" w:rsidP="004177B4">
            <w:r w:rsidRPr="00355070">
              <w:t xml:space="preserve">Смотритель музейный, контролер билетов </w:t>
            </w:r>
          </w:p>
        </w:tc>
        <w:tc>
          <w:tcPr>
            <w:tcW w:w="1842" w:type="dxa"/>
          </w:tcPr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6305</w:t>
            </w:r>
          </w:p>
        </w:tc>
      </w:tr>
      <w:tr w:rsidR="00FB388F" w:rsidRPr="00D41BDC" w:rsidTr="00355070">
        <w:trPr>
          <w:trHeight w:val="345"/>
        </w:trPr>
        <w:tc>
          <w:tcPr>
            <w:tcW w:w="8517" w:type="dxa"/>
          </w:tcPr>
          <w:p w:rsidR="00FB388F" w:rsidRPr="00355070" w:rsidRDefault="00FB388F" w:rsidP="004177B4">
            <w:r w:rsidRPr="00355070">
              <w:t xml:space="preserve">Должности работников культуры, искусства и кинематографии </w:t>
            </w:r>
            <w:r w:rsidRPr="00355070">
              <w:rPr>
                <w:b/>
              </w:rPr>
              <w:t xml:space="preserve">среднего звена </w:t>
            </w:r>
            <w:r w:rsidRPr="00355070">
              <w:t>(приказ министерства здравоохранения и социального развития РФ от 3.08.2007 №</w:t>
            </w:r>
            <w:r w:rsidR="00CA0104">
              <w:t xml:space="preserve"> </w:t>
            </w:r>
            <w:r w:rsidRPr="00355070">
              <w:rPr>
                <w:b/>
              </w:rPr>
              <w:t>570)</w:t>
            </w:r>
          </w:p>
          <w:p w:rsidR="00FB388F" w:rsidRPr="00355070" w:rsidRDefault="00FB388F" w:rsidP="004177B4">
            <w:r w:rsidRPr="00355070">
              <w:t>Заведующий костюмерной, руководитель кружк</w:t>
            </w:r>
            <w:proofErr w:type="gramStart"/>
            <w:r w:rsidRPr="00355070">
              <w:t>а(</w:t>
            </w:r>
            <w:proofErr w:type="gramEnd"/>
            <w:r w:rsidRPr="00355070">
              <w:t xml:space="preserve">любительского объединения, клуба по интересам), ведущий дискотеки, руководитель музыкальной части дискотеки, аккомпаниатор, </w:t>
            </w:r>
            <w:proofErr w:type="spellStart"/>
            <w:r w:rsidRPr="00355070">
              <w:t>культорганизатор</w:t>
            </w:r>
            <w:proofErr w:type="spellEnd"/>
            <w:r w:rsidRPr="00355070">
              <w:t>, помощник режиссера, хормейстер, ассистент режиссера, механик по ремонту и обслуживанию кинооборудования, контролер-посадчик аттракциона</w:t>
            </w:r>
          </w:p>
        </w:tc>
        <w:tc>
          <w:tcPr>
            <w:tcW w:w="1842" w:type="dxa"/>
          </w:tcPr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6955</w:t>
            </w:r>
          </w:p>
        </w:tc>
      </w:tr>
      <w:tr w:rsidR="00FB388F" w:rsidRPr="00D41BDC" w:rsidTr="00355070">
        <w:trPr>
          <w:trHeight w:val="345"/>
        </w:trPr>
        <w:tc>
          <w:tcPr>
            <w:tcW w:w="8517" w:type="dxa"/>
          </w:tcPr>
          <w:p w:rsidR="00FB388F" w:rsidRPr="00355070" w:rsidRDefault="00FB388F" w:rsidP="004177B4">
            <w:pPr>
              <w:rPr>
                <w:b/>
              </w:rPr>
            </w:pPr>
            <w:r w:rsidRPr="00355070">
              <w:t xml:space="preserve">Должности работников культуры, искусства и кинематографии </w:t>
            </w:r>
            <w:r w:rsidRPr="00355070">
              <w:rPr>
                <w:b/>
              </w:rPr>
              <w:t xml:space="preserve">ведущего звена </w:t>
            </w:r>
            <w:r w:rsidRPr="00355070">
              <w:t>(приказ министерства здравоохранения и социального развития РФ от 3.08.2007 №</w:t>
            </w:r>
            <w:r w:rsidR="00CA0104">
              <w:t xml:space="preserve"> </w:t>
            </w:r>
            <w:r w:rsidRPr="00355070">
              <w:rPr>
                <w:b/>
              </w:rPr>
              <w:t>570)</w:t>
            </w:r>
          </w:p>
          <w:p w:rsidR="00FB388F" w:rsidRPr="00355070" w:rsidRDefault="00FB388F" w:rsidP="004177B4">
            <w:proofErr w:type="gramStart"/>
            <w:r w:rsidRPr="00355070">
              <w:t>Концертмейстер, художник, художник-оформитель, аккомпаниатор-концерт</w:t>
            </w:r>
            <w:r w:rsidR="00CA0104">
              <w:t>-</w:t>
            </w:r>
            <w:proofErr w:type="spellStart"/>
            <w:r w:rsidRPr="00355070">
              <w:t>мейстер</w:t>
            </w:r>
            <w:proofErr w:type="spellEnd"/>
            <w:r w:rsidRPr="00355070">
              <w:t xml:space="preserve">, администратор, ведущий библиотекарь, библиограф, методист, </w:t>
            </w:r>
            <w:proofErr w:type="spellStart"/>
            <w:r w:rsidRPr="00355070">
              <w:t>редак</w:t>
            </w:r>
            <w:proofErr w:type="spellEnd"/>
            <w:r w:rsidR="00CA0104">
              <w:t>-</w:t>
            </w:r>
            <w:r w:rsidRPr="00355070">
              <w:t>тор, научный сотрудник, артист, хранитель фондов, кинооператор, ведущий методист, звукооператор, экскурсовод</w:t>
            </w:r>
            <w:proofErr w:type="gramEnd"/>
          </w:p>
          <w:p w:rsidR="00FB388F" w:rsidRPr="00355070" w:rsidRDefault="00FB388F" w:rsidP="004177B4">
            <w:r w:rsidRPr="00355070">
              <w:t xml:space="preserve"> Библиотекарь </w:t>
            </w:r>
          </w:p>
        </w:tc>
        <w:tc>
          <w:tcPr>
            <w:tcW w:w="1842" w:type="dxa"/>
          </w:tcPr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7865</w:t>
            </w:r>
          </w:p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</w:p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</w:p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</w:p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</w:p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7085</w:t>
            </w:r>
          </w:p>
        </w:tc>
      </w:tr>
      <w:tr w:rsidR="00FB388F" w:rsidRPr="00D41BDC" w:rsidTr="00355070">
        <w:trPr>
          <w:trHeight w:val="345"/>
        </w:trPr>
        <w:tc>
          <w:tcPr>
            <w:tcW w:w="8517" w:type="dxa"/>
          </w:tcPr>
          <w:p w:rsidR="00FB388F" w:rsidRPr="00355070" w:rsidRDefault="00FB388F" w:rsidP="004177B4">
            <w:r w:rsidRPr="00355070">
              <w:t xml:space="preserve">Должности </w:t>
            </w:r>
            <w:r w:rsidRPr="00355070">
              <w:rPr>
                <w:b/>
              </w:rPr>
              <w:t xml:space="preserve">руководящего состава </w:t>
            </w:r>
            <w:r w:rsidRPr="00355070">
              <w:t>учреждений культуры, искусства и кинематографии (приказ министерства здравоохранения и социального развития РФ от 3.08.2007 №</w:t>
            </w:r>
            <w:r w:rsidR="00CA0104">
              <w:t xml:space="preserve"> </w:t>
            </w:r>
            <w:r w:rsidRPr="00355070">
              <w:rPr>
                <w:b/>
              </w:rPr>
              <w:t>570)</w:t>
            </w:r>
          </w:p>
          <w:p w:rsidR="00FB388F" w:rsidRPr="00355070" w:rsidRDefault="00FB388F" w:rsidP="004177B4">
            <w:r w:rsidRPr="00355070">
              <w:t>Главный хранитель фонда, главный библиотекарь, главный библиограф, главный художник, заведующий музыкальной частью, заведующий отделом (сектором), заведующий художественно-оформительской мастерской, художественный руководитель</w:t>
            </w:r>
          </w:p>
          <w:p w:rsidR="00FB388F" w:rsidRPr="00355070" w:rsidRDefault="00FB388F" w:rsidP="004177B4">
            <w:r w:rsidRPr="00355070">
              <w:t>Режиссе</w:t>
            </w:r>
            <w:proofErr w:type="gramStart"/>
            <w:r w:rsidRPr="00355070">
              <w:t>р-</w:t>
            </w:r>
            <w:proofErr w:type="gramEnd"/>
            <w:r w:rsidRPr="00355070">
              <w:t xml:space="preserve"> постановщик, руководитель клубного формирования (любительского объединения, студии, коллектива самодеятельного искусства), режиссер массовых представлений, режиссер, звукорежиссер, руководитель хорового коллектива, руководитель вокального коллектива</w:t>
            </w:r>
          </w:p>
        </w:tc>
        <w:tc>
          <w:tcPr>
            <w:tcW w:w="1842" w:type="dxa"/>
          </w:tcPr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9100</w:t>
            </w:r>
          </w:p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</w:p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</w:p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</w:p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</w:p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8272</w:t>
            </w:r>
          </w:p>
        </w:tc>
      </w:tr>
      <w:tr w:rsidR="00FB388F" w:rsidRPr="00D41BDC" w:rsidTr="00355070">
        <w:trPr>
          <w:trHeight w:val="345"/>
        </w:trPr>
        <w:tc>
          <w:tcPr>
            <w:tcW w:w="10359" w:type="dxa"/>
            <w:gridSpan w:val="2"/>
          </w:tcPr>
          <w:p w:rsidR="00FB388F" w:rsidRPr="00355070" w:rsidRDefault="00FB388F" w:rsidP="004177B4">
            <w:pPr>
              <w:rPr>
                <w:b/>
              </w:rPr>
            </w:pPr>
            <w:r w:rsidRPr="00355070">
              <w:rPr>
                <w:b/>
              </w:rPr>
              <w:t>Профессиональные квалифицированные группы должностей работников образования, утвержденные приказом министерства здравоохранения и социального развития РФ от 05.05.2008 №216н</w:t>
            </w:r>
          </w:p>
        </w:tc>
      </w:tr>
      <w:tr w:rsidR="00FB388F" w:rsidRPr="00D41BDC" w:rsidTr="00CA0104">
        <w:trPr>
          <w:trHeight w:val="345"/>
        </w:trPr>
        <w:tc>
          <w:tcPr>
            <w:tcW w:w="8517" w:type="dxa"/>
          </w:tcPr>
          <w:p w:rsidR="00FB388F" w:rsidRPr="00355070" w:rsidRDefault="00FB388F" w:rsidP="004177B4">
            <w:r w:rsidRPr="00355070"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842" w:type="dxa"/>
          </w:tcPr>
          <w:p w:rsidR="00FB388F" w:rsidRDefault="00FB388F" w:rsidP="004177B4">
            <w:pPr>
              <w:rPr>
                <w:sz w:val="20"/>
                <w:szCs w:val="20"/>
              </w:rPr>
            </w:pPr>
          </w:p>
        </w:tc>
      </w:tr>
      <w:tr w:rsidR="00FB388F" w:rsidRPr="00D41BDC" w:rsidTr="00CA0104">
        <w:trPr>
          <w:trHeight w:val="262"/>
        </w:trPr>
        <w:tc>
          <w:tcPr>
            <w:tcW w:w="8517" w:type="dxa"/>
          </w:tcPr>
          <w:p w:rsidR="00FB388F" w:rsidRPr="00355070" w:rsidRDefault="00FB388F" w:rsidP="00CA0104">
            <w:r w:rsidRPr="00355070">
              <w:t>1-й квалифицированный уровень</w:t>
            </w:r>
          </w:p>
        </w:tc>
        <w:tc>
          <w:tcPr>
            <w:tcW w:w="1842" w:type="dxa"/>
          </w:tcPr>
          <w:p w:rsidR="00FB388F" w:rsidRPr="00355070" w:rsidRDefault="00FB388F" w:rsidP="00355070">
            <w:pPr>
              <w:jc w:val="center"/>
              <w:rPr>
                <w:sz w:val="26"/>
                <w:szCs w:val="26"/>
              </w:rPr>
            </w:pPr>
            <w:r w:rsidRPr="00355070">
              <w:rPr>
                <w:sz w:val="26"/>
                <w:szCs w:val="26"/>
              </w:rPr>
              <w:t>7670</w:t>
            </w:r>
          </w:p>
        </w:tc>
      </w:tr>
    </w:tbl>
    <w:p w:rsidR="00485BB9" w:rsidRDefault="00485BB9" w:rsidP="00CA0104"/>
    <w:sectPr w:rsidR="00485BB9" w:rsidSect="00A72549">
      <w:pgSz w:w="11906" w:h="16838"/>
      <w:pgMar w:top="1134" w:right="85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8F"/>
    <w:rsid w:val="00355070"/>
    <w:rsid w:val="00485BB9"/>
    <w:rsid w:val="004A410C"/>
    <w:rsid w:val="0073400C"/>
    <w:rsid w:val="00A72549"/>
    <w:rsid w:val="00CA0104"/>
    <w:rsid w:val="00D02ACA"/>
    <w:rsid w:val="00F74BAF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</cp:revision>
  <cp:lastPrinted>2014-03-20T04:21:00Z</cp:lastPrinted>
  <dcterms:created xsi:type="dcterms:W3CDTF">2014-03-20T03:57:00Z</dcterms:created>
  <dcterms:modified xsi:type="dcterms:W3CDTF">2014-03-20T04:22:00Z</dcterms:modified>
</cp:coreProperties>
</file>