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83" w:rsidRPr="00E7630A" w:rsidRDefault="00BB7983" w:rsidP="00E7630A">
      <w:pPr>
        <w:pStyle w:val="a9"/>
        <w:jc w:val="center"/>
      </w:pPr>
      <w:r w:rsidRPr="00E7630A">
        <w:rPr>
          <w:sz w:val="28"/>
          <w:szCs w:val="28"/>
        </w:rPr>
        <w:t>СОВЕТ ДЕПУТАТОВ</w:t>
      </w:r>
      <w:r w:rsidR="00E7630A">
        <w:rPr>
          <w:sz w:val="28"/>
          <w:szCs w:val="28"/>
        </w:rPr>
        <w:t xml:space="preserve"> ЛЕРМОНТОВСКОГО СЕЛЬСКОГО ПОСЕЛЕНИЯ</w:t>
      </w:r>
    </w:p>
    <w:p w:rsidR="00BB7983" w:rsidRPr="00E7630A" w:rsidRDefault="00BB7983" w:rsidP="00E7630A">
      <w:pPr>
        <w:pStyle w:val="a9"/>
        <w:jc w:val="center"/>
        <w:rPr>
          <w:sz w:val="28"/>
          <w:szCs w:val="28"/>
        </w:rPr>
      </w:pPr>
      <w:r w:rsidRPr="00E7630A">
        <w:rPr>
          <w:sz w:val="28"/>
          <w:szCs w:val="28"/>
        </w:rPr>
        <w:t xml:space="preserve">Бикинского </w:t>
      </w:r>
      <w:r w:rsidR="00E7630A">
        <w:rPr>
          <w:sz w:val="28"/>
          <w:szCs w:val="28"/>
        </w:rPr>
        <w:t xml:space="preserve">муниципального </w:t>
      </w:r>
      <w:r w:rsidRPr="00E7630A">
        <w:rPr>
          <w:sz w:val="28"/>
          <w:szCs w:val="28"/>
        </w:rPr>
        <w:t>района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Хабаровского края</w:t>
      </w:r>
    </w:p>
    <w:p w:rsidR="00BB7983" w:rsidRPr="00E7630A" w:rsidRDefault="00BB7983" w:rsidP="00E7630A">
      <w:pPr>
        <w:pStyle w:val="a9"/>
        <w:jc w:val="center"/>
        <w:rPr>
          <w:sz w:val="28"/>
          <w:szCs w:val="28"/>
        </w:rPr>
      </w:pPr>
    </w:p>
    <w:p w:rsidR="00BB7983" w:rsidRPr="00E7630A" w:rsidRDefault="00BB7983" w:rsidP="00E7630A">
      <w:pPr>
        <w:pStyle w:val="a9"/>
        <w:jc w:val="center"/>
        <w:rPr>
          <w:sz w:val="28"/>
          <w:szCs w:val="28"/>
        </w:rPr>
      </w:pPr>
      <w:r w:rsidRPr="00E7630A">
        <w:rPr>
          <w:sz w:val="28"/>
          <w:szCs w:val="28"/>
        </w:rPr>
        <w:t>РЕШЕНИЕ</w:t>
      </w:r>
    </w:p>
    <w:p w:rsidR="00BB7983" w:rsidRPr="00E7630A" w:rsidRDefault="00BB7983" w:rsidP="00E7630A">
      <w:pPr>
        <w:pStyle w:val="a9"/>
        <w:rPr>
          <w:sz w:val="28"/>
          <w:szCs w:val="28"/>
        </w:rPr>
      </w:pPr>
    </w:p>
    <w:p w:rsidR="00BB7983" w:rsidRPr="00E7630A" w:rsidRDefault="00BB7983" w:rsidP="00E7630A">
      <w:pPr>
        <w:pStyle w:val="a9"/>
        <w:spacing w:line="240" w:lineRule="exact"/>
        <w:jc w:val="center"/>
        <w:rPr>
          <w:sz w:val="28"/>
          <w:szCs w:val="28"/>
        </w:rPr>
      </w:pPr>
      <w:r w:rsidRPr="00E7630A">
        <w:rPr>
          <w:sz w:val="28"/>
          <w:szCs w:val="28"/>
        </w:rPr>
        <w:t>03.07.2014 №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28</w:t>
      </w:r>
    </w:p>
    <w:p w:rsidR="00BB7983" w:rsidRPr="00E7630A" w:rsidRDefault="00BB7983" w:rsidP="00E7630A">
      <w:pPr>
        <w:pStyle w:val="a9"/>
        <w:spacing w:line="240" w:lineRule="exact"/>
        <w:jc w:val="center"/>
        <w:rPr>
          <w:sz w:val="28"/>
          <w:szCs w:val="28"/>
        </w:rPr>
      </w:pPr>
      <w:proofErr w:type="gramStart"/>
      <w:r w:rsidRPr="00E7630A">
        <w:rPr>
          <w:sz w:val="28"/>
          <w:szCs w:val="28"/>
        </w:rPr>
        <w:t>с</w:t>
      </w:r>
      <w:proofErr w:type="gramEnd"/>
      <w:r w:rsidRPr="00E7630A">
        <w:rPr>
          <w:sz w:val="28"/>
          <w:szCs w:val="28"/>
        </w:rPr>
        <w:t>.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Лермонтовка</w:t>
      </w:r>
    </w:p>
    <w:p w:rsidR="00BB7983" w:rsidRPr="00E7630A" w:rsidRDefault="00BB7983" w:rsidP="00E7630A">
      <w:pPr>
        <w:pStyle w:val="a9"/>
        <w:rPr>
          <w:sz w:val="28"/>
          <w:szCs w:val="28"/>
        </w:rPr>
      </w:pPr>
    </w:p>
    <w:p w:rsidR="00E7630A" w:rsidRDefault="00BB7983" w:rsidP="00E7630A">
      <w:pPr>
        <w:pStyle w:val="a9"/>
        <w:spacing w:line="240" w:lineRule="exact"/>
        <w:jc w:val="center"/>
        <w:rPr>
          <w:sz w:val="28"/>
          <w:szCs w:val="28"/>
        </w:rPr>
      </w:pPr>
      <w:r w:rsidRPr="00E7630A">
        <w:rPr>
          <w:sz w:val="28"/>
          <w:szCs w:val="28"/>
        </w:rPr>
        <w:t>О внесении изменений в решение Совета депутатов Лермонтовского сельского поселения от 25.12.2013 №30 «Об утверждении  бюджета Лермонтовского сельского поселения на 2014 год и плано</w:t>
      </w:r>
      <w:r w:rsidR="00E7630A">
        <w:rPr>
          <w:sz w:val="28"/>
          <w:szCs w:val="28"/>
        </w:rPr>
        <w:t>вый период</w:t>
      </w:r>
    </w:p>
    <w:p w:rsidR="00BB7983" w:rsidRPr="00E7630A" w:rsidRDefault="00E7630A" w:rsidP="00E7630A">
      <w:pPr>
        <w:pStyle w:val="a9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2015- 2016 годов» (</w:t>
      </w:r>
      <w:r w:rsidR="00BB7983" w:rsidRPr="00E7630A">
        <w:rPr>
          <w:sz w:val="28"/>
          <w:szCs w:val="28"/>
        </w:rPr>
        <w:t>в редакции от 13.03.14 №</w:t>
      </w:r>
      <w:r>
        <w:rPr>
          <w:sz w:val="28"/>
          <w:szCs w:val="28"/>
        </w:rPr>
        <w:t xml:space="preserve"> </w:t>
      </w:r>
      <w:r w:rsidR="00BB7983" w:rsidRPr="00E7630A">
        <w:rPr>
          <w:sz w:val="28"/>
          <w:szCs w:val="28"/>
        </w:rPr>
        <w:t>13, от 17.04.14 № 19)</w:t>
      </w:r>
    </w:p>
    <w:p w:rsidR="00BB7983" w:rsidRDefault="00BB7983" w:rsidP="00E7630A">
      <w:pPr>
        <w:pStyle w:val="a9"/>
        <w:spacing w:line="240" w:lineRule="exact"/>
        <w:jc w:val="center"/>
        <w:rPr>
          <w:sz w:val="28"/>
          <w:szCs w:val="28"/>
        </w:rPr>
      </w:pPr>
    </w:p>
    <w:p w:rsidR="00E7630A" w:rsidRPr="00E7630A" w:rsidRDefault="00E7630A" w:rsidP="00E7630A">
      <w:pPr>
        <w:pStyle w:val="a9"/>
        <w:spacing w:line="240" w:lineRule="exact"/>
        <w:jc w:val="center"/>
        <w:rPr>
          <w:sz w:val="28"/>
          <w:szCs w:val="28"/>
        </w:rPr>
      </w:pP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983" w:rsidRPr="00E7630A">
        <w:rPr>
          <w:sz w:val="28"/>
          <w:szCs w:val="28"/>
        </w:rPr>
        <w:t xml:space="preserve">    В связи с корректировкой фактически поступивших доходов и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>
        <w:rPr>
          <w:sz w:val="28"/>
          <w:szCs w:val="28"/>
        </w:rPr>
        <w:t>,</w:t>
      </w:r>
    </w:p>
    <w:p w:rsidR="00BB7983" w:rsidRPr="00E7630A" w:rsidRDefault="00BB7983" w:rsidP="00E7630A">
      <w:pPr>
        <w:pStyle w:val="a9"/>
        <w:rPr>
          <w:sz w:val="28"/>
          <w:szCs w:val="28"/>
        </w:rPr>
      </w:pPr>
      <w:r w:rsidRPr="00E7630A">
        <w:rPr>
          <w:sz w:val="28"/>
          <w:szCs w:val="28"/>
        </w:rPr>
        <w:t>РЕШИЛ:</w:t>
      </w:r>
    </w:p>
    <w:p w:rsidR="00BB7983" w:rsidRPr="00E7630A" w:rsidRDefault="00BB7983" w:rsidP="00E7630A">
      <w:pPr>
        <w:pStyle w:val="a9"/>
        <w:jc w:val="both"/>
        <w:rPr>
          <w:sz w:val="28"/>
          <w:szCs w:val="28"/>
        </w:rPr>
      </w:pPr>
      <w:r w:rsidRPr="00E7630A">
        <w:rPr>
          <w:sz w:val="28"/>
          <w:szCs w:val="28"/>
        </w:rPr>
        <w:t xml:space="preserve">        1.Внести в решении Совета депутатов от 25.12.2013 №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 xml:space="preserve">30 «Об </w:t>
      </w:r>
      <w:proofErr w:type="spellStart"/>
      <w:proofErr w:type="gramStart"/>
      <w:r w:rsidRPr="00E7630A">
        <w:rPr>
          <w:sz w:val="28"/>
          <w:szCs w:val="28"/>
        </w:rPr>
        <w:t>утверж</w:t>
      </w:r>
      <w:r w:rsidR="00E7630A">
        <w:rPr>
          <w:sz w:val="28"/>
          <w:szCs w:val="28"/>
        </w:rPr>
        <w:t>-</w:t>
      </w:r>
      <w:r w:rsidRPr="00E7630A">
        <w:rPr>
          <w:sz w:val="28"/>
          <w:szCs w:val="28"/>
        </w:rPr>
        <w:t>дении</w:t>
      </w:r>
      <w:proofErr w:type="spellEnd"/>
      <w:proofErr w:type="gramEnd"/>
      <w:r w:rsidRPr="00E7630A">
        <w:rPr>
          <w:sz w:val="28"/>
          <w:szCs w:val="28"/>
        </w:rPr>
        <w:t xml:space="preserve"> бюджета Лермонтовского сельского поселения на 2014 год и </w:t>
      </w:r>
      <w:proofErr w:type="spellStart"/>
      <w:r w:rsidRPr="00E7630A">
        <w:rPr>
          <w:sz w:val="28"/>
          <w:szCs w:val="28"/>
        </w:rPr>
        <w:t>плано</w:t>
      </w:r>
      <w:proofErr w:type="spellEnd"/>
      <w:r w:rsidR="00E7630A">
        <w:rPr>
          <w:sz w:val="28"/>
          <w:szCs w:val="28"/>
        </w:rPr>
        <w:t>-</w:t>
      </w:r>
      <w:r w:rsidRPr="00E7630A">
        <w:rPr>
          <w:sz w:val="28"/>
          <w:szCs w:val="28"/>
        </w:rPr>
        <w:t>вый период 2015-2016 годов»  следующие изменения:</w:t>
      </w:r>
    </w:p>
    <w:p w:rsidR="00BB7983" w:rsidRPr="00E7630A" w:rsidRDefault="00BB7983" w:rsidP="00E7630A">
      <w:pPr>
        <w:pStyle w:val="a9"/>
        <w:jc w:val="both"/>
        <w:rPr>
          <w:sz w:val="28"/>
          <w:szCs w:val="28"/>
        </w:rPr>
      </w:pPr>
      <w:r w:rsidRPr="00E7630A">
        <w:rPr>
          <w:sz w:val="28"/>
          <w:szCs w:val="28"/>
        </w:rPr>
        <w:t xml:space="preserve">        1.1. Внести изменения в  </w:t>
      </w:r>
      <w:proofErr w:type="spellStart"/>
      <w:r w:rsidRPr="00E7630A">
        <w:rPr>
          <w:sz w:val="28"/>
          <w:szCs w:val="28"/>
        </w:rPr>
        <w:t>пп</w:t>
      </w:r>
      <w:proofErr w:type="spellEnd"/>
      <w:r w:rsidRPr="00E7630A">
        <w:rPr>
          <w:sz w:val="28"/>
          <w:szCs w:val="28"/>
        </w:rPr>
        <w:t>. 1,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2,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5,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8 пункта 1:</w:t>
      </w:r>
    </w:p>
    <w:p w:rsidR="00BB7983" w:rsidRPr="00E7630A" w:rsidRDefault="00BB7983" w:rsidP="00E7630A">
      <w:pPr>
        <w:pStyle w:val="a9"/>
        <w:jc w:val="both"/>
        <w:rPr>
          <w:sz w:val="28"/>
          <w:szCs w:val="28"/>
        </w:rPr>
      </w:pPr>
      <w:r w:rsidRPr="00E7630A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2014 год:</w:t>
      </w: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="00BB7983" w:rsidRPr="00E7630A">
        <w:rPr>
          <w:sz w:val="28"/>
          <w:szCs w:val="28"/>
        </w:rPr>
        <w:t>общий объем доходов бюджета на 2014 год в сумме 19817,12 тыс. рублей, из них налоговых и неналоговых доходов- 8673,33 тыс. рублей, безвозмездных поступлений 11143,79 тыс. рублей, в том числе дотация на выравнивание бюджетной обеспеченности-10549,06 тыс. рублей из них краевой ФФПП – 30,53 тыс. рублей, межбюджетных трансфертов – 321,53 тыс. рублей, субвенции на осуществление полномочий по первичному</w:t>
      </w:r>
      <w:proofErr w:type="gramEnd"/>
      <w:r w:rsidR="00BB7983" w:rsidRPr="00E7630A">
        <w:rPr>
          <w:sz w:val="28"/>
          <w:szCs w:val="28"/>
        </w:rPr>
        <w:t xml:space="preserve"> воинскому учету на территориях, где отсутствуют военные комиссариаты в сумме 224,3 тыс. рублей, субвенции на выполнение полномочий по записи актов гражданского состояния – 21,7 тыс. рублей, субвенции на выполнение полномочий субъекта РФ – 2,2 тыс. рублей</w:t>
      </w: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BB7983" w:rsidRPr="00E7630A">
        <w:rPr>
          <w:sz w:val="28"/>
          <w:szCs w:val="28"/>
        </w:rPr>
        <w:t>общий объем расходов бюджета 21500,284 тыс. рублей;</w:t>
      </w: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BB7983" w:rsidRPr="00E7630A">
        <w:rPr>
          <w:sz w:val="28"/>
          <w:szCs w:val="28"/>
        </w:rPr>
        <w:t>дефицит бюджета поселения в сумме 1683,164 тыс. рубле</w:t>
      </w:r>
      <w:proofErr w:type="gramStart"/>
      <w:r w:rsidR="00BB7983" w:rsidRPr="00E7630A">
        <w:rPr>
          <w:sz w:val="28"/>
          <w:szCs w:val="28"/>
        </w:rPr>
        <w:t>й(</w:t>
      </w:r>
      <w:proofErr w:type="gramEnd"/>
      <w:r w:rsidR="00BB7983" w:rsidRPr="00E7630A">
        <w:rPr>
          <w:sz w:val="28"/>
          <w:szCs w:val="28"/>
        </w:rPr>
        <w:t>с учетом остатка на счете на 01.01.2014 в сумме 1908,513 тыс. руб.);</w:t>
      </w: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7983" w:rsidRPr="00E7630A">
        <w:rPr>
          <w:sz w:val="28"/>
          <w:szCs w:val="28"/>
        </w:rPr>
        <w:t xml:space="preserve">8) поступление доходов в бюджет поселения по основным источникам </w:t>
      </w:r>
      <w:proofErr w:type="gramStart"/>
      <w:r w:rsidR="00BB7983" w:rsidRPr="00E7630A">
        <w:rPr>
          <w:sz w:val="28"/>
          <w:szCs w:val="28"/>
        </w:rPr>
        <w:t>согласно приложения</w:t>
      </w:r>
      <w:proofErr w:type="gramEnd"/>
      <w:r w:rsidR="00BB7983" w:rsidRPr="00E7630A">
        <w:rPr>
          <w:sz w:val="28"/>
          <w:szCs w:val="28"/>
        </w:rPr>
        <w:t xml:space="preserve"> 1.</w:t>
      </w:r>
    </w:p>
    <w:p w:rsidR="00BB7983" w:rsidRPr="00E7630A" w:rsidRDefault="00BB7983" w:rsidP="00E7630A">
      <w:pPr>
        <w:pStyle w:val="a9"/>
        <w:jc w:val="both"/>
        <w:rPr>
          <w:sz w:val="28"/>
          <w:szCs w:val="28"/>
        </w:rPr>
      </w:pPr>
      <w:r w:rsidRPr="00E7630A">
        <w:rPr>
          <w:sz w:val="28"/>
          <w:szCs w:val="28"/>
        </w:rPr>
        <w:t xml:space="preserve">        1.2.  Внести изменения в </w:t>
      </w:r>
      <w:proofErr w:type="spellStart"/>
      <w:r w:rsidRPr="00E7630A">
        <w:rPr>
          <w:sz w:val="28"/>
          <w:szCs w:val="28"/>
        </w:rPr>
        <w:t>пп</w:t>
      </w:r>
      <w:proofErr w:type="spellEnd"/>
      <w:r w:rsidRPr="00E7630A">
        <w:rPr>
          <w:sz w:val="28"/>
          <w:szCs w:val="28"/>
        </w:rPr>
        <w:t>. 3,</w:t>
      </w:r>
      <w:r w:rsidR="00E7630A">
        <w:rPr>
          <w:sz w:val="28"/>
          <w:szCs w:val="28"/>
        </w:rPr>
        <w:t xml:space="preserve"> </w:t>
      </w:r>
      <w:r w:rsidRPr="00E7630A">
        <w:rPr>
          <w:sz w:val="28"/>
          <w:szCs w:val="28"/>
        </w:rPr>
        <w:t>5 пункта 3:</w:t>
      </w:r>
    </w:p>
    <w:p w:rsidR="00BB7983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7983" w:rsidRPr="00E7630A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2014 год изложить в новой редакции, согласно приложению 5;</w:t>
      </w:r>
    </w:p>
    <w:p w:rsidR="00E7630A" w:rsidRDefault="00E7630A" w:rsidP="00E7630A">
      <w:pPr>
        <w:pStyle w:val="a9"/>
        <w:rPr>
          <w:sz w:val="28"/>
          <w:szCs w:val="28"/>
        </w:rPr>
      </w:pPr>
    </w:p>
    <w:p w:rsidR="00E7630A" w:rsidRDefault="00E7630A" w:rsidP="00E7630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630A" w:rsidRPr="00E7630A" w:rsidRDefault="00E7630A" w:rsidP="00E7630A">
      <w:pPr>
        <w:pStyle w:val="a9"/>
        <w:jc w:val="center"/>
        <w:rPr>
          <w:sz w:val="28"/>
          <w:szCs w:val="28"/>
        </w:rPr>
      </w:pP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7983" w:rsidRPr="00E7630A">
        <w:rPr>
          <w:sz w:val="28"/>
          <w:szCs w:val="28"/>
        </w:rPr>
        <w:t xml:space="preserve">  5) ведомственную структуру расходов бюджета поселения на 2014 год изложить в новой редакции, согласно приложению 7;</w:t>
      </w:r>
    </w:p>
    <w:p w:rsidR="00BB7983" w:rsidRPr="00E7630A" w:rsidRDefault="00E7630A" w:rsidP="00E7630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7983" w:rsidRPr="00E7630A">
        <w:rPr>
          <w:sz w:val="28"/>
          <w:szCs w:val="28"/>
        </w:rPr>
        <w:t>2. Опубликовать данное реш</w:t>
      </w:r>
      <w:r>
        <w:rPr>
          <w:sz w:val="28"/>
          <w:szCs w:val="28"/>
        </w:rPr>
        <w:t xml:space="preserve">ение в Сборнике нормативных </w:t>
      </w:r>
      <w:r w:rsidR="00BB7983" w:rsidRPr="00E7630A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 </w:t>
      </w:r>
      <w:r w:rsidR="00BB7983" w:rsidRPr="00E7630A">
        <w:rPr>
          <w:sz w:val="28"/>
          <w:szCs w:val="28"/>
        </w:rPr>
        <w:t xml:space="preserve">и </w:t>
      </w:r>
      <w:proofErr w:type="gramStart"/>
      <w:r w:rsidR="00BB7983" w:rsidRPr="00E7630A">
        <w:rPr>
          <w:sz w:val="28"/>
          <w:szCs w:val="28"/>
        </w:rPr>
        <w:t>разместить решение</w:t>
      </w:r>
      <w:proofErr w:type="gramEnd"/>
      <w:r w:rsidR="00BB7983" w:rsidRPr="00E7630A">
        <w:rPr>
          <w:sz w:val="28"/>
          <w:szCs w:val="28"/>
        </w:rPr>
        <w:t xml:space="preserve"> на официальном сайте администрации.</w:t>
      </w:r>
    </w:p>
    <w:p w:rsidR="00BB7983" w:rsidRPr="00E7630A" w:rsidRDefault="00BB7983" w:rsidP="00E7630A">
      <w:pPr>
        <w:jc w:val="both"/>
        <w:rPr>
          <w:sz w:val="28"/>
          <w:szCs w:val="28"/>
        </w:rPr>
      </w:pPr>
      <w:r w:rsidRPr="00E7630A">
        <w:rPr>
          <w:sz w:val="28"/>
          <w:szCs w:val="28"/>
        </w:rPr>
        <w:t xml:space="preserve">  </w:t>
      </w:r>
      <w:r w:rsidR="00E7630A">
        <w:rPr>
          <w:sz w:val="28"/>
          <w:szCs w:val="28"/>
        </w:rPr>
        <w:t xml:space="preserve">   </w:t>
      </w:r>
      <w:r w:rsidRPr="00E7630A">
        <w:rPr>
          <w:sz w:val="28"/>
          <w:szCs w:val="28"/>
        </w:rPr>
        <w:t xml:space="preserve">  3.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E7630A">
        <w:rPr>
          <w:sz w:val="28"/>
          <w:szCs w:val="28"/>
        </w:rPr>
        <w:t xml:space="preserve"> .</w:t>
      </w:r>
      <w:proofErr w:type="gramEnd"/>
      <w:r w:rsidRPr="00E7630A">
        <w:rPr>
          <w:sz w:val="28"/>
          <w:szCs w:val="28"/>
        </w:rPr>
        <w:t xml:space="preserve">        </w:t>
      </w:r>
    </w:p>
    <w:p w:rsidR="00BB7983" w:rsidRPr="00E7630A" w:rsidRDefault="00E7630A" w:rsidP="00E7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7983" w:rsidRPr="00E7630A">
        <w:rPr>
          <w:sz w:val="28"/>
          <w:szCs w:val="28"/>
        </w:rPr>
        <w:t xml:space="preserve">   4. Настоящее решение вступает в силу </w:t>
      </w:r>
      <w:r>
        <w:rPr>
          <w:sz w:val="28"/>
          <w:szCs w:val="28"/>
        </w:rPr>
        <w:t xml:space="preserve">после </w:t>
      </w:r>
      <w:r w:rsidR="00BB7983" w:rsidRPr="00E7630A">
        <w:rPr>
          <w:sz w:val="28"/>
          <w:szCs w:val="28"/>
        </w:rPr>
        <w:t xml:space="preserve"> его официального  опубликования.</w:t>
      </w:r>
    </w:p>
    <w:p w:rsidR="00BB7983" w:rsidRDefault="00BB7983" w:rsidP="00BB7983">
      <w:pPr>
        <w:jc w:val="both"/>
        <w:rPr>
          <w:sz w:val="28"/>
          <w:szCs w:val="28"/>
        </w:rPr>
      </w:pPr>
    </w:p>
    <w:p w:rsidR="00E7630A" w:rsidRDefault="00E7630A" w:rsidP="00BB7983">
      <w:pPr>
        <w:jc w:val="both"/>
        <w:rPr>
          <w:sz w:val="28"/>
          <w:szCs w:val="28"/>
        </w:rPr>
      </w:pPr>
    </w:p>
    <w:p w:rsidR="00E7630A" w:rsidRPr="00E7630A" w:rsidRDefault="00E7630A" w:rsidP="00BB7983">
      <w:pPr>
        <w:jc w:val="both"/>
        <w:rPr>
          <w:sz w:val="28"/>
          <w:szCs w:val="28"/>
        </w:rPr>
      </w:pPr>
    </w:p>
    <w:p w:rsidR="00BB7983" w:rsidRDefault="00BB7983" w:rsidP="00BB7983">
      <w:pPr>
        <w:jc w:val="both"/>
        <w:rPr>
          <w:sz w:val="28"/>
          <w:szCs w:val="28"/>
        </w:rPr>
      </w:pPr>
      <w:r w:rsidRPr="00E7630A">
        <w:rPr>
          <w:sz w:val="28"/>
          <w:szCs w:val="28"/>
        </w:rPr>
        <w:t xml:space="preserve">Глава сельского поселения                                   </w:t>
      </w:r>
      <w:bookmarkStart w:id="0" w:name="_GoBack"/>
      <w:bookmarkEnd w:id="0"/>
      <w:r w:rsidRPr="00E7630A">
        <w:rPr>
          <w:sz w:val="28"/>
          <w:szCs w:val="28"/>
        </w:rPr>
        <w:t xml:space="preserve">               </w:t>
      </w:r>
      <w:proofErr w:type="spellStart"/>
      <w:r w:rsidRPr="00E7630A">
        <w:rPr>
          <w:sz w:val="28"/>
          <w:szCs w:val="28"/>
        </w:rPr>
        <w:t>С.А.Королев</w:t>
      </w:r>
      <w:proofErr w:type="spellEnd"/>
    </w:p>
    <w:p w:rsidR="00E7630A" w:rsidRDefault="00E7630A" w:rsidP="00BB7983">
      <w:pPr>
        <w:jc w:val="both"/>
        <w:rPr>
          <w:sz w:val="28"/>
          <w:szCs w:val="28"/>
        </w:rPr>
      </w:pPr>
    </w:p>
    <w:p w:rsidR="00E7630A" w:rsidRDefault="00E7630A" w:rsidP="00BB7983">
      <w:pPr>
        <w:jc w:val="both"/>
        <w:rPr>
          <w:sz w:val="28"/>
          <w:szCs w:val="28"/>
        </w:rPr>
      </w:pPr>
    </w:p>
    <w:p w:rsidR="00BB7983" w:rsidRPr="0076662C" w:rsidRDefault="00BB7983" w:rsidP="00BB7983">
      <w:r w:rsidRPr="00E7630A">
        <w:rPr>
          <w:sz w:val="28"/>
          <w:szCs w:val="28"/>
        </w:rPr>
        <w:t>Председатель Совета депутатов</w:t>
      </w:r>
      <w:r>
        <w:t xml:space="preserve">                                         </w:t>
      </w:r>
      <w:r w:rsidR="00E7630A">
        <w:t xml:space="preserve">       </w:t>
      </w:r>
      <w:r>
        <w:t xml:space="preserve">       </w:t>
      </w:r>
      <w:proofErr w:type="spellStart"/>
      <w:r w:rsidRPr="00CC258A">
        <w:rPr>
          <w:sz w:val="28"/>
          <w:szCs w:val="28"/>
        </w:rPr>
        <w:t>О.С.Бреус</w:t>
      </w:r>
      <w:proofErr w:type="spellEnd"/>
      <w:r>
        <w:t xml:space="preserve">                   </w:t>
      </w:r>
    </w:p>
    <w:p w:rsidR="00BB7983" w:rsidRPr="0076662C" w:rsidRDefault="00BB7983" w:rsidP="00BB7983">
      <w:pPr>
        <w:spacing w:line="240" w:lineRule="exact"/>
      </w:pPr>
    </w:p>
    <w:p w:rsidR="00BB7983" w:rsidRDefault="00BB7983" w:rsidP="00BB7983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Default="00E7630A" w:rsidP="00BB7983">
      <w:pPr>
        <w:spacing w:line="240" w:lineRule="exact"/>
      </w:pPr>
    </w:p>
    <w:p w:rsidR="00E7630A" w:rsidRPr="0076662C" w:rsidRDefault="00E7630A" w:rsidP="00BB7983">
      <w:pPr>
        <w:spacing w:line="240" w:lineRule="exact"/>
      </w:pPr>
    </w:p>
    <w:p w:rsidR="00BB7983" w:rsidRDefault="00BB7983" w:rsidP="00BB7983"/>
    <w:p w:rsidR="00BB7983" w:rsidRPr="00E7630A" w:rsidRDefault="00BB7983" w:rsidP="00E7630A">
      <w:pPr>
        <w:spacing w:line="240" w:lineRule="exact"/>
        <w:rPr>
          <w:sz w:val="26"/>
          <w:szCs w:val="26"/>
        </w:rPr>
      </w:pPr>
      <w:r w:rsidRPr="00E7630A">
        <w:rPr>
          <w:sz w:val="26"/>
          <w:szCs w:val="26"/>
        </w:rPr>
        <w:lastRenderedPageBreak/>
        <w:t xml:space="preserve">                                                                        </w:t>
      </w:r>
      <w:r w:rsidR="00E7630A">
        <w:rPr>
          <w:sz w:val="26"/>
          <w:szCs w:val="26"/>
        </w:rPr>
        <w:t xml:space="preserve">        </w:t>
      </w:r>
      <w:r w:rsidRPr="00E7630A">
        <w:rPr>
          <w:sz w:val="26"/>
          <w:szCs w:val="26"/>
        </w:rPr>
        <w:t>Приложение № 1</w:t>
      </w:r>
    </w:p>
    <w:p w:rsidR="00BB7983" w:rsidRPr="00E7630A" w:rsidRDefault="00BB7983" w:rsidP="00E7630A">
      <w:pPr>
        <w:spacing w:line="240" w:lineRule="exact"/>
        <w:ind w:left="5220"/>
        <w:rPr>
          <w:sz w:val="26"/>
          <w:szCs w:val="26"/>
        </w:rPr>
      </w:pPr>
      <w:r w:rsidRPr="00E7630A">
        <w:rPr>
          <w:sz w:val="26"/>
          <w:szCs w:val="26"/>
        </w:rPr>
        <w:t xml:space="preserve">к решению Совета депутатов </w:t>
      </w:r>
    </w:p>
    <w:p w:rsidR="00BB7983" w:rsidRPr="00E7630A" w:rsidRDefault="00BB7983" w:rsidP="00E7630A">
      <w:pPr>
        <w:spacing w:line="240" w:lineRule="exact"/>
        <w:ind w:left="5220"/>
        <w:rPr>
          <w:sz w:val="26"/>
          <w:szCs w:val="26"/>
        </w:rPr>
      </w:pPr>
      <w:r w:rsidRPr="00E7630A">
        <w:rPr>
          <w:sz w:val="26"/>
          <w:szCs w:val="26"/>
        </w:rPr>
        <w:t>сельского поселения</w:t>
      </w:r>
    </w:p>
    <w:p w:rsidR="00BB7983" w:rsidRPr="00E7630A" w:rsidRDefault="00BB7983" w:rsidP="00E7630A">
      <w:pPr>
        <w:spacing w:line="240" w:lineRule="exact"/>
        <w:ind w:left="5220"/>
        <w:rPr>
          <w:sz w:val="26"/>
          <w:szCs w:val="26"/>
        </w:rPr>
      </w:pPr>
      <w:r w:rsidRPr="00E7630A">
        <w:rPr>
          <w:sz w:val="26"/>
          <w:szCs w:val="26"/>
        </w:rPr>
        <w:t>от 03.07.2014 № 28</w:t>
      </w:r>
    </w:p>
    <w:p w:rsidR="00BB7983" w:rsidRPr="00E7630A" w:rsidRDefault="00BB7983" w:rsidP="00E7630A">
      <w:pPr>
        <w:spacing w:line="240" w:lineRule="exact"/>
        <w:rPr>
          <w:sz w:val="26"/>
          <w:szCs w:val="26"/>
        </w:rPr>
      </w:pPr>
    </w:p>
    <w:p w:rsidR="00E7630A" w:rsidRDefault="00BB7983" w:rsidP="00E7630A">
      <w:pPr>
        <w:jc w:val="center"/>
        <w:rPr>
          <w:b/>
          <w:sz w:val="26"/>
          <w:szCs w:val="26"/>
        </w:rPr>
      </w:pPr>
      <w:r w:rsidRPr="00E7630A">
        <w:rPr>
          <w:b/>
          <w:sz w:val="26"/>
          <w:szCs w:val="26"/>
        </w:rPr>
        <w:t xml:space="preserve">Поступление доходов в  бюджет  поселения по основным источникам </w:t>
      </w:r>
    </w:p>
    <w:p w:rsidR="00BB7983" w:rsidRPr="00E7630A" w:rsidRDefault="00BB7983" w:rsidP="00E7630A">
      <w:pPr>
        <w:jc w:val="center"/>
        <w:rPr>
          <w:b/>
          <w:sz w:val="26"/>
          <w:szCs w:val="26"/>
        </w:rPr>
      </w:pPr>
      <w:r w:rsidRPr="00E7630A">
        <w:rPr>
          <w:b/>
          <w:sz w:val="26"/>
          <w:szCs w:val="26"/>
        </w:rPr>
        <w:t>на 2014 год</w:t>
      </w:r>
    </w:p>
    <w:p w:rsidR="00BB7983" w:rsidRPr="00E7630A" w:rsidRDefault="00BB7983" w:rsidP="00BB7983">
      <w:pPr>
        <w:rPr>
          <w:b/>
          <w:sz w:val="26"/>
          <w:szCs w:val="26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BB7983" w:rsidRPr="00A3751A" w:rsidTr="00E7630A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BB7983" w:rsidRPr="00A3751A" w:rsidTr="00E7630A">
        <w:trPr>
          <w:trHeight w:val="26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8673,33</w:t>
            </w:r>
          </w:p>
        </w:tc>
      </w:tr>
      <w:tr w:rsidR="00BB7983" w:rsidRPr="00A3751A" w:rsidTr="00E7630A">
        <w:trPr>
          <w:trHeight w:val="2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7976,5</w:t>
            </w:r>
          </w:p>
        </w:tc>
      </w:tr>
      <w:tr w:rsidR="00BB7983" w:rsidRPr="00A3751A" w:rsidTr="00E7630A">
        <w:trPr>
          <w:trHeight w:val="2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4504,7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7630A">
                <w:rPr>
                  <w:sz w:val="26"/>
                  <w:szCs w:val="26"/>
                </w:rPr>
                <w:t>статьями 227</w:t>
              </w:r>
            </w:hyperlink>
            <w:r w:rsidRPr="00E7630A">
              <w:rPr>
                <w:sz w:val="26"/>
                <w:szCs w:val="26"/>
              </w:rPr>
              <w:t xml:space="preserve">, </w:t>
            </w:r>
            <w:hyperlink r:id="rId7" w:history="1">
              <w:r w:rsidRPr="00E7630A">
                <w:rPr>
                  <w:sz w:val="26"/>
                  <w:szCs w:val="26"/>
                </w:rPr>
                <w:t>227.1</w:t>
              </w:r>
            </w:hyperlink>
            <w:r w:rsidRPr="00E7630A">
              <w:rPr>
                <w:sz w:val="26"/>
                <w:szCs w:val="26"/>
              </w:rPr>
              <w:t xml:space="preserve"> и </w:t>
            </w:r>
            <w:hyperlink r:id="rId8" w:history="1">
              <w:r w:rsidRPr="00E7630A">
                <w:rPr>
                  <w:sz w:val="26"/>
                  <w:szCs w:val="26"/>
                </w:rPr>
                <w:t>228</w:t>
              </w:r>
            </w:hyperlink>
            <w:r w:rsidRPr="00E7630A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0001010202001000110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E7630A">
                <w:rPr>
                  <w:sz w:val="26"/>
                  <w:szCs w:val="26"/>
                </w:rPr>
                <w:t>статьей 227</w:t>
              </w:r>
            </w:hyperlink>
            <w:r w:rsidRPr="00E7630A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4504,7</w:t>
            </w: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E7630A">
              <w:rPr>
                <w:sz w:val="26"/>
                <w:szCs w:val="26"/>
              </w:rPr>
              <w:t>по</w:t>
            </w:r>
            <w:r w:rsidR="00E7630A">
              <w:rPr>
                <w:sz w:val="26"/>
                <w:szCs w:val="26"/>
              </w:rPr>
              <w:t>-</w:t>
            </w:r>
            <w:r w:rsidRPr="00E7630A">
              <w:rPr>
                <w:sz w:val="26"/>
                <w:szCs w:val="26"/>
              </w:rPr>
              <w:t>лученных</w:t>
            </w:r>
            <w:proofErr w:type="spellEnd"/>
            <w:proofErr w:type="gramEnd"/>
            <w:r w:rsidRPr="00E7630A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10" w:history="1">
              <w:r w:rsidRPr="00E7630A">
                <w:rPr>
                  <w:sz w:val="26"/>
                  <w:szCs w:val="26"/>
                </w:rPr>
                <w:t>статьей 228</w:t>
              </w:r>
            </w:hyperlink>
            <w:r w:rsidRPr="00E7630A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</w:rPr>
              <w:t xml:space="preserve">Налог на доходы физических лиц в виде </w:t>
            </w:r>
            <w:proofErr w:type="spellStart"/>
            <w:proofErr w:type="gramStart"/>
            <w:r w:rsidRPr="00E7630A">
              <w:rPr>
                <w:sz w:val="26"/>
                <w:szCs w:val="26"/>
              </w:rPr>
              <w:t>фикси</w:t>
            </w:r>
            <w:r w:rsidR="00E7630A">
              <w:rPr>
                <w:sz w:val="26"/>
                <w:szCs w:val="26"/>
              </w:rPr>
              <w:t>-</w:t>
            </w:r>
            <w:r w:rsidRPr="00E7630A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Pr="00E7630A">
              <w:rPr>
                <w:sz w:val="26"/>
                <w:szCs w:val="26"/>
              </w:rPr>
              <w:t xml:space="preserve"> авансовых платежей с доходов, полу</w:t>
            </w:r>
            <w:r w:rsidR="00E7630A">
              <w:rPr>
                <w:sz w:val="26"/>
                <w:szCs w:val="26"/>
              </w:rPr>
              <w:t>-</w:t>
            </w:r>
            <w:proofErr w:type="spellStart"/>
            <w:r w:rsidRPr="00E7630A">
              <w:rPr>
                <w:sz w:val="26"/>
                <w:szCs w:val="26"/>
              </w:rPr>
              <w:t>ченных</w:t>
            </w:r>
            <w:proofErr w:type="spellEnd"/>
            <w:r w:rsidRPr="00E7630A">
              <w:rPr>
                <w:sz w:val="26"/>
                <w:szCs w:val="26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1" w:history="1">
              <w:r w:rsidRPr="00E7630A">
                <w:rPr>
                  <w:sz w:val="26"/>
                  <w:szCs w:val="26"/>
                </w:rPr>
                <w:t>статьей 227.1</w:t>
              </w:r>
            </w:hyperlink>
            <w:r w:rsidRPr="00E7630A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00010302000010000110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7630A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1938,9</w:t>
            </w:r>
          </w:p>
        </w:tc>
      </w:tr>
      <w:tr w:rsidR="00BB7983" w:rsidRPr="00A3751A" w:rsidTr="00E7630A">
        <w:trPr>
          <w:trHeight w:val="27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 от уплаты акцизов на дизельное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топли</w:t>
            </w:r>
            <w:proofErr w:type="spellEnd"/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во, подлежащие распределению между бюджета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 xml:space="preserve">ми субъектов Российской Федерации и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местны</w:t>
            </w:r>
            <w:proofErr w:type="spellEnd"/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 xml:space="preserve">ми </w:t>
            </w:r>
            <w:proofErr w:type="gramStart"/>
            <w:r w:rsidRPr="00E7630A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диффе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ренцированных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709,64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инжек</w:t>
            </w:r>
            <w:proofErr w:type="spellEnd"/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 xml:space="preserve">торных) двигателей, подлежащие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распределе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между бюджетами субъектов Российской Федерации и местными </w:t>
            </w:r>
            <w:proofErr w:type="gramStart"/>
            <w:r w:rsidRPr="00E7630A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с учетом установленных дифференцированных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нормати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вов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13,57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1149,77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65,92</w:t>
            </w:r>
          </w:p>
        </w:tc>
      </w:tr>
      <w:tr w:rsidR="00BB7983" w:rsidRPr="00A3751A" w:rsidTr="00E7630A">
        <w:trPr>
          <w:trHeight w:val="25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100,7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94,9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46,9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48,0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5,8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166,5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налогооб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ложения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>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166,5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838,6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         161,5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677,1</w:t>
            </w:r>
          </w:p>
        </w:tc>
      </w:tr>
      <w:tr w:rsidR="00BB7983" w:rsidRPr="00A3751A" w:rsidTr="00E7630A">
        <w:trPr>
          <w:trHeight w:val="20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425,1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0A" w:rsidRDefault="00BB7983" w:rsidP="00876486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E7630A">
              <w:rPr>
                <w:sz w:val="26"/>
                <w:szCs w:val="26"/>
                <w:lang w:eastAsia="en-US"/>
              </w:rPr>
              <w:t>уста</w:t>
            </w:r>
            <w:r w:rsidR="00E7630A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в соответствии с подпунктом 1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E7630A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 xml:space="preserve">та 1 статьи 394 Налогового кодекса Российской Федерации и применяемым к объектам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E7630A">
              <w:rPr>
                <w:sz w:val="26"/>
                <w:szCs w:val="26"/>
                <w:lang w:eastAsia="en-US"/>
              </w:rPr>
              <w:t>-</w:t>
            </w:r>
          </w:p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обложения, </w:t>
            </w:r>
            <w:proofErr w:type="gramStart"/>
            <w:r w:rsidRPr="00E7630A">
              <w:rPr>
                <w:sz w:val="26"/>
                <w:szCs w:val="26"/>
                <w:lang w:eastAsia="en-US"/>
              </w:rPr>
              <w:t>расположенным</w:t>
            </w:r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24,7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lastRenderedPageBreak/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876486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lastRenderedPageBreak/>
              <w:t xml:space="preserve">Земельный налог, взимаемый по ставкам, </w:t>
            </w:r>
            <w:proofErr w:type="gramStart"/>
            <w:r w:rsidRPr="00E7630A">
              <w:rPr>
                <w:sz w:val="26"/>
                <w:szCs w:val="26"/>
                <w:lang w:eastAsia="en-US"/>
              </w:rPr>
              <w:t>уста</w:t>
            </w:r>
            <w:r w:rsidR="0087648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876486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 xml:space="preserve">та 1 статьи394 Налогового кодекса Российской </w:t>
            </w:r>
            <w:r w:rsidRPr="00E7630A">
              <w:rPr>
                <w:sz w:val="26"/>
                <w:szCs w:val="26"/>
                <w:lang w:eastAsia="en-US"/>
              </w:rPr>
              <w:lastRenderedPageBreak/>
              <w:t xml:space="preserve">Федерации и применяемым к объектам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876486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400,4</w:t>
            </w: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</w:tc>
      </w:tr>
      <w:tr w:rsidR="00BB7983" w:rsidRPr="00A3751A" w:rsidTr="006B37F0">
        <w:trPr>
          <w:trHeight w:val="2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lastRenderedPageBreak/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7630A">
              <w:rPr>
                <w:sz w:val="26"/>
                <w:szCs w:val="26"/>
                <w:lang w:eastAsia="en-US"/>
              </w:rPr>
              <w:t>Государственная пошлина за совершение нота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нов местного самоуправления, уполномочен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в соответствии с законодательными акта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ми Российской Федерации на совершение нотариальных действий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BB7983" w:rsidRPr="00A3751A" w:rsidTr="006B37F0">
        <w:trPr>
          <w:trHeight w:val="2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696,83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E7630A">
              <w:rPr>
                <w:b/>
                <w:sz w:val="26"/>
                <w:szCs w:val="26"/>
                <w:lang w:eastAsia="en-US"/>
              </w:rPr>
              <w:t>находя</w:t>
            </w:r>
            <w:r w:rsidR="006B37F0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E7630A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608,0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собствен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164,1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собс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твенности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поселений (за исключением земель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находяще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 xml:space="preserve">        313,1 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имущест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, находящегося в собственности поселений (за исключением имущества муниципальных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бюд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жетных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 xml:space="preserve">         </w:t>
            </w:r>
            <w:r w:rsidRPr="00E7630A">
              <w:rPr>
                <w:sz w:val="26"/>
                <w:szCs w:val="26"/>
                <w:lang w:eastAsia="en-US"/>
              </w:rPr>
              <w:t>313,1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Доходы  от оказания платных услуг</w:t>
            </w:r>
            <w:r w:rsidR="006B37F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7630A">
              <w:rPr>
                <w:b/>
                <w:sz w:val="26"/>
                <w:szCs w:val="26"/>
                <w:lang w:eastAsia="en-US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BB7983" w:rsidRPr="00A3751A" w:rsidTr="00E7630A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Доходы от оказания платных услу</w:t>
            </w:r>
            <w:proofErr w:type="gramStart"/>
            <w:r w:rsidRPr="00E7630A">
              <w:rPr>
                <w:b/>
                <w:sz w:val="26"/>
                <w:szCs w:val="26"/>
                <w:lang w:eastAsia="en-US"/>
              </w:rPr>
              <w:t>г(</w:t>
            </w:r>
            <w:proofErr w:type="gramEnd"/>
            <w:r w:rsidRPr="00E7630A">
              <w:rPr>
                <w:b/>
                <w:sz w:val="26"/>
                <w:szCs w:val="26"/>
                <w:lang w:eastAsia="en-US"/>
              </w:rPr>
              <w:t>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  <w:r w:rsidR="006B37F0">
              <w:rPr>
                <w:sz w:val="26"/>
                <w:szCs w:val="26"/>
                <w:lang w:eastAsia="en-US"/>
              </w:rPr>
              <w:t xml:space="preserve"> </w:t>
            </w:r>
            <w:r w:rsidRPr="00E7630A">
              <w:rPr>
                <w:sz w:val="26"/>
                <w:szCs w:val="26"/>
                <w:lang w:eastAsia="en-US"/>
              </w:rPr>
              <w:t>(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ра</w:t>
            </w:r>
            <w:proofErr w:type="spellEnd"/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бот</w:t>
            </w:r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)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85,2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Доходы от продажи 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2,86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lastRenderedPageBreak/>
              <w:t>00011406000000000430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нахо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2,86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00011406010000000430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госуда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рственная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2,86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7630A">
              <w:rPr>
                <w:sz w:val="26"/>
                <w:szCs w:val="26"/>
                <w:lang w:eastAsia="en-US"/>
              </w:rPr>
              <w:t>госуда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рственная</w:t>
            </w:r>
            <w:proofErr w:type="spellEnd"/>
            <w:proofErr w:type="gramEnd"/>
            <w:r w:rsidRPr="00E7630A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E7630A">
              <w:rPr>
                <w:sz w:val="26"/>
                <w:szCs w:val="26"/>
                <w:lang w:eastAsia="en-US"/>
              </w:rPr>
              <w:t>разгра</w:t>
            </w:r>
            <w:r w:rsidR="006B37F0">
              <w:rPr>
                <w:sz w:val="26"/>
                <w:szCs w:val="26"/>
                <w:lang w:eastAsia="en-US"/>
              </w:rPr>
              <w:t>-</w:t>
            </w:r>
            <w:r w:rsidRPr="00E7630A">
              <w:rPr>
                <w:sz w:val="26"/>
                <w:szCs w:val="26"/>
                <w:lang w:eastAsia="en-US"/>
              </w:rPr>
              <w:t>ничена</w:t>
            </w:r>
            <w:proofErr w:type="spellEnd"/>
            <w:r w:rsidRPr="00E7630A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2,86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00011651040020000140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</w:rPr>
              <w:t>Денежные взыскания (штрафы), установлен</w:t>
            </w:r>
            <w:r w:rsidR="006B37F0">
              <w:rPr>
                <w:b/>
                <w:sz w:val="26"/>
                <w:szCs w:val="26"/>
              </w:rPr>
              <w:t>-</w:t>
            </w:r>
            <w:proofErr w:type="spellStart"/>
            <w:r w:rsidRPr="00E7630A">
              <w:rPr>
                <w:b/>
                <w:sz w:val="26"/>
                <w:szCs w:val="26"/>
              </w:rPr>
              <w:t>ные</w:t>
            </w:r>
            <w:proofErr w:type="spellEnd"/>
            <w:r w:rsidRPr="00E7630A">
              <w:rPr>
                <w:b/>
                <w:sz w:val="26"/>
                <w:szCs w:val="26"/>
              </w:rPr>
              <w:t xml:space="preserve"> законами субъектов </w:t>
            </w:r>
            <w:proofErr w:type="gramStart"/>
            <w:r w:rsidRPr="00E7630A">
              <w:rPr>
                <w:b/>
                <w:sz w:val="26"/>
                <w:szCs w:val="26"/>
              </w:rPr>
              <w:t>Российской</w:t>
            </w:r>
            <w:proofErr w:type="gramEnd"/>
            <w:r w:rsidRPr="00E76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7630A">
              <w:rPr>
                <w:b/>
                <w:sz w:val="26"/>
                <w:szCs w:val="26"/>
              </w:rPr>
              <w:t>Федера</w:t>
            </w:r>
            <w:r w:rsidR="006B37F0">
              <w:rPr>
                <w:b/>
                <w:sz w:val="26"/>
                <w:szCs w:val="26"/>
              </w:rPr>
              <w:t>-</w:t>
            </w:r>
            <w:r w:rsidRPr="00E7630A">
              <w:rPr>
                <w:b/>
                <w:sz w:val="26"/>
                <w:szCs w:val="26"/>
              </w:rPr>
              <w:t>ции</w:t>
            </w:r>
            <w:proofErr w:type="spellEnd"/>
            <w:r w:rsidRPr="00E7630A">
              <w:rPr>
                <w:b/>
                <w:sz w:val="26"/>
                <w:szCs w:val="26"/>
              </w:rPr>
              <w:t xml:space="preserve"> за несоблюдение муниципальных право</w:t>
            </w:r>
            <w:r w:rsidR="006B37F0">
              <w:rPr>
                <w:b/>
                <w:sz w:val="26"/>
                <w:szCs w:val="26"/>
              </w:rPr>
              <w:t>-</w:t>
            </w:r>
            <w:proofErr w:type="spellStart"/>
            <w:r w:rsidRPr="00E7630A">
              <w:rPr>
                <w:b/>
                <w:sz w:val="26"/>
                <w:szCs w:val="26"/>
              </w:rPr>
              <w:t>вых</w:t>
            </w:r>
            <w:proofErr w:type="spellEnd"/>
            <w:r w:rsidRPr="00E7630A">
              <w:rPr>
                <w:b/>
                <w:sz w:val="26"/>
                <w:szCs w:val="26"/>
              </w:rPr>
              <w:t xml:space="preserve"> актов, зачисляемые в бюджеты </w:t>
            </w:r>
            <w:proofErr w:type="spellStart"/>
            <w:r w:rsidRPr="00E7630A">
              <w:rPr>
                <w:b/>
                <w:sz w:val="26"/>
                <w:szCs w:val="26"/>
              </w:rPr>
              <w:t>поселе</w:t>
            </w:r>
            <w:r w:rsidR="006B37F0">
              <w:rPr>
                <w:b/>
                <w:sz w:val="26"/>
                <w:szCs w:val="26"/>
              </w:rPr>
              <w:t>-</w:t>
            </w:r>
            <w:r w:rsidRPr="00E7630A">
              <w:rPr>
                <w:b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0,77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11118,79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10549,06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         </w:t>
            </w: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       321,53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 xml:space="preserve">         2,2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2 02 03015 10 0000 151</w:t>
            </w: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224,3</w:t>
            </w: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jc w:val="both"/>
              <w:rPr>
                <w:sz w:val="26"/>
                <w:szCs w:val="26"/>
                <w:lang w:eastAsia="en-US"/>
              </w:rPr>
            </w:pPr>
            <w:r w:rsidRPr="00E7630A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BB7983" w:rsidRPr="00A3751A" w:rsidTr="00E7630A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E7630A" w:rsidRDefault="00BB7983" w:rsidP="00E7630A">
            <w:pPr>
              <w:rPr>
                <w:b/>
                <w:sz w:val="26"/>
                <w:szCs w:val="26"/>
                <w:lang w:eastAsia="en-US"/>
              </w:rPr>
            </w:pPr>
            <w:r w:rsidRPr="00E7630A">
              <w:rPr>
                <w:b/>
                <w:sz w:val="26"/>
                <w:szCs w:val="26"/>
                <w:lang w:eastAsia="en-US"/>
              </w:rPr>
              <w:t>19817,12</w:t>
            </w:r>
          </w:p>
        </w:tc>
      </w:tr>
    </w:tbl>
    <w:p w:rsidR="00BB7983" w:rsidRPr="00A3751A" w:rsidRDefault="00BB7983" w:rsidP="00BB7983">
      <w:pPr>
        <w:rPr>
          <w:b/>
          <w:sz w:val="20"/>
          <w:szCs w:val="20"/>
        </w:rPr>
      </w:pPr>
    </w:p>
    <w:p w:rsidR="00BB7983" w:rsidRDefault="00BB7983" w:rsidP="00BB7983">
      <w:pPr>
        <w:rPr>
          <w:b/>
          <w:sz w:val="20"/>
          <w:szCs w:val="20"/>
        </w:rPr>
      </w:pPr>
    </w:p>
    <w:p w:rsidR="006B37F0" w:rsidRPr="00A3751A" w:rsidRDefault="006B37F0" w:rsidP="00BB7983">
      <w:pPr>
        <w:rPr>
          <w:b/>
          <w:sz w:val="20"/>
          <w:szCs w:val="20"/>
        </w:rPr>
      </w:pPr>
    </w:p>
    <w:p w:rsidR="00BB7983" w:rsidRPr="00A3751A" w:rsidRDefault="00BB7983" w:rsidP="00BB7983">
      <w:pPr>
        <w:rPr>
          <w:b/>
          <w:sz w:val="20"/>
          <w:szCs w:val="20"/>
        </w:rPr>
      </w:pPr>
    </w:p>
    <w:p w:rsidR="00BB7983" w:rsidRDefault="00BB7983" w:rsidP="00BB7983">
      <w:pPr>
        <w:rPr>
          <w:sz w:val="28"/>
          <w:szCs w:val="28"/>
        </w:rPr>
      </w:pPr>
      <w:r w:rsidRPr="006B37F0">
        <w:rPr>
          <w:sz w:val="28"/>
          <w:szCs w:val="28"/>
        </w:rPr>
        <w:t>Глава сельского</w:t>
      </w:r>
      <w:r w:rsidR="006B37F0">
        <w:rPr>
          <w:sz w:val="28"/>
          <w:szCs w:val="28"/>
        </w:rPr>
        <w:t xml:space="preserve"> поселения                   </w:t>
      </w:r>
      <w:r w:rsidRPr="006B37F0">
        <w:rPr>
          <w:sz w:val="28"/>
          <w:szCs w:val="28"/>
        </w:rPr>
        <w:t xml:space="preserve">                      </w:t>
      </w:r>
      <w:r w:rsidR="006B37F0">
        <w:rPr>
          <w:sz w:val="28"/>
          <w:szCs w:val="28"/>
        </w:rPr>
        <w:t xml:space="preserve">                      </w:t>
      </w:r>
      <w:proofErr w:type="spellStart"/>
      <w:r w:rsidR="006B37F0">
        <w:rPr>
          <w:sz w:val="28"/>
          <w:szCs w:val="28"/>
        </w:rPr>
        <w:t>С.А.Короле</w:t>
      </w:r>
      <w:r w:rsidRPr="006B37F0">
        <w:rPr>
          <w:sz w:val="28"/>
          <w:szCs w:val="28"/>
        </w:rPr>
        <w:t>в</w:t>
      </w:r>
      <w:proofErr w:type="spellEnd"/>
    </w:p>
    <w:p w:rsidR="006B37F0" w:rsidRPr="006B37F0" w:rsidRDefault="006B37F0" w:rsidP="00BB7983">
      <w:pPr>
        <w:rPr>
          <w:sz w:val="28"/>
          <w:szCs w:val="28"/>
        </w:rPr>
      </w:pPr>
    </w:p>
    <w:p w:rsidR="00BB7983" w:rsidRPr="006B37F0" w:rsidRDefault="00BB7983" w:rsidP="00BB7983">
      <w:pPr>
        <w:rPr>
          <w:sz w:val="28"/>
          <w:szCs w:val="28"/>
        </w:rPr>
      </w:pPr>
      <w:r w:rsidRPr="006B37F0">
        <w:rPr>
          <w:sz w:val="28"/>
          <w:szCs w:val="28"/>
        </w:rPr>
        <w:t>Председатель Совета депутатов</w:t>
      </w:r>
      <w:r w:rsidR="006B37F0">
        <w:rPr>
          <w:sz w:val="28"/>
          <w:szCs w:val="28"/>
        </w:rPr>
        <w:t xml:space="preserve">  </w:t>
      </w:r>
      <w:r w:rsidRPr="006B37F0">
        <w:rPr>
          <w:sz w:val="28"/>
          <w:szCs w:val="28"/>
        </w:rPr>
        <w:t xml:space="preserve">                          </w:t>
      </w:r>
      <w:r w:rsidR="006B37F0">
        <w:rPr>
          <w:sz w:val="28"/>
          <w:szCs w:val="28"/>
        </w:rPr>
        <w:t xml:space="preserve">                           </w:t>
      </w:r>
      <w:proofErr w:type="spellStart"/>
      <w:r w:rsidRPr="006B37F0">
        <w:rPr>
          <w:sz w:val="28"/>
          <w:szCs w:val="28"/>
        </w:rPr>
        <w:t>О.С.Бреус</w:t>
      </w:r>
      <w:proofErr w:type="spellEnd"/>
    </w:p>
    <w:p w:rsidR="00BB7983" w:rsidRPr="006B37F0" w:rsidRDefault="00BB7983" w:rsidP="00BB7983">
      <w:pPr>
        <w:rPr>
          <w:sz w:val="28"/>
          <w:szCs w:val="28"/>
        </w:rPr>
      </w:pPr>
    </w:p>
    <w:p w:rsidR="00BB7983" w:rsidRPr="006B37F0" w:rsidRDefault="00BB7983" w:rsidP="00BB7983">
      <w:pPr>
        <w:spacing w:line="240" w:lineRule="exact"/>
        <w:rPr>
          <w:sz w:val="28"/>
          <w:szCs w:val="28"/>
        </w:rPr>
      </w:pPr>
    </w:p>
    <w:p w:rsidR="00BB7983" w:rsidRPr="00A3751A" w:rsidRDefault="00BB7983" w:rsidP="00BB7983">
      <w:pPr>
        <w:rPr>
          <w:sz w:val="20"/>
          <w:szCs w:val="20"/>
        </w:rPr>
      </w:pPr>
    </w:p>
    <w:p w:rsidR="00BB7983" w:rsidRDefault="00BB7983" w:rsidP="00BB7983"/>
    <w:p w:rsidR="00BB7983" w:rsidRPr="006B37F0" w:rsidRDefault="00BB7983" w:rsidP="006B37F0">
      <w:pPr>
        <w:spacing w:line="240" w:lineRule="exact"/>
        <w:rPr>
          <w:sz w:val="26"/>
          <w:szCs w:val="26"/>
        </w:rPr>
      </w:pPr>
      <w:r w:rsidRPr="006B37F0">
        <w:rPr>
          <w:sz w:val="26"/>
          <w:szCs w:val="26"/>
        </w:rPr>
        <w:lastRenderedPageBreak/>
        <w:t xml:space="preserve">                                                            </w:t>
      </w:r>
      <w:r w:rsidR="006B37F0">
        <w:rPr>
          <w:sz w:val="26"/>
          <w:szCs w:val="26"/>
        </w:rPr>
        <w:t xml:space="preserve">                       </w:t>
      </w:r>
      <w:r w:rsidRPr="006B37F0">
        <w:rPr>
          <w:sz w:val="26"/>
          <w:szCs w:val="26"/>
        </w:rPr>
        <w:t>Приложение № 11</w:t>
      </w:r>
    </w:p>
    <w:p w:rsidR="00BB7983" w:rsidRDefault="00BB7983" w:rsidP="006B37F0">
      <w:pPr>
        <w:spacing w:line="240" w:lineRule="exact"/>
        <w:ind w:left="5400"/>
        <w:rPr>
          <w:sz w:val="26"/>
          <w:szCs w:val="26"/>
        </w:rPr>
      </w:pPr>
      <w:r w:rsidRPr="006B37F0">
        <w:rPr>
          <w:sz w:val="26"/>
          <w:szCs w:val="26"/>
        </w:rPr>
        <w:t>к решению Совета депутатов</w:t>
      </w:r>
    </w:p>
    <w:p w:rsidR="006B37F0" w:rsidRPr="006B37F0" w:rsidRDefault="006B37F0" w:rsidP="006B37F0">
      <w:pPr>
        <w:spacing w:line="240" w:lineRule="exact"/>
        <w:ind w:left="540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B7983" w:rsidRPr="006B37F0" w:rsidRDefault="00BB7983" w:rsidP="006B37F0">
      <w:pPr>
        <w:spacing w:line="240" w:lineRule="exact"/>
        <w:ind w:left="5400"/>
        <w:rPr>
          <w:sz w:val="26"/>
          <w:szCs w:val="26"/>
        </w:rPr>
      </w:pPr>
      <w:r w:rsidRPr="006B37F0">
        <w:rPr>
          <w:sz w:val="26"/>
          <w:szCs w:val="26"/>
        </w:rPr>
        <w:t>от 03.07.2014 №</w:t>
      </w:r>
      <w:r w:rsidR="006B37F0">
        <w:rPr>
          <w:sz w:val="26"/>
          <w:szCs w:val="26"/>
        </w:rPr>
        <w:t xml:space="preserve"> </w:t>
      </w:r>
      <w:r w:rsidRPr="006B37F0">
        <w:rPr>
          <w:sz w:val="26"/>
          <w:szCs w:val="26"/>
        </w:rPr>
        <w:t>28</w:t>
      </w:r>
    </w:p>
    <w:p w:rsidR="00BB7983" w:rsidRPr="006B37F0" w:rsidRDefault="00BB7983" w:rsidP="006B37F0">
      <w:pPr>
        <w:spacing w:line="240" w:lineRule="exact"/>
        <w:rPr>
          <w:sz w:val="26"/>
          <w:szCs w:val="26"/>
        </w:rPr>
      </w:pPr>
    </w:p>
    <w:p w:rsidR="00BB7983" w:rsidRPr="0076662C" w:rsidRDefault="00BB7983" w:rsidP="00BB7983">
      <w:pPr>
        <w:ind w:left="5400"/>
      </w:pPr>
      <w:r w:rsidRPr="0076662C">
        <w:t xml:space="preserve">  </w:t>
      </w:r>
    </w:p>
    <w:p w:rsidR="00BB7983" w:rsidRPr="0076662C" w:rsidRDefault="00BB7983" w:rsidP="00BB7983">
      <w:pPr>
        <w:ind w:left="5400"/>
      </w:pPr>
    </w:p>
    <w:p w:rsidR="00BB7983" w:rsidRPr="006B37F0" w:rsidRDefault="00BB7983" w:rsidP="006B37F0">
      <w:pPr>
        <w:jc w:val="center"/>
        <w:rPr>
          <w:b/>
          <w:sz w:val="28"/>
          <w:szCs w:val="28"/>
        </w:rPr>
      </w:pPr>
      <w:r w:rsidRPr="006B37F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B7983" w:rsidRPr="0076662C" w:rsidRDefault="00BB7983" w:rsidP="00BB7983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977"/>
        <w:gridCol w:w="4111"/>
        <w:gridCol w:w="1378"/>
      </w:tblGrid>
      <w:tr w:rsidR="00BB7983" w:rsidRPr="0076662C" w:rsidTr="006B37F0">
        <w:trPr>
          <w:trHeight w:val="9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админист</w:t>
            </w:r>
            <w:r w:rsidR="006B37F0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ратора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6B37F0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Сумма</w:t>
            </w: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</w:rPr>
            </w:pPr>
          </w:p>
        </w:tc>
      </w:tr>
      <w:tr w:rsidR="00BB7983" w:rsidRPr="0076662C" w:rsidTr="006B37F0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ind w:left="612"/>
              <w:rPr>
                <w:b/>
                <w:sz w:val="26"/>
                <w:szCs w:val="26"/>
              </w:rPr>
            </w:pPr>
            <w:r w:rsidRPr="006B37F0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</w:rPr>
            </w:pPr>
            <w:r w:rsidRPr="006B37F0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6B37F0">
              <w:rPr>
                <w:b/>
                <w:sz w:val="26"/>
                <w:szCs w:val="26"/>
              </w:rPr>
              <w:t>сельского</w:t>
            </w:r>
            <w:proofErr w:type="gramEnd"/>
          </w:p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</w:rPr>
            </w:pPr>
            <w:r w:rsidRPr="006B37F0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b/>
                <w:sz w:val="26"/>
                <w:szCs w:val="26"/>
              </w:rPr>
            </w:pPr>
          </w:p>
        </w:tc>
      </w:tr>
      <w:tr w:rsidR="00BB7983" w:rsidRPr="0076662C" w:rsidTr="006B37F0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ind w:left="612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  1683,164</w:t>
            </w:r>
          </w:p>
        </w:tc>
      </w:tr>
      <w:tr w:rsidR="00BB7983" w:rsidRPr="0076662C" w:rsidTr="006B37F0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ind w:left="612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-19817,12</w:t>
            </w:r>
          </w:p>
        </w:tc>
      </w:tr>
      <w:tr w:rsidR="00BB7983" w:rsidRPr="0076662C" w:rsidTr="006B37F0">
        <w:trPr>
          <w:trHeight w:val="1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ind w:left="612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83" w:rsidRPr="006B37F0" w:rsidRDefault="00BB7983" w:rsidP="00E7630A">
            <w:pPr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  21500,284</w:t>
            </w:r>
          </w:p>
        </w:tc>
      </w:tr>
    </w:tbl>
    <w:p w:rsidR="00BB7983" w:rsidRDefault="00BB7983" w:rsidP="00BB7983"/>
    <w:p w:rsidR="006B37F0" w:rsidRDefault="006B37F0" w:rsidP="00BB7983"/>
    <w:p w:rsidR="006B37F0" w:rsidRPr="0076662C" w:rsidRDefault="006B37F0" w:rsidP="00BB7983"/>
    <w:p w:rsidR="00BB7983" w:rsidRPr="0076662C" w:rsidRDefault="00BB7983" w:rsidP="00BB7983"/>
    <w:p w:rsidR="00BB7983" w:rsidRDefault="00BB7983" w:rsidP="00BB7983">
      <w:pPr>
        <w:rPr>
          <w:sz w:val="28"/>
          <w:szCs w:val="28"/>
        </w:rPr>
      </w:pPr>
      <w:r w:rsidRPr="006B37F0">
        <w:rPr>
          <w:sz w:val="28"/>
          <w:szCs w:val="28"/>
        </w:rPr>
        <w:t xml:space="preserve">Глава сельского поселения                               </w:t>
      </w:r>
      <w:r w:rsidR="006B37F0">
        <w:rPr>
          <w:sz w:val="28"/>
          <w:szCs w:val="28"/>
        </w:rPr>
        <w:t xml:space="preserve">                 </w:t>
      </w:r>
      <w:r w:rsidRPr="006B37F0">
        <w:rPr>
          <w:sz w:val="28"/>
          <w:szCs w:val="28"/>
        </w:rPr>
        <w:t xml:space="preserve">                </w:t>
      </w:r>
      <w:proofErr w:type="spellStart"/>
      <w:r w:rsidRPr="006B37F0">
        <w:rPr>
          <w:sz w:val="28"/>
          <w:szCs w:val="28"/>
        </w:rPr>
        <w:t>С.А.Королев</w:t>
      </w:r>
      <w:proofErr w:type="spellEnd"/>
    </w:p>
    <w:p w:rsidR="006B37F0" w:rsidRPr="006B37F0" w:rsidRDefault="006B37F0" w:rsidP="00BB7983">
      <w:pPr>
        <w:rPr>
          <w:sz w:val="28"/>
          <w:szCs w:val="28"/>
        </w:rPr>
      </w:pPr>
    </w:p>
    <w:p w:rsidR="00BB7983" w:rsidRDefault="00BB7983" w:rsidP="00BB7983">
      <w:pPr>
        <w:rPr>
          <w:sz w:val="28"/>
          <w:szCs w:val="28"/>
        </w:rPr>
      </w:pPr>
      <w:r w:rsidRPr="006B37F0">
        <w:rPr>
          <w:sz w:val="28"/>
          <w:szCs w:val="28"/>
        </w:rPr>
        <w:t xml:space="preserve">Председатель Совета депутатов                                       </w:t>
      </w:r>
      <w:r w:rsidR="006B37F0">
        <w:rPr>
          <w:sz w:val="28"/>
          <w:szCs w:val="28"/>
        </w:rPr>
        <w:t xml:space="preserve">                </w:t>
      </w:r>
      <w:r w:rsidRPr="006B37F0">
        <w:rPr>
          <w:sz w:val="28"/>
          <w:szCs w:val="28"/>
        </w:rPr>
        <w:t xml:space="preserve">О. С. Бреус   </w:t>
      </w: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Default="006B37F0" w:rsidP="00BB7983">
      <w:pPr>
        <w:rPr>
          <w:sz w:val="28"/>
          <w:szCs w:val="28"/>
        </w:rPr>
      </w:pPr>
    </w:p>
    <w:p w:rsidR="006B37F0" w:rsidRPr="006B37F0" w:rsidRDefault="006B37F0" w:rsidP="00BB7983">
      <w:pPr>
        <w:rPr>
          <w:sz w:val="28"/>
          <w:szCs w:val="28"/>
        </w:rPr>
      </w:pPr>
    </w:p>
    <w:p w:rsidR="00BB7983" w:rsidRDefault="00BB7983" w:rsidP="00BB7983"/>
    <w:p w:rsidR="00BB7983" w:rsidRPr="006B37F0" w:rsidRDefault="00BB7983" w:rsidP="006B37F0">
      <w:pPr>
        <w:rPr>
          <w:sz w:val="26"/>
          <w:szCs w:val="26"/>
        </w:rPr>
      </w:pPr>
      <w:r w:rsidRPr="006B37F0">
        <w:rPr>
          <w:sz w:val="26"/>
          <w:szCs w:val="26"/>
        </w:rPr>
        <w:lastRenderedPageBreak/>
        <w:t xml:space="preserve">                                         </w:t>
      </w:r>
      <w:r w:rsidR="006B37F0">
        <w:rPr>
          <w:sz w:val="26"/>
          <w:szCs w:val="26"/>
        </w:rPr>
        <w:t xml:space="preserve">                                                   </w:t>
      </w:r>
      <w:r w:rsidRPr="006B37F0">
        <w:rPr>
          <w:sz w:val="26"/>
          <w:szCs w:val="26"/>
        </w:rPr>
        <w:t xml:space="preserve">Приложение № 7                                                                                              </w:t>
      </w:r>
    </w:p>
    <w:p w:rsidR="00BB7983" w:rsidRPr="006B37F0" w:rsidRDefault="00BB7983" w:rsidP="006B37F0">
      <w:pPr>
        <w:spacing w:line="240" w:lineRule="exact"/>
        <w:rPr>
          <w:sz w:val="26"/>
          <w:szCs w:val="26"/>
        </w:rPr>
      </w:pPr>
      <w:r w:rsidRPr="006B37F0">
        <w:rPr>
          <w:sz w:val="26"/>
          <w:szCs w:val="26"/>
        </w:rPr>
        <w:t xml:space="preserve">                                                                                     </w:t>
      </w:r>
      <w:r w:rsidR="006B37F0">
        <w:rPr>
          <w:sz w:val="26"/>
          <w:szCs w:val="26"/>
        </w:rPr>
        <w:t xml:space="preserve">     </w:t>
      </w:r>
      <w:r w:rsidRPr="006B37F0">
        <w:rPr>
          <w:sz w:val="26"/>
          <w:szCs w:val="26"/>
        </w:rPr>
        <w:t xml:space="preserve">  к решению Совета депутатов</w:t>
      </w:r>
    </w:p>
    <w:p w:rsidR="00BB7983" w:rsidRDefault="00BB7983" w:rsidP="006B37F0">
      <w:pPr>
        <w:spacing w:line="240" w:lineRule="exact"/>
        <w:rPr>
          <w:sz w:val="26"/>
          <w:szCs w:val="26"/>
        </w:rPr>
      </w:pPr>
      <w:r w:rsidRPr="006B37F0">
        <w:rPr>
          <w:sz w:val="26"/>
          <w:szCs w:val="26"/>
        </w:rPr>
        <w:t xml:space="preserve">                                                                                   </w:t>
      </w:r>
      <w:r w:rsidR="006B37F0">
        <w:rPr>
          <w:sz w:val="26"/>
          <w:szCs w:val="26"/>
        </w:rPr>
        <w:t xml:space="preserve">       </w:t>
      </w:r>
      <w:r w:rsidRPr="006B37F0">
        <w:rPr>
          <w:sz w:val="26"/>
          <w:szCs w:val="26"/>
        </w:rPr>
        <w:t xml:space="preserve"> сельского поселения</w:t>
      </w:r>
    </w:p>
    <w:p w:rsidR="00BB7983" w:rsidRPr="006B37F0" w:rsidRDefault="006B37F0" w:rsidP="006B37F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BB7983" w:rsidRPr="006B37F0">
        <w:rPr>
          <w:sz w:val="26"/>
          <w:szCs w:val="26"/>
        </w:rPr>
        <w:t>от 03.07.2014 №</w:t>
      </w:r>
      <w:r>
        <w:rPr>
          <w:sz w:val="26"/>
          <w:szCs w:val="26"/>
        </w:rPr>
        <w:t xml:space="preserve"> </w:t>
      </w:r>
      <w:r w:rsidR="00BB7983" w:rsidRPr="006B37F0">
        <w:rPr>
          <w:sz w:val="26"/>
          <w:szCs w:val="26"/>
        </w:rPr>
        <w:t>28</w:t>
      </w:r>
    </w:p>
    <w:p w:rsidR="00BB7983" w:rsidRPr="006B37F0" w:rsidRDefault="00BB7983" w:rsidP="00BB7983">
      <w:pPr>
        <w:spacing w:line="240" w:lineRule="exact"/>
        <w:jc w:val="right"/>
        <w:rPr>
          <w:sz w:val="26"/>
          <w:szCs w:val="26"/>
        </w:rPr>
      </w:pPr>
      <w:r w:rsidRPr="006B37F0">
        <w:rPr>
          <w:sz w:val="26"/>
          <w:szCs w:val="26"/>
        </w:rPr>
        <w:t xml:space="preserve">                                                                                  </w:t>
      </w:r>
    </w:p>
    <w:p w:rsidR="00BB7983" w:rsidRPr="006B37F0" w:rsidRDefault="00BB7983" w:rsidP="00BB7983">
      <w:pPr>
        <w:spacing w:line="240" w:lineRule="exact"/>
        <w:jc w:val="right"/>
        <w:rPr>
          <w:sz w:val="26"/>
          <w:szCs w:val="26"/>
        </w:rPr>
      </w:pPr>
      <w:r w:rsidRPr="006B37F0">
        <w:rPr>
          <w:sz w:val="26"/>
          <w:szCs w:val="26"/>
        </w:rPr>
        <w:t xml:space="preserve">                                                                                  </w:t>
      </w:r>
    </w:p>
    <w:p w:rsidR="00BB7983" w:rsidRPr="006B37F0" w:rsidRDefault="00BB7983" w:rsidP="00BB7983">
      <w:pPr>
        <w:spacing w:line="240" w:lineRule="exact"/>
        <w:jc w:val="center"/>
        <w:rPr>
          <w:b/>
          <w:sz w:val="28"/>
          <w:szCs w:val="28"/>
        </w:rPr>
      </w:pPr>
      <w:r w:rsidRPr="006B37F0">
        <w:rPr>
          <w:b/>
          <w:sz w:val="28"/>
          <w:szCs w:val="28"/>
        </w:rPr>
        <w:t>ВЕДОМСТВЕННАЯ</w:t>
      </w:r>
    </w:p>
    <w:p w:rsidR="00BB7983" w:rsidRPr="006B37F0" w:rsidRDefault="00BB7983" w:rsidP="00BB7983">
      <w:pPr>
        <w:spacing w:line="240" w:lineRule="exact"/>
        <w:jc w:val="center"/>
        <w:rPr>
          <w:b/>
          <w:sz w:val="28"/>
          <w:szCs w:val="28"/>
        </w:rPr>
      </w:pPr>
      <w:r w:rsidRPr="006B37F0">
        <w:rPr>
          <w:b/>
          <w:sz w:val="28"/>
          <w:szCs w:val="28"/>
        </w:rPr>
        <w:t>структура расходов бюджета  поселения на 2014 год</w:t>
      </w:r>
    </w:p>
    <w:p w:rsidR="00BB7983" w:rsidRPr="00A3751A" w:rsidRDefault="00BB7983" w:rsidP="006B37F0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567"/>
        <w:gridCol w:w="709"/>
        <w:gridCol w:w="1134"/>
        <w:gridCol w:w="629"/>
        <w:gridCol w:w="1321"/>
      </w:tblGrid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2D3CC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6B37F0">
              <w:rPr>
                <w:b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21500,284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8494,3</w:t>
            </w:r>
          </w:p>
        </w:tc>
      </w:tr>
      <w:tr w:rsidR="00BB7983" w:rsidTr="002D3CCC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 xml:space="preserve">Функционирование высшего </w:t>
            </w:r>
            <w:proofErr w:type="spellStart"/>
            <w:proofErr w:type="gramStart"/>
            <w:r w:rsidRPr="006B37F0">
              <w:rPr>
                <w:i/>
                <w:sz w:val="26"/>
                <w:szCs w:val="26"/>
                <w:lang w:eastAsia="en-US"/>
              </w:rPr>
              <w:t>долж</w:t>
            </w:r>
            <w:r w:rsidR="002D3CCC">
              <w:rPr>
                <w:i/>
                <w:sz w:val="26"/>
                <w:szCs w:val="26"/>
                <w:lang w:eastAsia="en-US"/>
              </w:rPr>
              <w:t>-</w:t>
            </w:r>
            <w:r w:rsidRPr="006B37F0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6B37F0">
              <w:rPr>
                <w:i/>
                <w:sz w:val="26"/>
                <w:szCs w:val="26"/>
                <w:lang w:eastAsia="en-US"/>
              </w:rPr>
              <w:t xml:space="preserve"> лица субъекта РФ и ор</w:t>
            </w:r>
            <w:r w:rsidR="002D3CCC">
              <w:rPr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i/>
                <w:sz w:val="26"/>
                <w:szCs w:val="26"/>
                <w:lang w:eastAsia="en-US"/>
              </w:rPr>
              <w:t>гана</w:t>
            </w:r>
            <w:proofErr w:type="spellEnd"/>
            <w:r w:rsidRPr="006B37F0">
              <w:rPr>
                <w:i/>
                <w:sz w:val="26"/>
                <w:szCs w:val="26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BB7983" w:rsidTr="002D3CCC">
        <w:trPr>
          <w:trHeight w:val="4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BB7983" w:rsidTr="002D3CCC">
        <w:trPr>
          <w:trHeight w:val="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BB7983" w:rsidTr="002D3CCC">
        <w:trPr>
          <w:trHeight w:val="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Расходы на выплаты по оплате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тру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да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работников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государствен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 xml:space="preserve">ному страхованию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 826,5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исполнитель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7373,3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7373,3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Расходы на выплаты по оплате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тру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да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работников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государствен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2872,3</w:t>
            </w:r>
          </w:p>
        </w:tc>
      </w:tr>
      <w:tr w:rsidR="00BB7983" w:rsidTr="002D3CCC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государ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муниципальных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34,0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538,0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2209,5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38,6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Закон Хабаровского края от</w:t>
            </w:r>
            <w:r w:rsidR="002D3CCC">
              <w:rPr>
                <w:sz w:val="26"/>
                <w:szCs w:val="26"/>
                <w:lang w:eastAsia="en-US"/>
              </w:rPr>
              <w:t xml:space="preserve"> </w:t>
            </w:r>
            <w:r w:rsidRPr="006B37F0">
              <w:rPr>
                <w:sz w:val="26"/>
                <w:szCs w:val="26"/>
                <w:lang w:eastAsia="en-US"/>
              </w:rPr>
              <w:t>24.11.10 №</w:t>
            </w:r>
            <w:r w:rsidR="002D3CCC">
              <w:rPr>
                <w:sz w:val="26"/>
                <w:szCs w:val="26"/>
                <w:lang w:eastAsia="en-US"/>
              </w:rPr>
              <w:t xml:space="preserve"> </w:t>
            </w:r>
            <w:r w:rsidRPr="006B37F0">
              <w:rPr>
                <w:sz w:val="26"/>
                <w:szCs w:val="26"/>
                <w:lang w:eastAsia="en-US"/>
              </w:rPr>
              <w:t xml:space="preserve">49 «О наделении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местного самоуправления Ха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края государственными полномочиями Хабаровского края по применению закона об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админи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стративных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правонарушениях»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BB7983" w:rsidTr="002D3CC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BB7983" w:rsidTr="002D3CCC">
        <w:trPr>
          <w:trHeight w:val="2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BB7983" w:rsidTr="002D3CCC">
        <w:trPr>
          <w:trHeight w:val="3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BB7983" w:rsidTr="002D3CCC">
        <w:trPr>
          <w:trHeight w:val="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BB7983" w:rsidTr="002D3CCC">
        <w:trPr>
          <w:trHeight w:val="3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28,4</w:t>
            </w:r>
          </w:p>
        </w:tc>
      </w:tr>
      <w:tr w:rsidR="00BB7983" w:rsidTr="002D3CCC">
        <w:trPr>
          <w:trHeight w:val="4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266,1</w:t>
            </w:r>
          </w:p>
        </w:tc>
      </w:tr>
      <w:tr w:rsidR="00BB7983" w:rsidTr="002D3CCC">
        <w:trPr>
          <w:trHeight w:val="4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266,1</w:t>
            </w:r>
          </w:p>
        </w:tc>
      </w:tr>
      <w:tr w:rsidR="00BB7983" w:rsidTr="002D3CCC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</w:t>
            </w:r>
            <w:r w:rsidRPr="006B37F0">
              <w:rPr>
                <w:sz w:val="26"/>
                <w:szCs w:val="26"/>
                <w:lang w:eastAsia="en-US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</w:p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BB7983" w:rsidTr="002D3CCC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66,1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66,1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органов края и крае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вых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Tr="002D3CCC">
        <w:trPr>
          <w:trHeight w:val="2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тер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государствен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Tr="002D3CCC">
        <w:trPr>
          <w:trHeight w:val="5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государствен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204,6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19,7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6,7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13,0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386,634</w:t>
            </w:r>
          </w:p>
        </w:tc>
      </w:tr>
      <w:tr w:rsidR="00BB7983" w:rsidTr="002D3CCC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Tr="002D3CCC">
        <w:trPr>
          <w:trHeight w:val="11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color w:val="000000"/>
                <w:sz w:val="26"/>
                <w:szCs w:val="26"/>
              </w:rPr>
            </w:pPr>
            <w:r w:rsidRPr="006B37F0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Tr="002D3CCC">
        <w:trPr>
          <w:trHeight w:val="5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Tr="002D3CCC">
        <w:trPr>
          <w:trHeight w:val="3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государствен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 xml:space="preserve">ному страхованию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Tr="002D3CCC">
        <w:trPr>
          <w:trHeight w:val="3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Защита населения и территории от чрезвычайных ситуаций </w:t>
            </w:r>
            <w:proofErr w:type="gramStart"/>
            <w:r w:rsidRPr="006B37F0">
              <w:rPr>
                <w:sz w:val="26"/>
                <w:szCs w:val="26"/>
              </w:rPr>
              <w:t>природно</w:t>
            </w:r>
            <w:r w:rsidR="002D3CCC">
              <w:rPr>
                <w:sz w:val="26"/>
                <w:szCs w:val="26"/>
              </w:rPr>
              <w:t>-</w:t>
            </w:r>
            <w:proofErr w:type="spellStart"/>
            <w:r w:rsidRPr="006B37F0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Tr="002D3CCC">
        <w:trPr>
          <w:trHeight w:val="3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9C76F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чрезвы</w:t>
            </w:r>
            <w:proofErr w:type="spellEnd"/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чайных</w:t>
            </w:r>
            <w:proofErr w:type="gramEnd"/>
            <w:r w:rsidRPr="006B37F0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Tr="002D3CCC">
        <w:trPr>
          <w:trHeight w:val="5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Предупреждение и ликвидация последствий чрезвычайных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ситуа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ций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и стихийных бедствий природ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Tr="002D3CCC">
        <w:trPr>
          <w:trHeight w:val="5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9C76F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</w:rPr>
              <w:t xml:space="preserve">Мероприятия по противопожарной безопасности в рамках не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програм</w:t>
            </w:r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7600000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264,934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264,934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0,53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264,404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2569,4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2369,4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Обеспечение расходов на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поддерж</w:t>
            </w:r>
            <w:proofErr w:type="spellEnd"/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ку</w:t>
            </w:r>
            <w:proofErr w:type="gramEnd"/>
            <w:r w:rsidRPr="006B37F0">
              <w:rPr>
                <w:sz w:val="26"/>
                <w:szCs w:val="26"/>
              </w:rPr>
              <w:t xml:space="preserve"> дорожного хозяйства в рамках не программных расходов органов местного самоуправления и </w:t>
            </w:r>
            <w:proofErr w:type="spellStart"/>
            <w:r w:rsidRPr="006B37F0">
              <w:rPr>
                <w:sz w:val="26"/>
                <w:szCs w:val="26"/>
              </w:rPr>
              <w:t>муни</w:t>
            </w:r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ципальных</w:t>
            </w:r>
            <w:proofErr w:type="spellEnd"/>
            <w:r w:rsidRPr="006B37F0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2369,4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2369,4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Другие вопросы в области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нацио</w:t>
            </w:r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нальной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</w:rPr>
            </w:pPr>
            <w:r w:rsidRPr="006B37F0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зем</w:t>
            </w:r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леустройству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1618,4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197,1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197,1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197,1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6B37F0">
              <w:rPr>
                <w:sz w:val="26"/>
                <w:szCs w:val="26"/>
              </w:rPr>
              <w:t>под</w:t>
            </w:r>
            <w:r w:rsidR="002D3CCC">
              <w:rPr>
                <w:sz w:val="26"/>
                <w:szCs w:val="26"/>
              </w:rPr>
              <w:t>-</w:t>
            </w:r>
            <w:proofErr w:type="spellStart"/>
            <w:r w:rsidRPr="006B37F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B37F0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BB7983" w:rsidTr="002D3CCC">
        <w:trPr>
          <w:trHeight w:val="2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BB7983" w:rsidTr="002D3CCC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1284,3</w:t>
            </w:r>
          </w:p>
        </w:tc>
      </w:tr>
      <w:tr w:rsidR="00BB7983" w:rsidTr="002D3CCC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B37F0">
              <w:rPr>
                <w:sz w:val="26"/>
                <w:szCs w:val="26"/>
              </w:rPr>
              <w:t>бла</w:t>
            </w:r>
            <w:r w:rsidR="002D3CCC">
              <w:rPr>
                <w:sz w:val="26"/>
                <w:szCs w:val="26"/>
              </w:rPr>
              <w:t>-</w:t>
            </w:r>
            <w:r w:rsidRPr="006B37F0">
              <w:rPr>
                <w:sz w:val="26"/>
                <w:szCs w:val="26"/>
              </w:rPr>
              <w:t>гоустройству</w:t>
            </w:r>
            <w:proofErr w:type="spellEnd"/>
            <w:proofErr w:type="gramEnd"/>
            <w:r w:rsidRPr="006B37F0">
              <w:rPr>
                <w:sz w:val="26"/>
                <w:szCs w:val="26"/>
              </w:rPr>
              <w:t xml:space="preserve">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1284,3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150,5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lastRenderedPageBreak/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    150,5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1110,0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1110,0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7712,39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7712,39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муниципальной целевой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мы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подве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учре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ждений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4719,7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174,1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432,76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7,2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19,3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подве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Расходы на выплаты персоналу </w:t>
            </w:r>
            <w:r w:rsidRPr="006B37F0">
              <w:rPr>
                <w:sz w:val="26"/>
                <w:szCs w:val="26"/>
                <w:lang w:eastAsia="en-US"/>
              </w:rPr>
              <w:lastRenderedPageBreak/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lastRenderedPageBreak/>
              <w:t xml:space="preserve">Фонд оплаты труда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уч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1845,1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коммуни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кационных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148,4</w:t>
            </w:r>
          </w:p>
        </w:tc>
      </w:tr>
      <w:tr w:rsidR="00BB7983" w:rsidTr="002D3CC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6B37F0">
              <w:rPr>
                <w:b/>
                <w:sz w:val="26"/>
                <w:szCs w:val="26"/>
                <w:lang w:eastAsia="en-US"/>
              </w:rPr>
              <w:t>казенных</w:t>
            </w:r>
            <w:proofErr w:type="gramEnd"/>
            <w:r w:rsidRPr="006B37F0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B37F0">
              <w:rPr>
                <w:b/>
                <w:sz w:val="26"/>
                <w:szCs w:val="26"/>
                <w:lang w:eastAsia="en-US"/>
              </w:rPr>
              <w:t>уч</w:t>
            </w:r>
            <w:r w:rsidR="002D3CCC">
              <w:rPr>
                <w:b/>
                <w:sz w:val="26"/>
                <w:szCs w:val="26"/>
                <w:lang w:eastAsia="en-US"/>
              </w:rPr>
              <w:t>-</w:t>
            </w:r>
            <w:r w:rsidRPr="006B37F0">
              <w:rPr>
                <w:b/>
                <w:sz w:val="26"/>
                <w:szCs w:val="26"/>
                <w:lang w:eastAsia="en-US"/>
              </w:rPr>
              <w:t>реждений</w:t>
            </w:r>
            <w:proofErr w:type="spellEnd"/>
            <w:r w:rsidRPr="006B37F0">
              <w:rPr>
                <w:b/>
                <w:sz w:val="26"/>
                <w:szCs w:val="26"/>
                <w:lang w:eastAsia="en-US"/>
              </w:rPr>
              <w:t xml:space="preserve"> и взносы по </w:t>
            </w:r>
            <w:proofErr w:type="spellStart"/>
            <w:r w:rsidRPr="006B37F0">
              <w:rPr>
                <w:b/>
                <w:sz w:val="26"/>
                <w:szCs w:val="26"/>
                <w:lang w:eastAsia="en-US"/>
              </w:rPr>
              <w:t>социаль</w:t>
            </w:r>
            <w:proofErr w:type="spellEnd"/>
            <w:r w:rsidR="002D3CCC">
              <w:rPr>
                <w:b/>
                <w:sz w:val="26"/>
                <w:szCs w:val="26"/>
                <w:lang w:eastAsia="en-US"/>
              </w:rPr>
              <w:t>-</w:t>
            </w:r>
            <w:r w:rsidRPr="006B37F0">
              <w:rPr>
                <w:b/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0110543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321,53</w:t>
            </w:r>
          </w:p>
        </w:tc>
      </w:tr>
      <w:tr w:rsidR="00BB7983" w:rsidTr="002D3CCC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BB7983" w:rsidTr="002D3CCC">
        <w:trPr>
          <w:trHeight w:val="3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BB7983" w:rsidTr="002D3CC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</w:t>
            </w:r>
            <w:proofErr w:type="gramStart"/>
            <w:r w:rsidRPr="006B37F0">
              <w:rPr>
                <w:sz w:val="26"/>
                <w:szCs w:val="26"/>
                <w:lang w:eastAsia="en-US"/>
              </w:rPr>
              <w:t>служа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самоуправ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учрежде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BB7983" w:rsidTr="002D3CCC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BB7983" w:rsidTr="002D3CCC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BB7983" w:rsidTr="002D3CC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Мероприятия в области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физичес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кой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культуры и спорта в рамках не программных расходов органов местного самоуправления и </w:t>
            </w:r>
            <w:proofErr w:type="spellStart"/>
            <w:r w:rsidRPr="006B37F0">
              <w:rPr>
                <w:sz w:val="26"/>
                <w:szCs w:val="26"/>
                <w:lang w:eastAsia="en-US"/>
              </w:rPr>
              <w:t>муни</w:t>
            </w:r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r w:rsidRPr="006B37F0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BB7983" w:rsidTr="002D3CCC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both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6B37F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2D3CCC">
              <w:rPr>
                <w:sz w:val="26"/>
                <w:szCs w:val="26"/>
                <w:lang w:eastAsia="en-US"/>
              </w:rPr>
              <w:t>-</w:t>
            </w:r>
            <w:r w:rsidRPr="006B37F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B37F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BB7983" w:rsidTr="002D3CCC">
        <w:trPr>
          <w:trHeight w:val="3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BB7983" w:rsidTr="002D3CCC">
        <w:trPr>
          <w:trHeight w:val="16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6B37F0">
              <w:rPr>
                <w:color w:val="000000"/>
                <w:sz w:val="26"/>
                <w:szCs w:val="26"/>
              </w:rPr>
              <w:t xml:space="preserve">Исполнение расходных </w:t>
            </w:r>
            <w:proofErr w:type="spellStart"/>
            <w:proofErr w:type="gramStart"/>
            <w:r w:rsidRPr="006B37F0">
              <w:rPr>
                <w:color w:val="000000"/>
                <w:sz w:val="26"/>
                <w:szCs w:val="26"/>
              </w:rPr>
              <w:t>обяза</w:t>
            </w:r>
            <w:r w:rsidR="002D3CCC">
              <w:rPr>
                <w:color w:val="000000"/>
                <w:sz w:val="26"/>
                <w:szCs w:val="26"/>
              </w:rPr>
              <w:t>-</w:t>
            </w:r>
            <w:r w:rsidRPr="006B37F0">
              <w:rPr>
                <w:color w:val="000000"/>
                <w:sz w:val="26"/>
                <w:szCs w:val="26"/>
              </w:rPr>
              <w:t>тельств</w:t>
            </w:r>
            <w:proofErr w:type="spellEnd"/>
            <w:proofErr w:type="gramEnd"/>
            <w:r w:rsidRPr="006B37F0">
              <w:rPr>
                <w:color w:val="000000"/>
                <w:sz w:val="26"/>
                <w:szCs w:val="26"/>
              </w:rPr>
              <w:t xml:space="preserve"> по предоставлению иных межбюджетных трансфертов </w:t>
            </w:r>
            <w:proofErr w:type="spellStart"/>
            <w:r w:rsidRPr="006B37F0">
              <w:rPr>
                <w:color w:val="000000"/>
                <w:sz w:val="26"/>
                <w:szCs w:val="26"/>
              </w:rPr>
              <w:t>бюд</w:t>
            </w:r>
            <w:r w:rsidR="002D3CCC">
              <w:rPr>
                <w:color w:val="000000"/>
                <w:sz w:val="26"/>
                <w:szCs w:val="26"/>
              </w:rPr>
              <w:t>-</w:t>
            </w:r>
            <w:r w:rsidRPr="006B37F0">
              <w:rPr>
                <w:color w:val="000000"/>
                <w:sz w:val="26"/>
                <w:szCs w:val="26"/>
              </w:rPr>
              <w:t>жетам</w:t>
            </w:r>
            <w:proofErr w:type="spellEnd"/>
            <w:r w:rsidRPr="006B37F0">
              <w:rPr>
                <w:color w:val="000000"/>
                <w:sz w:val="26"/>
                <w:szCs w:val="26"/>
              </w:rPr>
              <w:t xml:space="preserve">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BB7983" w:rsidTr="002D3CCC">
        <w:trPr>
          <w:trHeight w:val="3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jc w:val="center"/>
              <w:rPr>
                <w:sz w:val="26"/>
                <w:szCs w:val="26"/>
                <w:lang w:eastAsia="en-US"/>
              </w:rPr>
            </w:pPr>
            <w:r w:rsidRPr="006B37F0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BB7983" w:rsidTr="002D3C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6B37F0">
            <w:pPr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6B37F0" w:rsidRDefault="00BB7983" w:rsidP="006B37F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6B37F0" w:rsidRDefault="00BB7983" w:rsidP="002D3CC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B37F0">
              <w:rPr>
                <w:b/>
                <w:sz w:val="26"/>
                <w:szCs w:val="26"/>
                <w:lang w:eastAsia="en-US"/>
              </w:rPr>
              <w:t>21500,284</w:t>
            </w:r>
          </w:p>
        </w:tc>
      </w:tr>
    </w:tbl>
    <w:p w:rsidR="00BB7983" w:rsidRPr="002D3CCC" w:rsidRDefault="00BB7983" w:rsidP="00BB7983">
      <w:pPr>
        <w:rPr>
          <w:sz w:val="16"/>
          <w:szCs w:val="16"/>
        </w:rPr>
      </w:pPr>
    </w:p>
    <w:p w:rsidR="002D3CCC" w:rsidRDefault="00BB7983" w:rsidP="00BB7983">
      <w:pPr>
        <w:pStyle w:val="a9"/>
        <w:rPr>
          <w:sz w:val="28"/>
          <w:szCs w:val="28"/>
        </w:rPr>
      </w:pPr>
      <w:r w:rsidRPr="002D3CCC">
        <w:rPr>
          <w:sz w:val="28"/>
          <w:szCs w:val="28"/>
        </w:rPr>
        <w:t xml:space="preserve">Глава сельского поселения                             </w:t>
      </w:r>
      <w:r w:rsidR="002D3CCC">
        <w:rPr>
          <w:sz w:val="28"/>
          <w:szCs w:val="28"/>
        </w:rPr>
        <w:t xml:space="preserve">                        </w:t>
      </w:r>
      <w:r w:rsidRPr="002D3CCC">
        <w:rPr>
          <w:sz w:val="28"/>
          <w:szCs w:val="28"/>
        </w:rPr>
        <w:t xml:space="preserve">       С. А. </w:t>
      </w:r>
      <w:r w:rsidR="002D3CCC">
        <w:rPr>
          <w:sz w:val="28"/>
          <w:szCs w:val="28"/>
        </w:rPr>
        <w:t>Короле</w:t>
      </w:r>
      <w:r w:rsidRPr="002D3CCC">
        <w:rPr>
          <w:sz w:val="28"/>
          <w:szCs w:val="28"/>
        </w:rPr>
        <w:t>в</w:t>
      </w:r>
    </w:p>
    <w:p w:rsidR="00BB7983" w:rsidRPr="002D3CCC" w:rsidRDefault="00BB7983" w:rsidP="00BB7983">
      <w:pPr>
        <w:pStyle w:val="a9"/>
        <w:rPr>
          <w:sz w:val="28"/>
          <w:szCs w:val="28"/>
        </w:rPr>
      </w:pPr>
      <w:r w:rsidRPr="002D3CCC">
        <w:rPr>
          <w:sz w:val="28"/>
          <w:szCs w:val="28"/>
        </w:rPr>
        <w:t xml:space="preserve">                                                                                   </w:t>
      </w:r>
    </w:p>
    <w:p w:rsidR="00BB7983" w:rsidRPr="002D3CCC" w:rsidRDefault="00BB7983" w:rsidP="00BB7983">
      <w:pPr>
        <w:pStyle w:val="a9"/>
        <w:rPr>
          <w:sz w:val="28"/>
          <w:szCs w:val="28"/>
        </w:rPr>
      </w:pPr>
      <w:r w:rsidRPr="002D3CCC">
        <w:rPr>
          <w:sz w:val="28"/>
          <w:szCs w:val="28"/>
        </w:rPr>
        <w:t xml:space="preserve">Председатель Совета депутатов                        </w:t>
      </w:r>
      <w:r w:rsidR="002D3CCC">
        <w:rPr>
          <w:sz w:val="28"/>
          <w:szCs w:val="28"/>
        </w:rPr>
        <w:t xml:space="preserve">                        </w:t>
      </w:r>
      <w:r w:rsidRPr="002D3CCC">
        <w:rPr>
          <w:sz w:val="28"/>
          <w:szCs w:val="28"/>
        </w:rPr>
        <w:t xml:space="preserve">    О. С. Бреус</w:t>
      </w:r>
    </w:p>
    <w:p w:rsidR="00BB7983" w:rsidRPr="00960194" w:rsidRDefault="00BB7983" w:rsidP="00BB7983">
      <w:pPr>
        <w:pStyle w:val="a9"/>
        <w:rPr>
          <w:sz w:val="20"/>
          <w:szCs w:val="20"/>
        </w:rPr>
      </w:pPr>
      <w:r w:rsidRPr="002D3CCC">
        <w:rPr>
          <w:sz w:val="28"/>
          <w:szCs w:val="28"/>
        </w:rPr>
        <w:t xml:space="preserve">                                                                                                </w:t>
      </w:r>
    </w:p>
    <w:p w:rsidR="009C76F5" w:rsidRDefault="009C76F5" w:rsidP="00BB7983">
      <w:pPr>
        <w:jc w:val="right"/>
        <w:rPr>
          <w:sz w:val="20"/>
          <w:szCs w:val="20"/>
        </w:rPr>
      </w:pPr>
    </w:p>
    <w:p w:rsidR="00BB7983" w:rsidRPr="009C76F5" w:rsidRDefault="00BB7983" w:rsidP="009C76F5">
      <w:pPr>
        <w:rPr>
          <w:sz w:val="26"/>
          <w:szCs w:val="26"/>
        </w:rPr>
      </w:pPr>
      <w:r w:rsidRPr="009C76F5"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9C76F5">
        <w:rPr>
          <w:sz w:val="26"/>
          <w:szCs w:val="26"/>
        </w:rPr>
        <w:t xml:space="preserve">             </w:t>
      </w:r>
      <w:r w:rsidRPr="009C76F5">
        <w:rPr>
          <w:sz w:val="26"/>
          <w:szCs w:val="26"/>
        </w:rPr>
        <w:t xml:space="preserve">Приложение № 5                                                                                              </w:t>
      </w:r>
    </w:p>
    <w:p w:rsidR="00BB7983" w:rsidRPr="009C76F5" w:rsidRDefault="00BB7983" w:rsidP="009C76F5">
      <w:pPr>
        <w:spacing w:line="240" w:lineRule="exact"/>
        <w:rPr>
          <w:sz w:val="26"/>
          <w:szCs w:val="26"/>
        </w:rPr>
      </w:pPr>
      <w:r w:rsidRPr="009C76F5">
        <w:rPr>
          <w:sz w:val="26"/>
          <w:szCs w:val="26"/>
        </w:rPr>
        <w:t xml:space="preserve">                                                                                       к решению Совета депутатов</w:t>
      </w:r>
    </w:p>
    <w:p w:rsidR="00BB7983" w:rsidRPr="009C76F5" w:rsidRDefault="00BB7983" w:rsidP="009C76F5">
      <w:pPr>
        <w:spacing w:line="240" w:lineRule="exact"/>
        <w:rPr>
          <w:sz w:val="26"/>
          <w:szCs w:val="26"/>
        </w:rPr>
      </w:pPr>
      <w:r w:rsidRPr="009C76F5">
        <w:rPr>
          <w:sz w:val="26"/>
          <w:szCs w:val="26"/>
        </w:rPr>
        <w:t xml:space="preserve">                                                                     </w:t>
      </w:r>
      <w:r w:rsidR="009C76F5">
        <w:rPr>
          <w:sz w:val="26"/>
          <w:szCs w:val="26"/>
        </w:rPr>
        <w:t xml:space="preserve">                </w:t>
      </w:r>
      <w:r w:rsidRPr="009C76F5">
        <w:rPr>
          <w:sz w:val="26"/>
          <w:szCs w:val="26"/>
        </w:rPr>
        <w:t xml:space="preserve"> сельского поселения</w:t>
      </w:r>
    </w:p>
    <w:p w:rsidR="00BB7983" w:rsidRPr="009C76F5" w:rsidRDefault="009C76F5" w:rsidP="009C76F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BB7983" w:rsidRPr="009C76F5">
        <w:rPr>
          <w:sz w:val="26"/>
          <w:szCs w:val="26"/>
        </w:rPr>
        <w:t xml:space="preserve">от 03.07.2014 №  28                                                                                     </w:t>
      </w:r>
    </w:p>
    <w:p w:rsidR="00BB7983" w:rsidRDefault="00BB7983" w:rsidP="00BB7983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BB7983" w:rsidRDefault="00BB7983" w:rsidP="00BB7983">
      <w:pPr>
        <w:spacing w:line="240" w:lineRule="exact"/>
        <w:rPr>
          <w:sz w:val="20"/>
          <w:szCs w:val="20"/>
        </w:rPr>
      </w:pPr>
    </w:p>
    <w:p w:rsidR="00BB7983" w:rsidRPr="009C76F5" w:rsidRDefault="00BB7983" w:rsidP="009C76F5">
      <w:pPr>
        <w:jc w:val="center"/>
        <w:rPr>
          <w:b/>
          <w:sz w:val="26"/>
          <w:szCs w:val="26"/>
        </w:rPr>
      </w:pPr>
      <w:r w:rsidRPr="009C76F5">
        <w:rPr>
          <w:b/>
          <w:sz w:val="26"/>
          <w:szCs w:val="26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9C76F5">
        <w:rPr>
          <w:b/>
          <w:sz w:val="26"/>
          <w:szCs w:val="26"/>
        </w:rPr>
        <w:t>м(</w:t>
      </w:r>
      <w:proofErr w:type="gramEnd"/>
      <w:r w:rsidRPr="009C76F5">
        <w:rPr>
          <w:b/>
          <w:sz w:val="26"/>
          <w:szCs w:val="26"/>
        </w:rPr>
        <w:t>группам и подгруппам)видов расходов бюджета поселения на 2014 год</w:t>
      </w:r>
    </w:p>
    <w:p w:rsidR="00BB7983" w:rsidRPr="009C76F5" w:rsidRDefault="00BB7983" w:rsidP="00BB7983">
      <w:pPr>
        <w:rPr>
          <w:b/>
          <w:sz w:val="16"/>
          <w:szCs w:val="16"/>
        </w:rPr>
      </w:pPr>
    </w:p>
    <w:p w:rsidR="00BB7983" w:rsidRPr="00A3751A" w:rsidRDefault="00BB7983" w:rsidP="009C76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1417"/>
        <w:gridCol w:w="1134"/>
        <w:gridCol w:w="1418"/>
      </w:tblGrid>
      <w:tr w:rsidR="00BB7983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BB7983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7712,39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5354,46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4719,7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учрежде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174,1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432,76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7,2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19,3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2036,4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1845,8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учрежде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lastRenderedPageBreak/>
              <w:t xml:space="preserve">Закупка товаров, работ и услуг в сфере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41,4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148,4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0110543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321,53</w:t>
            </w:r>
          </w:p>
        </w:tc>
      </w:tr>
      <w:tr w:rsidR="00BB7983" w:rsidRPr="00C35402" w:rsidTr="009C76F5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7983" w:rsidRPr="00C35402" w:rsidTr="009C76F5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   826,5</w:t>
            </w:r>
          </w:p>
        </w:tc>
      </w:tr>
      <w:tr w:rsidR="00BB7983" w:rsidRPr="00C35402" w:rsidTr="009C76F5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BB7983" w:rsidRPr="00C35402" w:rsidTr="009C76F5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 xml:space="preserve">ков 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государственных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(муниципальных)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826,5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 826,5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7373,3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власти субъекта и органов мест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 xml:space="preserve">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7373,3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работни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4501,0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2872,3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34,0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538,0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2209,5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38,6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9C76F5">
              <w:rPr>
                <w:sz w:val="26"/>
                <w:szCs w:val="26"/>
                <w:lang w:eastAsia="en-US"/>
              </w:rPr>
              <w:t>Закон Хабаровского края от24.11.10 №</w:t>
            </w:r>
            <w:r w:rsidR="009C76F5">
              <w:rPr>
                <w:sz w:val="26"/>
                <w:szCs w:val="26"/>
                <w:lang w:eastAsia="en-US"/>
              </w:rPr>
              <w:t xml:space="preserve"> </w:t>
            </w:r>
            <w:r w:rsidRPr="009C76F5">
              <w:rPr>
                <w:sz w:val="26"/>
                <w:szCs w:val="26"/>
                <w:lang w:eastAsia="en-US"/>
              </w:rPr>
              <w:t>49 «О наделении органов местного самоуправления Хабаровского края государственными полно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мочиями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 xml:space="preserve"> Хабаровского края по применению закона об административных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правонарушени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lastRenderedPageBreak/>
              <w:t>ях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 xml:space="preserve">» в рамках не программных расходов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нов государственной власти края.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государствен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lastRenderedPageBreak/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BB7983" w:rsidRPr="00C35402" w:rsidTr="009C76F5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7310654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BB7983" w:rsidRPr="00C35402" w:rsidTr="009C76F5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   28,4</w:t>
            </w:r>
          </w:p>
        </w:tc>
      </w:tr>
      <w:tr w:rsidR="00BB7983" w:rsidRPr="00C35402" w:rsidTr="009C76F5">
        <w:trPr>
          <w:trHeight w:val="2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28,4</w:t>
            </w:r>
          </w:p>
        </w:tc>
      </w:tr>
      <w:tr w:rsidR="00BB7983" w:rsidRPr="00C35402" w:rsidTr="009C76F5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  266,1</w:t>
            </w:r>
          </w:p>
        </w:tc>
      </w:tr>
      <w:tr w:rsidR="00BB7983" w:rsidRPr="00C35402" w:rsidTr="009C76F5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регу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лирование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</w:p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BB7983" w:rsidRPr="00C35402" w:rsidTr="009C76F5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BB7983" w:rsidRPr="00C35402" w:rsidTr="009C76F5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66,1</w:t>
            </w:r>
          </w:p>
        </w:tc>
      </w:tr>
      <w:tr w:rsidR="00BB7983" w:rsidRPr="00C35402" w:rsidTr="009C76F5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66,1</w:t>
            </w:r>
          </w:p>
        </w:tc>
      </w:tr>
      <w:tr w:rsidR="00BB7983" w:rsidRPr="00C35402" w:rsidTr="009C76F5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  <w:lang w:eastAsia="en-US"/>
              </w:rPr>
              <w:t>госуда</w:t>
            </w:r>
            <w:r w:rsidR="009C76F5">
              <w:rPr>
                <w:b/>
                <w:sz w:val="26"/>
                <w:szCs w:val="26"/>
                <w:lang w:eastAsia="en-US"/>
              </w:rPr>
              <w:t>-</w:t>
            </w:r>
            <w:r w:rsidRPr="009C76F5">
              <w:rPr>
                <w:b/>
                <w:sz w:val="26"/>
                <w:szCs w:val="26"/>
                <w:lang w:eastAsia="en-US"/>
              </w:rPr>
              <w:t>рственной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224,3</w:t>
            </w:r>
          </w:p>
        </w:tc>
      </w:tr>
      <w:tr w:rsidR="00BB7983" w:rsidRPr="00C35402" w:rsidTr="009C76F5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224,3</w:t>
            </w:r>
          </w:p>
        </w:tc>
      </w:tr>
      <w:tr w:rsidR="00BB7983" w:rsidRPr="00C35402" w:rsidTr="009C76F5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 xml:space="preserve">ков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государственных</w:t>
            </w:r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(муниципальных)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205,8</w:t>
            </w:r>
          </w:p>
        </w:tc>
      </w:tr>
      <w:tr w:rsidR="00BB7983" w:rsidRPr="00C35402" w:rsidTr="009C76F5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205,8</w:t>
            </w:r>
          </w:p>
        </w:tc>
      </w:tr>
      <w:tr w:rsidR="00BB7983" w:rsidRPr="00C35402" w:rsidTr="009C76F5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18,5</w:t>
            </w:r>
          </w:p>
        </w:tc>
      </w:tr>
      <w:tr w:rsidR="00BB7983" w:rsidRPr="00C35402" w:rsidTr="009C76F5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lastRenderedPageBreak/>
              <w:t xml:space="preserve">Закупка товаров, работ и услуг в сфере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BB7983" w:rsidRPr="00C35402" w:rsidTr="009C76F5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12,3</w:t>
            </w:r>
          </w:p>
        </w:tc>
      </w:tr>
      <w:tr w:rsidR="00BB7983" w:rsidRPr="00C35402" w:rsidTr="0070412C">
        <w:trPr>
          <w:trHeight w:val="1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</w:rPr>
            </w:pPr>
            <w:r w:rsidRPr="009C76F5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21,7</w:t>
            </w:r>
          </w:p>
        </w:tc>
      </w:tr>
      <w:tr w:rsidR="00BB7983" w:rsidRPr="00C35402" w:rsidTr="009C76F5">
        <w:trPr>
          <w:trHeight w:val="11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</w:rPr>
            </w:pPr>
            <w:r w:rsidRPr="009C76F5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9C76F5">
              <w:rPr>
                <w:color w:val="000000"/>
                <w:sz w:val="26"/>
                <w:szCs w:val="26"/>
              </w:rPr>
              <w:t>самоуправле</w:t>
            </w:r>
            <w:r w:rsidR="009C76F5">
              <w:rPr>
                <w:color w:val="000000"/>
                <w:sz w:val="26"/>
                <w:szCs w:val="26"/>
              </w:rPr>
              <w:t>-</w:t>
            </w:r>
            <w:r w:rsidRPr="009C76F5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9C76F5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RPr="00C35402" w:rsidTr="009C76F5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работ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RPr="00C35402" w:rsidTr="009C76F5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BB7983" w:rsidRPr="00C35402" w:rsidTr="009C76F5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b/>
                <w:sz w:val="26"/>
                <w:szCs w:val="26"/>
              </w:rPr>
            </w:pPr>
            <w:r w:rsidRPr="009C76F5">
              <w:rPr>
                <w:b/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</w:rPr>
              <w:t>ликви</w:t>
            </w:r>
            <w:r w:rsidR="009C76F5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дации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</w:rPr>
              <w:t xml:space="preserve"> последствий чрезвычайных ситуаций и стихийных бедствий в рамках не </w:t>
            </w:r>
            <w:proofErr w:type="spellStart"/>
            <w:r w:rsidRPr="009C76F5">
              <w:rPr>
                <w:b/>
                <w:sz w:val="26"/>
                <w:szCs w:val="26"/>
              </w:rPr>
              <w:t>програм</w:t>
            </w:r>
            <w:r w:rsidR="009C76F5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мных</w:t>
            </w:r>
            <w:proofErr w:type="spellEnd"/>
            <w:r w:rsidRPr="009C76F5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9C76F5">
              <w:rPr>
                <w:b/>
                <w:sz w:val="26"/>
                <w:szCs w:val="26"/>
              </w:rPr>
              <w:t>самоуп</w:t>
            </w:r>
            <w:r w:rsidR="009C76F5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равления</w:t>
            </w:r>
            <w:proofErr w:type="spellEnd"/>
            <w:r w:rsidRPr="009C76F5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BB7983" w:rsidRPr="00C35402" w:rsidTr="009C76F5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RPr="00C35402" w:rsidTr="009C76F5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9C76F5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</w:rPr>
            </w:pPr>
            <w:r w:rsidRPr="009C76F5">
              <w:rPr>
                <w:b/>
                <w:sz w:val="26"/>
                <w:szCs w:val="26"/>
              </w:rPr>
              <w:t>Предупреждение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264,934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b/>
                <w:sz w:val="26"/>
                <w:szCs w:val="26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0,53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муниципал</w:t>
            </w:r>
            <w:proofErr w:type="gramStart"/>
            <w:r w:rsidRPr="009C76F5">
              <w:rPr>
                <w:sz w:val="26"/>
                <w:szCs w:val="26"/>
                <w:lang w:eastAsia="en-US"/>
              </w:rPr>
              <w:t>ь</w:t>
            </w:r>
            <w:proofErr w:type="spellEnd"/>
            <w:r w:rsidR="009C76F5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70412C">
              <w:rPr>
                <w:sz w:val="26"/>
                <w:szCs w:val="26"/>
                <w:lang w:eastAsia="en-US"/>
              </w:rPr>
              <w:t xml:space="preserve">   </w:t>
            </w:r>
            <w:proofErr w:type="spellStart"/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7601301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264,404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both"/>
              <w:rPr>
                <w:b/>
                <w:sz w:val="26"/>
                <w:szCs w:val="26"/>
              </w:rPr>
            </w:pPr>
            <w:r w:rsidRPr="009C76F5">
              <w:rPr>
                <w:b/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</w:rPr>
              <w:t>дорож</w:t>
            </w:r>
            <w:r w:rsidR="009C76F5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  2369,4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2369,4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b/>
                <w:sz w:val="26"/>
                <w:szCs w:val="26"/>
              </w:rPr>
            </w:pPr>
            <w:r w:rsidRPr="009C76F5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</w:rPr>
              <w:t>землеустройс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тву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</w:rPr>
              <w:t xml:space="preserve"> и землепользованию в рамках не </w:t>
            </w:r>
            <w:proofErr w:type="spellStart"/>
            <w:r w:rsidRPr="009C76F5">
              <w:rPr>
                <w:b/>
                <w:sz w:val="26"/>
                <w:szCs w:val="26"/>
              </w:rPr>
              <w:t>прог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раммных</w:t>
            </w:r>
            <w:proofErr w:type="spellEnd"/>
            <w:r w:rsidRPr="009C76F5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9C76F5">
              <w:rPr>
                <w:b/>
                <w:sz w:val="26"/>
                <w:szCs w:val="26"/>
              </w:rPr>
              <w:t>самоу</w:t>
            </w:r>
            <w:proofErr w:type="spellEnd"/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BB7983" w:rsidRPr="00C35402" w:rsidTr="009C76F5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</w:rPr>
              <w:lastRenderedPageBreak/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</w:rPr>
              <w:t>програм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мных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9C76F5">
              <w:rPr>
                <w:b/>
                <w:sz w:val="26"/>
                <w:szCs w:val="26"/>
              </w:rPr>
              <w:t>самоуп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равления</w:t>
            </w:r>
            <w:proofErr w:type="spellEnd"/>
            <w:r w:rsidRPr="009C76F5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197,1</w:t>
            </w:r>
          </w:p>
        </w:tc>
      </w:tr>
      <w:tr w:rsidR="00BB7983" w:rsidRPr="00C35402" w:rsidTr="009C76F5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9C76F5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9C76F5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197,1</w:t>
            </w:r>
          </w:p>
        </w:tc>
      </w:tr>
      <w:tr w:rsidR="00BB7983" w:rsidRPr="00C35402" w:rsidTr="009C76F5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proofErr w:type="gramStart"/>
            <w:r w:rsidRPr="009C76F5">
              <w:rPr>
                <w:b/>
                <w:sz w:val="26"/>
                <w:szCs w:val="26"/>
              </w:rPr>
              <w:t>прог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раммных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</w:rPr>
              <w:t xml:space="preserve"> расходов органов местного само</w:t>
            </w:r>
            <w:r w:rsidR="0070412C">
              <w:rPr>
                <w:b/>
                <w:sz w:val="26"/>
                <w:szCs w:val="26"/>
              </w:rPr>
              <w:t>-</w:t>
            </w:r>
            <w:r w:rsidRPr="009C76F5">
              <w:rPr>
                <w:b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C76F5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137,0</w:t>
            </w:r>
          </w:p>
        </w:tc>
      </w:tr>
      <w:tr w:rsidR="00BB7983" w:rsidRPr="00C35402" w:rsidTr="009C76F5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137,0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150,5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    150,5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23,8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23,8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1110,0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1110,0</w:t>
            </w:r>
          </w:p>
        </w:tc>
      </w:tr>
      <w:tr w:rsidR="00BB7983" w:rsidRPr="00C35402" w:rsidTr="009C76F5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</w:t>
            </w:r>
            <w:proofErr w:type="gramStart"/>
            <w:r w:rsidRPr="009C76F5">
              <w:rPr>
                <w:b/>
                <w:sz w:val="26"/>
                <w:szCs w:val="26"/>
                <w:lang w:eastAsia="en-US"/>
              </w:rPr>
              <w:t>пен</w:t>
            </w:r>
            <w:r w:rsidR="0070412C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9C76F5">
              <w:rPr>
                <w:b/>
                <w:sz w:val="26"/>
                <w:szCs w:val="26"/>
                <w:lang w:eastAsia="en-US"/>
              </w:rPr>
              <w:t>сиям</w:t>
            </w:r>
            <w:proofErr w:type="spellEnd"/>
            <w:proofErr w:type="gramEnd"/>
            <w:r w:rsidRPr="009C76F5">
              <w:rPr>
                <w:b/>
                <w:sz w:val="26"/>
                <w:szCs w:val="26"/>
                <w:lang w:eastAsia="en-US"/>
              </w:rPr>
              <w:t xml:space="preserve"> муниципальных служащих в рамках не программных расходов органов местного самоуправления и муниципальных </w:t>
            </w:r>
            <w:proofErr w:type="spellStart"/>
            <w:r w:rsidRPr="009C76F5">
              <w:rPr>
                <w:b/>
                <w:sz w:val="26"/>
                <w:szCs w:val="26"/>
                <w:lang w:eastAsia="en-US"/>
              </w:rPr>
              <w:t>учреж</w:t>
            </w:r>
            <w:r w:rsidR="0070412C">
              <w:rPr>
                <w:b/>
                <w:sz w:val="26"/>
                <w:szCs w:val="26"/>
                <w:lang w:eastAsia="en-US"/>
              </w:rPr>
              <w:t>-</w:t>
            </w:r>
            <w:r w:rsidRPr="009C76F5">
              <w:rPr>
                <w:b/>
                <w:sz w:val="26"/>
                <w:szCs w:val="26"/>
                <w:lang w:eastAsia="en-US"/>
              </w:rPr>
              <w:t>дений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72,0</w:t>
            </w:r>
          </w:p>
        </w:tc>
      </w:tr>
      <w:tr w:rsidR="00BB7983" w:rsidRPr="00C35402" w:rsidTr="009C76F5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72,0</w:t>
            </w:r>
          </w:p>
        </w:tc>
      </w:tr>
      <w:tr w:rsidR="00BB7983" w:rsidRPr="00C35402" w:rsidTr="009C76F5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23,0</w:t>
            </w:r>
          </w:p>
        </w:tc>
      </w:tr>
      <w:tr w:rsidR="00BB7983" w:rsidRPr="00C35402" w:rsidTr="009C76F5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3E60B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программных расходов органов местного самоуправления и 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BB7983" w:rsidRPr="00C35402" w:rsidTr="009C76F5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jc w:val="both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9C76F5">
              <w:rPr>
                <w:sz w:val="26"/>
                <w:szCs w:val="26"/>
                <w:lang w:eastAsia="en-US"/>
              </w:rPr>
              <w:t>муниципаль</w:t>
            </w:r>
            <w:r w:rsidR="0070412C">
              <w:rPr>
                <w:sz w:val="26"/>
                <w:szCs w:val="26"/>
                <w:lang w:eastAsia="en-US"/>
              </w:rPr>
              <w:t>-</w:t>
            </w:r>
            <w:r w:rsidRPr="009C76F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9C76F5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23,0</w:t>
            </w:r>
          </w:p>
        </w:tc>
      </w:tr>
      <w:tr w:rsidR="00BB7983" w:rsidRPr="00C35402" w:rsidTr="0070412C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70412C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9C76F5">
              <w:rPr>
                <w:b/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gramStart"/>
            <w:r w:rsidRPr="009C76F5">
              <w:rPr>
                <w:b/>
                <w:color w:val="000000"/>
                <w:sz w:val="26"/>
                <w:szCs w:val="26"/>
              </w:rPr>
              <w:t>пре</w:t>
            </w:r>
            <w:r w:rsidR="0070412C">
              <w:rPr>
                <w:b/>
                <w:color w:val="000000"/>
                <w:sz w:val="26"/>
                <w:szCs w:val="26"/>
              </w:rPr>
              <w:t>-</w:t>
            </w:r>
            <w:r w:rsidRPr="009C76F5">
              <w:rPr>
                <w:b/>
                <w:color w:val="000000"/>
                <w:sz w:val="26"/>
                <w:szCs w:val="26"/>
              </w:rPr>
              <w:t>доставлению</w:t>
            </w:r>
            <w:proofErr w:type="gramEnd"/>
            <w:r w:rsidRPr="009C76F5">
              <w:rPr>
                <w:b/>
                <w:color w:val="000000"/>
                <w:sz w:val="26"/>
                <w:szCs w:val="26"/>
              </w:rPr>
              <w:t xml:space="preserve"> иных межбюджетных </w:t>
            </w:r>
            <w:proofErr w:type="spellStart"/>
            <w:r w:rsidRPr="009C76F5">
              <w:rPr>
                <w:b/>
                <w:color w:val="000000"/>
                <w:sz w:val="26"/>
                <w:szCs w:val="26"/>
              </w:rPr>
              <w:t>трансфе</w:t>
            </w:r>
            <w:proofErr w:type="spellEnd"/>
            <w:r w:rsidR="0070412C">
              <w:rPr>
                <w:b/>
                <w:color w:val="000000"/>
                <w:sz w:val="26"/>
                <w:szCs w:val="26"/>
              </w:rPr>
              <w:t>-</w:t>
            </w:r>
            <w:r w:rsidRPr="009C76F5">
              <w:rPr>
                <w:b/>
                <w:color w:val="000000"/>
                <w:sz w:val="26"/>
                <w:szCs w:val="26"/>
              </w:rPr>
              <w:t>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399,86</w:t>
            </w:r>
          </w:p>
        </w:tc>
      </w:tr>
      <w:tr w:rsidR="00BB7983" w:rsidRPr="00C35402" w:rsidTr="0070412C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sz w:val="26"/>
                <w:szCs w:val="26"/>
                <w:lang w:eastAsia="en-US"/>
              </w:rPr>
            </w:pPr>
            <w:r w:rsidRPr="009C76F5">
              <w:rPr>
                <w:sz w:val="26"/>
                <w:szCs w:val="26"/>
                <w:lang w:eastAsia="en-US"/>
              </w:rPr>
              <w:t>399,86</w:t>
            </w:r>
          </w:p>
        </w:tc>
      </w:tr>
      <w:tr w:rsidR="00BB7983" w:rsidRPr="00C35402" w:rsidTr="009C76F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3" w:rsidRPr="009C76F5" w:rsidRDefault="00BB7983" w:rsidP="009C76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6F5">
              <w:rPr>
                <w:b/>
                <w:sz w:val="26"/>
                <w:szCs w:val="26"/>
                <w:lang w:eastAsia="en-US"/>
              </w:rPr>
              <w:t>21500,284</w:t>
            </w:r>
          </w:p>
        </w:tc>
      </w:tr>
    </w:tbl>
    <w:p w:rsidR="00BB7983" w:rsidRDefault="00BB7983" w:rsidP="00BB7983">
      <w:pPr>
        <w:rPr>
          <w:sz w:val="20"/>
          <w:szCs w:val="20"/>
        </w:rPr>
      </w:pPr>
    </w:p>
    <w:p w:rsidR="00BB7983" w:rsidRPr="009C76F5" w:rsidRDefault="00BB7983" w:rsidP="00BB7983">
      <w:pPr>
        <w:pStyle w:val="a9"/>
        <w:rPr>
          <w:sz w:val="28"/>
          <w:szCs w:val="28"/>
        </w:rPr>
      </w:pPr>
      <w:r w:rsidRPr="009C76F5">
        <w:rPr>
          <w:sz w:val="28"/>
          <w:szCs w:val="28"/>
        </w:rPr>
        <w:t xml:space="preserve">Глава сельского поселения                                    </w:t>
      </w:r>
      <w:r w:rsidR="009C76F5">
        <w:rPr>
          <w:sz w:val="28"/>
          <w:szCs w:val="28"/>
        </w:rPr>
        <w:t xml:space="preserve">                         </w:t>
      </w:r>
      <w:proofErr w:type="spellStart"/>
      <w:r w:rsidR="009C76F5">
        <w:rPr>
          <w:sz w:val="28"/>
          <w:szCs w:val="28"/>
        </w:rPr>
        <w:t>С.А.Короле</w:t>
      </w:r>
      <w:r w:rsidRPr="009C76F5">
        <w:rPr>
          <w:sz w:val="28"/>
          <w:szCs w:val="28"/>
        </w:rPr>
        <w:t>в</w:t>
      </w:r>
      <w:proofErr w:type="spellEnd"/>
      <w:r w:rsidRPr="009C76F5">
        <w:rPr>
          <w:sz w:val="28"/>
          <w:szCs w:val="28"/>
        </w:rPr>
        <w:t xml:space="preserve">                                                                                 </w:t>
      </w:r>
      <w:r w:rsidR="009C76F5">
        <w:rPr>
          <w:sz w:val="28"/>
          <w:szCs w:val="28"/>
        </w:rPr>
        <w:t xml:space="preserve"> </w:t>
      </w:r>
      <w:r w:rsidRPr="009C76F5">
        <w:rPr>
          <w:sz w:val="28"/>
          <w:szCs w:val="28"/>
        </w:rPr>
        <w:t xml:space="preserve"> </w:t>
      </w:r>
    </w:p>
    <w:p w:rsidR="004F68E5" w:rsidRDefault="00BB7983" w:rsidP="003E60B2">
      <w:pPr>
        <w:pStyle w:val="a9"/>
      </w:pPr>
      <w:r w:rsidRPr="009C76F5">
        <w:rPr>
          <w:sz w:val="28"/>
          <w:szCs w:val="28"/>
        </w:rPr>
        <w:t xml:space="preserve">Председатель Совета депутатов                            </w:t>
      </w:r>
      <w:r w:rsidR="009C76F5">
        <w:rPr>
          <w:sz w:val="28"/>
          <w:szCs w:val="28"/>
        </w:rPr>
        <w:t xml:space="preserve">                         </w:t>
      </w:r>
      <w:proofErr w:type="spellStart"/>
      <w:r w:rsidRPr="009C76F5">
        <w:rPr>
          <w:sz w:val="28"/>
          <w:szCs w:val="28"/>
        </w:rPr>
        <w:t>О.С.Бреус</w:t>
      </w:r>
      <w:proofErr w:type="spellEnd"/>
    </w:p>
    <w:sectPr w:rsidR="004F68E5" w:rsidSect="00E7630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2"/>
  </w:num>
  <w:num w:numId="21">
    <w:abstractNumId w:val="0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983"/>
    <w:rsid w:val="002D3CCC"/>
    <w:rsid w:val="003E60B2"/>
    <w:rsid w:val="004F68E5"/>
    <w:rsid w:val="006B37F0"/>
    <w:rsid w:val="0070412C"/>
    <w:rsid w:val="00876486"/>
    <w:rsid w:val="009C76F5"/>
    <w:rsid w:val="00AA441E"/>
    <w:rsid w:val="00BB7983"/>
    <w:rsid w:val="00CC258A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BB7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BB7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7983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BB79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BB7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B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B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BB7983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BB7983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2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5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6E9B9F12AwAeF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29E61AA36424F017E276A8AF557F151F7CAF6D5236B6F02F21A9342697FC7266D40692ECB0wFe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29E61AA36424F017E276A8AF557F151F7CAF6D5236B6F02F21A9342697FC7266D40694E9B9wFeCB" TargetMode="External"/><Relationship Id="rId11" Type="http://schemas.openxmlformats.org/officeDocument/2006/relationships/hyperlink" Target="consultantplus://offline/ref=4C29E61AA36424F017E276A8AF557F151F7CAF6D5236B6F02F21A9342697FC7266D40692ECB0wFe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29E61AA36424F017E276A8AF557F151F7CAF6D5236B6F02F21A9342697FC7266D40696E9B9F12AwAe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9E61AA36424F017E276A8AF557F151F7CAF6D5236B6F02F21A9342697FC7266D40694E9B9wFe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2014-07-02T23:13:00Z</cp:lastPrinted>
  <dcterms:created xsi:type="dcterms:W3CDTF">2014-07-02T04:13:00Z</dcterms:created>
  <dcterms:modified xsi:type="dcterms:W3CDTF">2014-07-02T23:13:00Z</dcterms:modified>
</cp:coreProperties>
</file>