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E4DD3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E4DD3" w:rsidRPr="00A53B91" w:rsidRDefault="003E4DD3" w:rsidP="003E4DD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3E4DD3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E4DD3" w:rsidRPr="00A53B91" w:rsidRDefault="003E4DD3" w:rsidP="003E4D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4DD3" w:rsidRDefault="00D85778" w:rsidP="003E4DD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E309F">
        <w:rPr>
          <w:rFonts w:ascii="Times New Roman" w:hAnsi="Times New Roman" w:cs="Times New Roman"/>
          <w:sz w:val="28"/>
          <w:szCs w:val="28"/>
        </w:rPr>
        <w:t>.07.2014 № 27</w:t>
      </w:r>
    </w:p>
    <w:p w:rsidR="003E4DD3" w:rsidRDefault="003E4DD3" w:rsidP="003E4DD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E4DD3" w:rsidRDefault="003E4DD3" w:rsidP="003E4DD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DD3" w:rsidRPr="00260B20" w:rsidRDefault="003E4DD3" w:rsidP="003E4DD3">
      <w:pPr>
        <w:spacing w:line="240" w:lineRule="exact"/>
        <w:jc w:val="center"/>
      </w:pPr>
      <w:r w:rsidRPr="00260B20">
        <w:t xml:space="preserve">О </w:t>
      </w:r>
      <w:r w:rsidR="003E309F">
        <w:t>принятии</w:t>
      </w:r>
      <w:r w:rsidRPr="00260B20">
        <w:t xml:space="preserve"> изменений и дополнений</w:t>
      </w:r>
    </w:p>
    <w:p w:rsidR="003E4DD3" w:rsidRDefault="003E4DD3" w:rsidP="003E4DD3">
      <w:pPr>
        <w:spacing w:line="240" w:lineRule="exact"/>
        <w:jc w:val="center"/>
      </w:pPr>
      <w:proofErr w:type="gramStart"/>
      <w:r w:rsidRPr="00260B20">
        <w:t>вносимых</w:t>
      </w:r>
      <w:proofErr w:type="gramEnd"/>
      <w:r w:rsidRPr="00260B20">
        <w:t xml:space="preserve"> в Устав Лермонтовского сельского поселения</w:t>
      </w:r>
    </w:p>
    <w:p w:rsidR="00A53B91" w:rsidRDefault="00A53B91" w:rsidP="00A53B9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A53B91">
        <w:rPr>
          <w:sz w:val="20"/>
          <w:szCs w:val="20"/>
        </w:rPr>
        <w:t>Зарегистрировано</w:t>
      </w:r>
      <w:r>
        <w:rPr>
          <w:sz w:val="20"/>
          <w:szCs w:val="20"/>
        </w:rPr>
        <w:t xml:space="preserve"> Главным управлением</w:t>
      </w:r>
    </w:p>
    <w:p w:rsidR="00A53B91" w:rsidRDefault="00A53B91" w:rsidP="00A53B9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Министерства юстиции Российской</w:t>
      </w:r>
    </w:p>
    <w:p w:rsidR="003E4DD3" w:rsidRDefault="00A53B91" w:rsidP="00A53B9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Федерации по Хабаровскому краю и</w:t>
      </w:r>
    </w:p>
    <w:p w:rsidR="00A53B91" w:rsidRDefault="00A53B91" w:rsidP="00A53B9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Еврейской автономной области</w:t>
      </w:r>
    </w:p>
    <w:p w:rsidR="00A53B91" w:rsidRPr="00A53B91" w:rsidRDefault="00A53B91" w:rsidP="00A53B9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23 июля 2014 г. № 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275033032014003</w:t>
      </w:r>
    </w:p>
    <w:p w:rsidR="003E4DD3" w:rsidRPr="00A53B91" w:rsidRDefault="003E4DD3" w:rsidP="003E4DD3">
      <w:pPr>
        <w:rPr>
          <w:sz w:val="16"/>
          <w:szCs w:val="16"/>
        </w:rPr>
      </w:pPr>
    </w:p>
    <w:p w:rsidR="003E4DD3" w:rsidRDefault="003E4DD3" w:rsidP="00670F62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proofErr w:type="spellStart"/>
      <w:r>
        <w:t>самоуп</w:t>
      </w:r>
      <w:r w:rsidR="00670F62">
        <w:t>-</w:t>
      </w:r>
      <w:r>
        <w:t>равл</w:t>
      </w:r>
      <w:r w:rsidR="00C77BB7">
        <w:t>ения</w:t>
      </w:r>
      <w:proofErr w:type="spellEnd"/>
      <w:r w:rsidR="00C77BB7">
        <w:t xml:space="preserve"> в Российской Федерации»,  </w:t>
      </w:r>
      <w:r>
        <w:t xml:space="preserve"> Федеральным законом от 02.04.2014 № 70-ФЗ «О внесении изменений в отдельные законодательные акты Российской Федерации по вопросам участия граждан в охране обществен</w:t>
      </w:r>
      <w:r w:rsidR="00670F62">
        <w:t>-</w:t>
      </w:r>
      <w:proofErr w:type="spellStart"/>
      <w:r w:rsidR="00C77BB7">
        <w:t>ного</w:t>
      </w:r>
      <w:proofErr w:type="spellEnd"/>
      <w:r w:rsidR="00C77BB7">
        <w:t xml:space="preserve"> порядка» и Федеральным законом от 27.05.2014 № 136-ФЗ «О внесении изменений</w:t>
      </w:r>
      <w:proofErr w:type="gramEnd"/>
      <w:r w:rsidR="00C77BB7">
        <w:t xml:space="preserve">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="003E309F">
        <w:t xml:space="preserve">», </w:t>
      </w:r>
      <w:r>
        <w:t>рассмотрев проект решения «О внесении изменений в Устав Лермонтовского сельского поселения Бикинского муниципального района», Совет депутатов Лермонтовского сельского поселения,</w:t>
      </w:r>
    </w:p>
    <w:p w:rsidR="003E4DD3" w:rsidRDefault="003E4DD3" w:rsidP="003E4DD3">
      <w:r>
        <w:t>РЕШИЛ:</w:t>
      </w:r>
    </w:p>
    <w:p w:rsidR="003E4DD3" w:rsidRDefault="003E4DD3" w:rsidP="003E4DD3">
      <w:pPr>
        <w:jc w:val="both"/>
      </w:pPr>
      <w:r>
        <w:t xml:space="preserve">        </w:t>
      </w:r>
      <w:r w:rsidRPr="00533F2A">
        <w:t>1. Принять</w:t>
      </w:r>
      <w:r w:rsidR="003E309F">
        <w:t xml:space="preserve">     изменения   и  дополнения</w:t>
      </w:r>
      <w:r w:rsidRPr="00533F2A">
        <w:t xml:space="preserve">, </w:t>
      </w:r>
      <w:proofErr w:type="gramStart"/>
      <w:r w:rsidRPr="00533F2A">
        <w:t>вносимых</w:t>
      </w:r>
      <w:proofErr w:type="gramEnd"/>
      <w:r w:rsidRPr="00533F2A">
        <w:t xml:space="preserve"> в Устав Лермонтовского сельского поселения:</w:t>
      </w:r>
    </w:p>
    <w:p w:rsidR="003E4DD3" w:rsidRDefault="003E4DD3" w:rsidP="003E4DD3">
      <w:pPr>
        <w:jc w:val="both"/>
      </w:pPr>
      <w:r>
        <w:t xml:space="preserve">        1.1. Внести в статью 5 (</w:t>
      </w:r>
      <w:r w:rsidRPr="00533F2A">
        <w:rPr>
          <w:i/>
          <w:kern w:val="2"/>
        </w:rPr>
        <w:t>Вопросы местного значения сельского поселения</w:t>
      </w:r>
      <w:r>
        <w:rPr>
          <w:i/>
          <w:kern w:val="2"/>
        </w:rPr>
        <w:t>)</w:t>
      </w:r>
      <w:r>
        <w:rPr>
          <w:b/>
          <w:kern w:val="2"/>
        </w:rPr>
        <w:t xml:space="preserve"> </w:t>
      </w:r>
      <w:r>
        <w:t>следующие изменения:</w:t>
      </w:r>
    </w:p>
    <w:p w:rsidR="003E4DD3" w:rsidRDefault="003E4DD3" w:rsidP="003E4DD3">
      <w:pPr>
        <w:jc w:val="both"/>
      </w:pPr>
      <w:r>
        <w:t xml:space="preserve">       1.1.1.  Пункт 21 изложить в новой редакции:</w:t>
      </w:r>
    </w:p>
    <w:p w:rsidR="003E4DD3" w:rsidRDefault="003E4DD3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70F62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аннулирова</w:t>
      </w:r>
      <w:r w:rsidR="00670F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адресов, присвоение наименований элементам улично-дорожной сети (за исключением автомобильных федерального значения, автомобильных дорог регионального или межмуниципального значения, местного значения муниципального района) наименований элементам планировочной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</w:t>
      </w:r>
      <w:r w:rsidR="00670F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границах поселения, изменение, аннулирование таких наименований, размещение информации в государственной адресной реестре.».</w:t>
      </w:r>
      <w:proofErr w:type="gramEnd"/>
    </w:p>
    <w:p w:rsidR="00670F62" w:rsidRDefault="00670F62" w:rsidP="003E4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3E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Пункт 33 части 1 изложить в следующей редакции:</w:t>
      </w:r>
    </w:p>
    <w:p w:rsidR="003E4DD3" w:rsidRDefault="00670F62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«33)  Оказание поддержки гражданам и их объединениям,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создание условий для деятельности народных дружин.». </w:t>
      </w:r>
    </w:p>
    <w:p w:rsidR="00C7794A" w:rsidRDefault="00C77BB7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Дополнить статьей 6.1 </w:t>
      </w:r>
      <w:r w:rsidR="00C7794A">
        <w:rPr>
          <w:rFonts w:ascii="Times New Roman" w:hAnsi="Times New Roman" w:cs="Times New Roman"/>
          <w:sz w:val="28"/>
          <w:szCs w:val="28"/>
        </w:rPr>
        <w:t>следующего наименования и содержания:</w:t>
      </w:r>
    </w:p>
    <w:p w:rsidR="003E309F" w:rsidRDefault="003E309F" w:rsidP="003E3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7794A" w:rsidRDefault="00C7794A" w:rsidP="003E3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309F" w:rsidRPr="00C7794A" w:rsidRDefault="00C7794A" w:rsidP="00C77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794A">
        <w:rPr>
          <w:rFonts w:ascii="Times New Roman" w:hAnsi="Times New Roman" w:cs="Times New Roman"/>
          <w:b/>
          <w:sz w:val="28"/>
          <w:szCs w:val="28"/>
        </w:rPr>
        <w:t>«Статья 6.1. «Муниципальный контроль»</w:t>
      </w:r>
    </w:p>
    <w:p w:rsidR="00C77BB7" w:rsidRDefault="00C77BB7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 а в случаях, если соответствующие виды контроля отнесены федеральными законами к полномочиям  органов местного самоуправления, также муниципальный контроль за соблюдением требований, установле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субъектов Российской Федерации.</w:t>
      </w:r>
    </w:p>
    <w:p w:rsidR="00C77BB7" w:rsidRDefault="00C77BB7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 отношениям, связанным 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292-ФЗ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309F" w:rsidRPr="005E19EC" w:rsidRDefault="003E309F" w:rsidP="003E309F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eastAsia="WenQuanYi Micro Hei"/>
          <w:kern w:val="3"/>
          <w:lang w:eastAsia="zh-CN" w:bidi="hi-IN"/>
        </w:rPr>
        <w:t xml:space="preserve">        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3E309F" w:rsidRPr="005E19EC" w:rsidRDefault="003E309F" w:rsidP="003E309F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eastAsia="WenQuanYi Micro Hei"/>
          <w:kern w:val="3"/>
          <w:lang w:eastAsia="zh-CN" w:bidi="hi-IN"/>
        </w:rPr>
        <w:t xml:space="preserve">        3. Решение подлежит официальному опубликованию после его государственной регистрации.</w:t>
      </w:r>
    </w:p>
    <w:p w:rsidR="003E309F" w:rsidRDefault="003E309F" w:rsidP="003E309F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eastAsia="WenQuanYi Micro Hei"/>
          <w:kern w:val="3"/>
          <w:lang w:eastAsia="zh-CN" w:bidi="hi-IN"/>
        </w:rPr>
        <w:t xml:space="preserve">        4. Настоящее решение вступает в силу после его официального опубликования.</w:t>
      </w:r>
    </w:p>
    <w:p w:rsidR="003E309F" w:rsidRPr="005E19EC" w:rsidRDefault="003E309F" w:rsidP="003E309F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        5.</w:t>
      </w:r>
      <w:r w:rsidRPr="005E19EC">
        <w:rPr>
          <w:rFonts w:eastAsia="WenQuanYi Micro Hei"/>
          <w:kern w:val="3"/>
          <w:lang w:eastAsia="zh-CN" w:bidi="hi-IN"/>
        </w:rPr>
        <w:t xml:space="preserve"> </w:t>
      </w:r>
      <w:proofErr w:type="gramStart"/>
      <w:r w:rsidRPr="005E19EC">
        <w:rPr>
          <w:rFonts w:eastAsia="WenQuanYi Micro Hei"/>
          <w:kern w:val="3"/>
          <w:lang w:eastAsia="zh-CN" w:bidi="hi-IN"/>
        </w:rPr>
        <w:t>Контроль за</w:t>
      </w:r>
      <w:proofErr w:type="gramEnd"/>
      <w:r w:rsidRPr="005E19EC">
        <w:rPr>
          <w:rFonts w:eastAsia="WenQuanYi Micro Hei"/>
          <w:kern w:val="3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3E309F" w:rsidRDefault="003E309F" w:rsidP="003E309F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3E309F" w:rsidRDefault="003E309F" w:rsidP="003E309F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3E309F" w:rsidRDefault="003E309F" w:rsidP="003E4D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E309F" w:rsidRPr="00D440BA" w:rsidRDefault="003E309F" w:rsidP="003E4D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E4DD3" w:rsidRPr="00A94DFD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Default="003E4DD3" w:rsidP="003E4DD3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Глава сельского поселения                        </w:t>
      </w:r>
      <w:r>
        <w:rPr>
          <w:kern w:val="2"/>
        </w:rPr>
        <w:t xml:space="preserve">                                 </w:t>
      </w:r>
      <w:r w:rsidRPr="00D440BA">
        <w:rPr>
          <w:kern w:val="2"/>
        </w:rPr>
        <w:t xml:space="preserve">  С.А. Королев</w:t>
      </w:r>
    </w:p>
    <w:p w:rsidR="003E4DD3" w:rsidRPr="00A94DFD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Pr="003E4DD3" w:rsidRDefault="003E4DD3" w:rsidP="00670F62">
      <w:pPr>
        <w:autoSpaceDE w:val="0"/>
        <w:autoSpaceDN w:val="0"/>
        <w:adjustRightInd w:val="0"/>
        <w:jc w:val="both"/>
      </w:pPr>
      <w:r w:rsidRPr="00D440BA">
        <w:rPr>
          <w:kern w:val="2"/>
        </w:rPr>
        <w:t xml:space="preserve">Председатель Совета депутатов                 </w:t>
      </w:r>
      <w:r>
        <w:rPr>
          <w:kern w:val="2"/>
        </w:rPr>
        <w:t xml:space="preserve">                                  </w:t>
      </w:r>
      <w:proofErr w:type="spellStart"/>
      <w:r w:rsidRPr="00D440BA">
        <w:rPr>
          <w:kern w:val="2"/>
        </w:rPr>
        <w:t>О.С.Бреус</w:t>
      </w:r>
      <w:proofErr w:type="spellEnd"/>
    </w:p>
    <w:sectPr w:rsidR="003E4DD3" w:rsidRPr="003E4DD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309F"/>
    <w:rsid w:val="003E4DD3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03F6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0F62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3B91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7794A"/>
    <w:rsid w:val="00C77BB7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778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2014-07-31T05:00:00Z</cp:lastPrinted>
  <dcterms:created xsi:type="dcterms:W3CDTF">2014-05-29T22:01:00Z</dcterms:created>
  <dcterms:modified xsi:type="dcterms:W3CDTF">2014-07-31T05:01:00Z</dcterms:modified>
</cp:coreProperties>
</file>