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70" w:rsidRDefault="00DF2C70" w:rsidP="00DF2C7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ЛЕРМОНТОВСКОГО СЕЛЬСКОГО ПОСЕЛЕНИЯ</w:t>
      </w:r>
    </w:p>
    <w:p w:rsidR="00DF2C70" w:rsidRDefault="00DF2C70" w:rsidP="00DF2C7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Бикинского муниципального района Хабаровского края</w:t>
      </w:r>
    </w:p>
    <w:p w:rsidR="00DF2C70" w:rsidRDefault="00DF2C70" w:rsidP="00DF2C7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F2C70" w:rsidRDefault="00DF2C70" w:rsidP="00DF2C70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DF2C70" w:rsidRDefault="00DF2C70" w:rsidP="00DF2C7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F2C70" w:rsidRDefault="00DF2C70" w:rsidP="00DF2C7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F2C70" w:rsidRDefault="00C36DF0" w:rsidP="00DF2C7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</w:t>
      </w:r>
      <w:r w:rsidR="00DF2C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.11.2014 № </w:t>
      </w:r>
      <w:r w:rsidR="00930C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62</w:t>
      </w:r>
    </w:p>
    <w:p w:rsidR="00DF2C70" w:rsidRDefault="00DF2C70" w:rsidP="00DF2C7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Лермонтовка</w:t>
      </w:r>
      <w:bookmarkStart w:id="0" w:name="_GoBack"/>
      <w:bookmarkEnd w:id="0"/>
    </w:p>
    <w:p w:rsidR="00DF2C70" w:rsidRDefault="00DF2C70" w:rsidP="00DF2C7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0931" w:rsidRDefault="00C10931" w:rsidP="00DF2C7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2C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Хабаровско</w:t>
      </w:r>
      <w:r w:rsidR="0062760E" w:rsidRPr="00DF2C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муниципального района на 2015</w:t>
      </w:r>
      <w:r w:rsidRPr="00DF2C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-2018 годы»</w:t>
      </w:r>
    </w:p>
    <w:p w:rsidR="00DF2C70" w:rsidRDefault="00DF2C70" w:rsidP="00DF2C7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C70" w:rsidRPr="00DF2C70" w:rsidRDefault="00DF2C70" w:rsidP="00DF2C7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31" w:rsidRPr="00DF2C70" w:rsidRDefault="00DF2C70" w:rsidP="00DF2C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государственной программы Хабаровского края «Содействие развитию местного самоуправления в Хабаровском крае», утвержденной постановлением Правительства Хабаровского края от 27.12.2013 № 464-пр, в соответствии с </w:t>
      </w:r>
      <w:r w:rsidR="0062760E" w:rsidRPr="00DF2C70">
        <w:rPr>
          <w:rFonts w:ascii="Times New Roman" w:hAnsi="Times New Roman" w:cs="Times New Roman"/>
          <w:sz w:val="28"/>
          <w:szCs w:val="28"/>
          <w:lang w:eastAsia="ru-RU"/>
        </w:rPr>
        <w:t>постановлениями администрации Лермонтовского сельского поселения от 10.12.2012 № 64</w:t>
      </w:r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</w:t>
      </w:r>
      <w:r w:rsidR="0062760E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</w:t>
      </w:r>
      <w:proofErr w:type="gramStart"/>
      <w:r w:rsidR="0062760E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2760E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и реализации муниципальных целевых программ «Порядка  проведения оценки эффективность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760E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и реализации  муниципальных целевых  программ Лермонтовского сельского поселения» </w:t>
      </w:r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, 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</w:t>
      </w:r>
    </w:p>
    <w:p w:rsidR="00C10931" w:rsidRPr="00DF2C70" w:rsidRDefault="00C10931" w:rsidP="00DF2C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C70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C10931" w:rsidRPr="00DF2C70" w:rsidRDefault="00DF2C70" w:rsidP="00DF2C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«Профессиональная переподготовка, повышение квалификации лиц, замещающих муниципальные должности, муниципальных служащих адми</w:t>
      </w:r>
      <w:r w:rsidR="0062760E" w:rsidRPr="00DF2C70">
        <w:rPr>
          <w:rFonts w:ascii="Times New Roman" w:hAnsi="Times New Roman" w:cs="Times New Roman"/>
          <w:sz w:val="28"/>
          <w:szCs w:val="28"/>
          <w:lang w:eastAsia="ru-RU"/>
        </w:rPr>
        <w:t>нистрации  Лермонтовского сельского поселения  на 2015</w:t>
      </w:r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>-2018 годы».</w:t>
      </w:r>
    </w:p>
    <w:p w:rsidR="00C10931" w:rsidRPr="00DF2C70" w:rsidRDefault="00DF2C70" w:rsidP="00DF2C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</w:t>
      </w:r>
      <w:r w:rsidR="0062760E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специалиста администрации Кузнецову Л.В.</w:t>
      </w:r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931" w:rsidRPr="00DF2C70" w:rsidRDefault="00DF2C70" w:rsidP="00DF2C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27259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постановление в Сборнике нормативных правовых актов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>азместить постановление</w:t>
      </w:r>
      <w:proofErr w:type="gramEnd"/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 на офи</w:t>
      </w:r>
      <w:r w:rsidR="00527259" w:rsidRPr="00DF2C70">
        <w:rPr>
          <w:rFonts w:ascii="Times New Roman" w:hAnsi="Times New Roman" w:cs="Times New Roman"/>
          <w:sz w:val="28"/>
          <w:szCs w:val="28"/>
          <w:lang w:eastAsia="ru-RU"/>
        </w:rPr>
        <w:t>циальном сайте администрации  сельского поселения</w:t>
      </w:r>
    </w:p>
    <w:p w:rsidR="00C10931" w:rsidRDefault="00DF2C70" w:rsidP="00DF2C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DF2C70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F2C70" w:rsidRDefault="00DF2C70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C70" w:rsidRDefault="00DF2C70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C70" w:rsidRDefault="00DF2C70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C70" w:rsidRPr="00DF2C70" w:rsidRDefault="00DF2C70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главы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А.В.Филиппов</w:t>
      </w:r>
      <w:proofErr w:type="spellEnd"/>
    </w:p>
    <w:p w:rsidR="00C10931" w:rsidRDefault="00C10931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C7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2C70" w:rsidRDefault="00DF2C70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C70" w:rsidRPr="00DF2C70" w:rsidRDefault="00DF2C70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31" w:rsidRPr="00DF2C70" w:rsidRDefault="00C10931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31" w:rsidRPr="00DF2C70" w:rsidRDefault="00C10931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31" w:rsidRPr="00DF2C70" w:rsidRDefault="00C10931" w:rsidP="00DF2C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31" w:rsidRDefault="00C10931" w:rsidP="00C10931">
      <w:pPr>
        <w:shd w:val="clear" w:color="auto" w:fill="FFFFFF"/>
        <w:spacing w:before="75" w:after="75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C10931" w:rsidRDefault="00C10931" w:rsidP="00C10931">
      <w:pPr>
        <w:shd w:val="clear" w:color="auto" w:fill="FFFFFF"/>
        <w:spacing w:before="75" w:after="75" w:line="312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  <w:sectPr w:rsidR="00C10931" w:rsidSect="00DF2C70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C10931" w:rsidRPr="00DF2C70" w:rsidRDefault="00C10931" w:rsidP="00C36DF0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DF2C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C10931" w:rsidRPr="00DF2C70" w:rsidRDefault="00C10931" w:rsidP="00C36DF0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DF2C70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36DF0" w:rsidRDefault="0062760E" w:rsidP="00C36DF0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</w:p>
    <w:p w:rsidR="00C10931" w:rsidRPr="00DF2C70" w:rsidRDefault="00C36DF0" w:rsidP="00C36DF0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2760E" w:rsidRPr="00DF2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D1B">
        <w:rPr>
          <w:rFonts w:ascii="Times New Roman" w:hAnsi="Times New Roman" w:cs="Times New Roman"/>
          <w:sz w:val="28"/>
          <w:szCs w:val="28"/>
          <w:lang w:eastAsia="ru-RU"/>
        </w:rPr>
        <w:t>24.11.2014 № 62</w:t>
      </w:r>
    </w:p>
    <w:p w:rsidR="00C10931" w:rsidRPr="00230072" w:rsidRDefault="00C10931" w:rsidP="00C10931">
      <w:pPr>
        <w:shd w:val="clear" w:color="auto" w:fill="FFFFFF"/>
        <w:spacing w:before="75" w:after="75" w:line="312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1093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C10931" w:rsidRPr="00C36DF0" w:rsidRDefault="00C10931" w:rsidP="00C36DF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6DF0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C10931" w:rsidRDefault="00C10931" w:rsidP="00C36DF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6DF0">
        <w:rPr>
          <w:rFonts w:ascii="Times New Roman" w:hAnsi="Times New Roman" w:cs="Times New Roman"/>
          <w:sz w:val="28"/>
          <w:szCs w:val="28"/>
          <w:lang w:eastAsia="ru-RU"/>
        </w:rPr>
        <w:t>«Профессиональная переподготовка, повышение квалификации лиц, замещающих муниципальные должности, муницип</w:t>
      </w:r>
      <w:r w:rsidR="0062760E" w:rsidRPr="00C36DF0">
        <w:rPr>
          <w:rFonts w:ascii="Times New Roman" w:hAnsi="Times New Roman" w:cs="Times New Roman"/>
          <w:sz w:val="28"/>
          <w:szCs w:val="28"/>
          <w:lang w:eastAsia="ru-RU"/>
        </w:rPr>
        <w:t>альных служащих администрации Лермонтовского сельского поселения  на 2015</w:t>
      </w:r>
      <w:r w:rsidRPr="00C36DF0">
        <w:rPr>
          <w:rFonts w:ascii="Times New Roman" w:hAnsi="Times New Roman" w:cs="Times New Roman"/>
          <w:sz w:val="28"/>
          <w:szCs w:val="28"/>
          <w:lang w:eastAsia="ru-RU"/>
        </w:rPr>
        <w:t>-2018 годы»</w:t>
      </w:r>
    </w:p>
    <w:p w:rsidR="00C36DF0" w:rsidRPr="00230072" w:rsidRDefault="00C36DF0" w:rsidP="00C36DF0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0931" w:rsidRPr="00C36DF0" w:rsidRDefault="00C10931" w:rsidP="00C36DF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6DF0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C10931" w:rsidRDefault="00C10931" w:rsidP="00C36DF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6DF0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«Профессиональная переподготовка, повышение квалификации лиц, замещающих муниципальные должности, муниципальных с</w:t>
      </w:r>
      <w:r w:rsidR="002821C7" w:rsidRPr="00C36DF0">
        <w:rPr>
          <w:rFonts w:ascii="Times New Roman" w:hAnsi="Times New Roman" w:cs="Times New Roman"/>
          <w:sz w:val="28"/>
          <w:szCs w:val="28"/>
          <w:lang w:eastAsia="ru-RU"/>
        </w:rPr>
        <w:t xml:space="preserve">лужащих администрации Лермонтовского сельского поселения </w:t>
      </w:r>
      <w:r w:rsidR="0062760E" w:rsidRPr="00C36DF0">
        <w:rPr>
          <w:rFonts w:ascii="Times New Roman" w:hAnsi="Times New Roman" w:cs="Times New Roman"/>
          <w:sz w:val="28"/>
          <w:szCs w:val="28"/>
          <w:lang w:eastAsia="ru-RU"/>
        </w:rPr>
        <w:t xml:space="preserve"> на 2015</w:t>
      </w:r>
      <w:r w:rsidRPr="00C36DF0">
        <w:rPr>
          <w:rFonts w:ascii="Times New Roman" w:hAnsi="Times New Roman" w:cs="Times New Roman"/>
          <w:sz w:val="28"/>
          <w:szCs w:val="28"/>
          <w:lang w:eastAsia="ru-RU"/>
        </w:rPr>
        <w:t>-2018 годы»</w:t>
      </w:r>
    </w:p>
    <w:p w:rsidR="00C36DF0" w:rsidRPr="0053121B" w:rsidRDefault="00C36DF0" w:rsidP="00C36DF0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36DF0" w:rsidTr="00410544">
        <w:tc>
          <w:tcPr>
            <w:tcW w:w="4077" w:type="dxa"/>
          </w:tcPr>
          <w:p w:rsidR="00C36DF0" w:rsidRPr="005D3057" w:rsidRDefault="00C36DF0" w:rsidP="00C36DF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Полное наименование Программы</w:t>
            </w:r>
          </w:p>
        </w:tc>
        <w:tc>
          <w:tcPr>
            <w:tcW w:w="5493" w:type="dxa"/>
          </w:tcPr>
          <w:p w:rsidR="00C36DF0" w:rsidRPr="005D3057" w:rsidRDefault="00C36DF0" w:rsidP="005D30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</w:t>
            </w:r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нальная</w:t>
            </w:r>
            <w:proofErr w:type="spellEnd"/>
            <w:proofErr w:type="gram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переподготовка, повышение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</w:t>
            </w:r>
            <w:r w:rsid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лификации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лиц,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замещающих </w:t>
            </w:r>
            <w:r w:rsid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C36DF0" w:rsidRPr="005D3057" w:rsidRDefault="00C36DF0" w:rsidP="00C36DF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ные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должности, муниципальных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служащих администрации  Лермонтовского сельского поселения  на 2015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-2018 годы» (далее </w:t>
            </w:r>
            <w:proofErr w:type="gramStart"/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рограмма)</w:t>
            </w:r>
          </w:p>
        </w:tc>
      </w:tr>
      <w:tr w:rsidR="00C36DF0" w:rsidTr="00410544">
        <w:tc>
          <w:tcPr>
            <w:tcW w:w="4077" w:type="dxa"/>
          </w:tcPr>
          <w:p w:rsidR="00C36DF0" w:rsidRPr="005D3057" w:rsidRDefault="00C36DF0" w:rsidP="00C36DF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принятия правового акта о разработке Программы</w:t>
            </w:r>
          </w:p>
        </w:tc>
        <w:tc>
          <w:tcPr>
            <w:tcW w:w="5493" w:type="dxa"/>
          </w:tcPr>
          <w:p w:rsidR="00C36DF0" w:rsidRPr="005D3057" w:rsidRDefault="00C36DF0" w:rsidP="004105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Лермонтовско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поселения от 21.11.2014 № 61 «О принятии решения о разработке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</w:t>
            </w:r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мы «</w:t>
            </w:r>
            <w:proofErr w:type="gramStart"/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Профессиональная</w:t>
            </w:r>
            <w:proofErr w:type="gramEnd"/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перепод</w:t>
            </w:r>
            <w:proofErr w:type="spellEnd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готовка,</w:t>
            </w:r>
            <w:r w:rsid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повышение квалификации лиц, заме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щающих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муниципальные должности,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пальных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служащих</w:t>
            </w:r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Лермон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товского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2015-2018 годы»</w:t>
            </w:r>
          </w:p>
        </w:tc>
      </w:tr>
      <w:tr w:rsidR="00C36DF0" w:rsidTr="00410544">
        <w:tc>
          <w:tcPr>
            <w:tcW w:w="4077" w:type="dxa"/>
          </w:tcPr>
          <w:p w:rsidR="00C36DF0" w:rsidRPr="005D3057" w:rsidRDefault="00C36DF0" w:rsidP="00C36DF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5493" w:type="dxa"/>
          </w:tcPr>
          <w:p w:rsidR="00C36DF0" w:rsidRPr="005D3057" w:rsidRDefault="00C36DF0" w:rsidP="00C36DF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Специалист адм</w:t>
            </w:r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инистрации  </w:t>
            </w:r>
            <w:proofErr w:type="gramStart"/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proofErr w:type="gramEnd"/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ответственный за кадровую 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работу</w:t>
            </w:r>
          </w:p>
        </w:tc>
      </w:tr>
      <w:tr w:rsidR="00C36DF0" w:rsidTr="00410544">
        <w:tc>
          <w:tcPr>
            <w:tcW w:w="4077" w:type="dxa"/>
          </w:tcPr>
          <w:p w:rsidR="00C36DF0" w:rsidRPr="005D3057" w:rsidRDefault="00C36DF0" w:rsidP="00C36DF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и соисполнители Программы</w:t>
            </w:r>
          </w:p>
        </w:tc>
        <w:tc>
          <w:tcPr>
            <w:tcW w:w="5493" w:type="dxa"/>
          </w:tcPr>
          <w:p w:rsidR="00C36DF0" w:rsidRPr="005D3057" w:rsidRDefault="00C36DF0" w:rsidP="005D305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специалист администрации ответственный за </w:t>
            </w:r>
            <w:r w:rsidR="005D3057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кадровую работу</w:t>
            </w:r>
          </w:p>
        </w:tc>
      </w:tr>
      <w:tr w:rsidR="0053121B" w:rsidTr="00410544">
        <w:tc>
          <w:tcPr>
            <w:tcW w:w="4077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5493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Цель:</w:t>
            </w:r>
          </w:p>
          <w:p w:rsidR="0053121B" w:rsidRPr="005D3057" w:rsidRDefault="005D3057" w:rsidP="0041054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беспечение дальнейшего развития местного самоуправления и повышения эффективности его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деятельности.</w:t>
            </w:r>
          </w:p>
          <w:p w:rsidR="0053121B" w:rsidRPr="005D3057" w:rsidRDefault="005D3057" w:rsidP="004105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Совершенствование профессиональной переподготовки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администрации  сельского поселения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Задачи:</w:t>
            </w:r>
          </w:p>
          <w:p w:rsidR="0053121B" w:rsidRPr="005D3057" w:rsidRDefault="0053121B" w:rsidP="004105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создание условий для повышения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</w:t>
            </w:r>
            <w:proofErr w:type="spellEnd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нально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-квалификационного уровня лиц,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замещающих муниципальные должности, муниципальных служащих администрации   сельского поселения</w:t>
            </w:r>
            <w:r w:rsid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3121B" w:rsidRPr="005D3057" w:rsidRDefault="0053121B" w:rsidP="004105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превращение системы обучения в </w:t>
            </w:r>
            <w:proofErr w:type="spellStart"/>
            <w:proofErr w:type="gram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эффектив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proofErr w:type="gram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форму кадровой политики администрации сельского поселения, в важный фактор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теоретических знаний и практических навыков современных форм и методов управ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ленческой</w:t>
            </w:r>
            <w:proofErr w:type="spellEnd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деятельности на долгосрочной основе;</w:t>
            </w:r>
          </w:p>
          <w:p w:rsidR="0053121B" w:rsidRPr="005D3057" w:rsidRDefault="0053121B" w:rsidP="004105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создание условий для оптимального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</w:t>
            </w:r>
            <w:proofErr w:type="spellEnd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зационно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-правового о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беспечения </w:t>
            </w:r>
            <w:proofErr w:type="spellStart"/>
            <w:proofErr w:type="gramStart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-ной</w:t>
            </w:r>
            <w:proofErr w:type="gramEnd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службы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3121B" w:rsidRPr="005D3057" w:rsidRDefault="0053121B" w:rsidP="004105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формирование корпоративной культуры и позитивного имиджа муниципального служащего;</w:t>
            </w:r>
          </w:p>
          <w:p w:rsidR="0053121B" w:rsidRPr="005D3057" w:rsidRDefault="0053121B" w:rsidP="004105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обеспечение открытости муниципальной службы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53121B" w:rsidTr="00410544">
        <w:tc>
          <w:tcPr>
            <w:tcW w:w="4077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Основные целевые показатели Программы</w:t>
            </w:r>
          </w:p>
        </w:tc>
        <w:tc>
          <w:tcPr>
            <w:tcW w:w="5493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количество лиц, замещающих </w:t>
            </w:r>
            <w:proofErr w:type="spellStart"/>
            <w:proofErr w:type="gram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должности, муниципальных служащих, прошедших обучение в рамках программ профессиональной переподготовки, </w:t>
            </w:r>
            <w:proofErr w:type="spellStart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</w:t>
            </w:r>
            <w:proofErr w:type="spellEnd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шения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квалификации;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количество лиц, включенных в кадровый резерв,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прошедших обучение в рамках программ 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профессиональной </w:t>
            </w:r>
            <w:proofErr w:type="spellStart"/>
            <w:proofErr w:type="gram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переподготов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</w:t>
            </w:r>
            <w:proofErr w:type="spellEnd"/>
            <w:proofErr w:type="gram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повышения 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квалификации</w:t>
            </w:r>
          </w:p>
        </w:tc>
      </w:tr>
      <w:tr w:rsidR="0053121B" w:rsidTr="00410544">
        <w:tc>
          <w:tcPr>
            <w:tcW w:w="4077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 и этапы выполнения Программы</w:t>
            </w:r>
          </w:p>
        </w:tc>
        <w:tc>
          <w:tcPr>
            <w:tcW w:w="5493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Программа рассчитана на период с 2015 года по 2018 год.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Программа не имеет строгой разбивки на этапы, мероприятия реализуются в течение всего периода 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реализации Программы</w:t>
            </w:r>
          </w:p>
        </w:tc>
      </w:tr>
      <w:tr w:rsidR="0053121B" w:rsidTr="00410544">
        <w:tc>
          <w:tcPr>
            <w:tcW w:w="4077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493" w:type="dxa"/>
          </w:tcPr>
          <w:p w:rsidR="0053121B" w:rsidRPr="005D3057" w:rsidRDefault="00410544" w:rsidP="004105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организация и проведение </w:t>
            </w:r>
            <w:proofErr w:type="spellStart"/>
            <w:proofErr w:type="gramStart"/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gramEnd"/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переподготовки и повышения </w:t>
            </w:r>
            <w:proofErr w:type="spellStart"/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квалифи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кации</w:t>
            </w:r>
            <w:proofErr w:type="spellEnd"/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лиц,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замещающих муниципальные должности,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муниципальных служащих администрации сельского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53121B" w:rsidTr="00410544">
        <w:tc>
          <w:tcPr>
            <w:tcW w:w="4077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493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Предполагаемый объем финансирования Программы 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 счет средств бюджета  </w:t>
            </w:r>
            <w:proofErr w:type="spellStart"/>
            <w:proofErr w:type="gram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</w:t>
            </w:r>
            <w:proofErr w:type="spellEnd"/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кого</w:t>
            </w:r>
            <w:proofErr w:type="gram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2015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-2018 годы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составляет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40,0 тыс. рублей, в том числе: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2015 год – 10,0 тыс. рублей;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2016 год – 10,0 тыс. рублей;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2017 год – 10,0 тыс. рублей;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2018 год – 10,0 тыс. рублей.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Объемы бюджетного финансирования за счет средств бюджета сельского поселения на 2015 - 2018 гг. уточняются при формировании </w:t>
            </w:r>
            <w:proofErr w:type="spellStart"/>
            <w:proofErr w:type="gram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жета</w:t>
            </w:r>
            <w:proofErr w:type="spellEnd"/>
            <w:proofErr w:type="gram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очередной фи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нансовый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 и объем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300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</w:t>
            </w:r>
            <w:proofErr w:type="spellEnd"/>
            <w:r w:rsidR="002300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3121B" w:rsidRPr="005D3057" w:rsidRDefault="0053121B" w:rsidP="002300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роприятий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Программы из краевого бюджета, согласно постановлению Правительства </w:t>
            </w:r>
            <w:proofErr w:type="spellStart"/>
            <w:proofErr w:type="gram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Хаба</w:t>
            </w:r>
            <w:r w:rsidR="002300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ровского</w:t>
            </w:r>
            <w:proofErr w:type="spellEnd"/>
            <w:proofErr w:type="gram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края от 27.12.2013 № 464-пр «Об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</w:t>
            </w:r>
            <w:r w:rsidR="002300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верждении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программы </w:t>
            </w:r>
            <w:proofErr w:type="spellStart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Хаба</w:t>
            </w:r>
            <w:r w:rsidR="002300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ровского</w:t>
            </w:r>
            <w:proofErr w:type="spellEnd"/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края «Содействие развитию местного самоуправления 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Хабаровском крае»</w:t>
            </w:r>
          </w:p>
        </w:tc>
      </w:tr>
      <w:tr w:rsidR="0053121B" w:rsidTr="00410544">
        <w:tc>
          <w:tcPr>
            <w:tcW w:w="4077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5493" w:type="dxa"/>
          </w:tcPr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пов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ышение профессионального уровня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муниципальных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служащих;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обеспечение профессионального развития муниципальных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служащих;</w:t>
            </w:r>
          </w:p>
          <w:p w:rsidR="0053121B" w:rsidRPr="005D3057" w:rsidRDefault="00410544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повышение эффективности </w:t>
            </w:r>
            <w:proofErr w:type="spellStart"/>
            <w:proofErr w:type="gramStart"/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gramEnd"/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21B"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служебной деятельности муниципальных служащих;</w:t>
            </w:r>
          </w:p>
          <w:p w:rsidR="0053121B" w:rsidRPr="005D3057" w:rsidRDefault="0053121B" w:rsidP="005312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оптимизация системы непрерывного обучения </w:t>
            </w:r>
            <w:r w:rsidR="00410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муниципальных служащих.</w:t>
            </w:r>
          </w:p>
        </w:tc>
      </w:tr>
    </w:tbl>
    <w:p w:rsidR="00C36DF0" w:rsidRPr="00230072" w:rsidRDefault="00C36DF0" w:rsidP="00C36DF0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30072" w:rsidRDefault="00C10931" w:rsidP="002300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0544">
        <w:rPr>
          <w:rFonts w:ascii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:rsidR="00230072" w:rsidRDefault="00C10931" w:rsidP="002300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054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Программа</w:t>
      </w:r>
    </w:p>
    <w:p w:rsidR="00230072" w:rsidRPr="00230072" w:rsidRDefault="00230072" w:rsidP="00230072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10931" w:rsidRPr="00410544" w:rsidRDefault="00230072" w:rsidP="004105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и развитие профессионального уровня лиц, замещающих муниципальные должности, муниципальных служащих требует непрерывного обновления и реализации комплекса профессиональных знаний и практического опыта эффективного управления экономическими и социально-культурными процессами на территории муниципального образования для достижения целей местного самоуправления </w:t>
      </w:r>
      <w:r w:rsidR="0041054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удовлетво</w:t>
      </w:r>
      <w:proofErr w:type="spellEnd"/>
      <w:r w:rsidR="004105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рения</w:t>
      </w:r>
      <w:proofErr w:type="gramEnd"/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потребностей жизнеобеспечения населения и развития территории.</w:t>
      </w:r>
    </w:p>
    <w:p w:rsidR="00C10931" w:rsidRPr="00410544" w:rsidRDefault="00410544" w:rsidP="004105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Эффективная система муниципального управления является одним из основных условий социально-экономичес</w:t>
      </w:r>
      <w:r w:rsidR="002821C7" w:rsidRPr="00410544">
        <w:rPr>
          <w:rFonts w:ascii="Times New Roman" w:hAnsi="Times New Roman" w:cs="Times New Roman"/>
          <w:sz w:val="28"/>
          <w:szCs w:val="28"/>
          <w:lang w:eastAsia="ru-RU"/>
        </w:rPr>
        <w:t>ког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развития  сельского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поселе-ния</w:t>
      </w:r>
      <w:proofErr w:type="spellEnd"/>
      <w:proofErr w:type="gramEnd"/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. Одной из важнейших составляющих эффективности муниципального управления является уровень профессионализма муниципальных служащих.</w:t>
      </w:r>
    </w:p>
    <w:p w:rsidR="00C10931" w:rsidRPr="00410544" w:rsidRDefault="00410544" w:rsidP="004105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</w:t>
      </w:r>
      <w:proofErr w:type="spellStart"/>
      <w:proofErr w:type="gramStart"/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C10931" w:rsidRPr="00410544" w:rsidRDefault="00410544" w:rsidP="004105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C10931" w:rsidRPr="00410544" w:rsidRDefault="00410544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организованный и целенаправленный процесс овладения и постоянного совершенствования профессиональных знаний, умений и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навыков необходим для успешного выполнения задач, возл</w:t>
      </w:r>
      <w:r w:rsidR="002821C7" w:rsidRPr="00410544">
        <w:rPr>
          <w:rFonts w:ascii="Times New Roman" w:hAnsi="Times New Roman" w:cs="Times New Roman"/>
          <w:sz w:val="28"/>
          <w:szCs w:val="28"/>
          <w:lang w:eastAsia="ru-RU"/>
        </w:rPr>
        <w:t>оженных на администрацию сельского поселения.</w:t>
      </w:r>
    </w:p>
    <w:p w:rsidR="00C10931" w:rsidRPr="00410544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положениями законодательства, регулирующими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:rsidR="00C10931" w:rsidRPr="00410544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Работа по повышению качества подготовки муниципальных служащих а</w:t>
      </w:r>
      <w:r w:rsidR="004A74F3" w:rsidRPr="004105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требует увеличения объемов существующей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C10931" w:rsidRPr="00410544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Еще одной проблемой обеспечения качественного муниципального управления и профессионального мастерства, требующей проведения обучения участников Программы, является постоянное изменение законодательства, как в части полномочий органов местного самоуправления, так и в организации их деятельности. Это требует регулярного обновления знаний в области правовых основ деятельности.</w:t>
      </w:r>
    </w:p>
    <w:p w:rsidR="00C10931" w:rsidRPr="00410544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410544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C10931" w:rsidRDefault="00C10931" w:rsidP="00230072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2. Основные цели и задачи Программы</w:t>
      </w:r>
    </w:p>
    <w:p w:rsidR="00230072" w:rsidRPr="00230072" w:rsidRDefault="00230072" w:rsidP="00230072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Цель Программы - обеспечение дальнейшего развития местного самоуправления и повышения эффективности его деятельности.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профессиональной переподготовки и повышения квалификации лиц, замещающих муниципальные должности, муниципальн</w:t>
      </w:r>
      <w:r w:rsidR="004A74F3" w:rsidRPr="00230072">
        <w:rPr>
          <w:rFonts w:ascii="Times New Roman" w:hAnsi="Times New Roman" w:cs="Times New Roman"/>
          <w:sz w:val="28"/>
          <w:szCs w:val="28"/>
          <w:lang w:eastAsia="ru-RU"/>
        </w:rPr>
        <w:t>ых служащих администрации  сельского поселения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предполагается решение следующих задач: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1. Создание условий для повышения профессионально-квалификационного уровня муниципальных служащих выраженных: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в проведении организационно-правовых мероприятий по соблюдению работодателем гарантий, связанных с направлением на обучение: подготовка распорядительных актов, заключение контрактов и обеспечение финансовых условий;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в принятии локальных нормативных актов по вопросам повышения квалификации, соответствующих требованиям трудового законодательства и законодательства о муниципальной службе;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в проведении мероприятий по мотивации муниципальных служащих в потребности повышения квалификации: оценка при проведении аттестации муниципальных служащих, поощрении, продвижении в порядке должностного роста.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2. Превращение системы обучения в эффективную форму кадров</w:t>
      </w:r>
      <w:r w:rsidR="004A74F3" w:rsidRPr="00230072">
        <w:rPr>
          <w:rFonts w:ascii="Times New Roman" w:hAnsi="Times New Roman" w:cs="Times New Roman"/>
          <w:sz w:val="28"/>
          <w:szCs w:val="28"/>
          <w:lang w:eastAsia="ru-RU"/>
        </w:rPr>
        <w:t>ой политики ад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министрации сельского поселения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, в важный фактор получения теоретических знаний и практических навыков современных форм и методов управленческой деятельности на долгосрочной основе.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3. Создание условий для оптимального организационно-правового обеспеч</w:t>
      </w:r>
      <w:r w:rsidR="004A74F3" w:rsidRPr="00230072">
        <w:rPr>
          <w:rFonts w:ascii="Times New Roman" w:hAnsi="Times New Roman" w:cs="Times New Roman"/>
          <w:sz w:val="28"/>
          <w:szCs w:val="28"/>
          <w:lang w:eastAsia="ru-RU"/>
        </w:rPr>
        <w:t>ения муниципальной службы  сельского поселения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4. Формирование корпоративной культуры и позитивного имиджа муниципального служащего.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5. Обеспечение открытости муниципальной службы.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Реализация Прогр</w:t>
      </w:r>
      <w:r w:rsidR="000E7727" w:rsidRPr="00230072">
        <w:rPr>
          <w:rFonts w:ascii="Times New Roman" w:hAnsi="Times New Roman" w:cs="Times New Roman"/>
          <w:sz w:val="28"/>
          <w:szCs w:val="28"/>
          <w:lang w:eastAsia="ru-RU"/>
        </w:rPr>
        <w:t>аммы рассчитана на период с 2015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по 2018 год.</w:t>
      </w:r>
    </w:p>
    <w:p w:rsidR="00C10931" w:rsidRPr="00C10931" w:rsidRDefault="00C10931" w:rsidP="00230072">
      <w:pPr>
        <w:pStyle w:val="a3"/>
        <w:jc w:val="both"/>
        <w:rPr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Программа не имеет строгой разбивки на этапы, мероприятия реализуются в течение всего периода реализации Программы с учетом индикаторов (показателей), согласно приложению № 1 к настоящей Программе</w:t>
      </w:r>
      <w:r w:rsidRPr="00C10931">
        <w:rPr>
          <w:lang w:eastAsia="ru-RU"/>
        </w:rPr>
        <w:t>.</w:t>
      </w:r>
    </w:p>
    <w:p w:rsidR="00230072" w:rsidRPr="00230072" w:rsidRDefault="00230072" w:rsidP="00230072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0931" w:rsidRPr="00230072" w:rsidRDefault="00C10931" w:rsidP="002300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3. Перечень программных мероприятий</w:t>
      </w:r>
    </w:p>
    <w:p w:rsidR="00C10931" w:rsidRPr="00230072" w:rsidRDefault="00C10931" w:rsidP="00230072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93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="0023007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>Основным мероприятием Программы является организация и проведение профессиональной переподготовки и повышения квалификации лиц, замещающих муниципальные должности, муниципальн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>ых служащих администрации сельского поселения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поставленных целей и задач необходима реализация следующих программных мероприятий (приложение № 2 к настоящей Программе):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формирование перечня тематик учебных программ в соответствии с направлениями деятельности;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формирование состава участников обучения, с учетом групп должностей и направлений исполняемых служебных обязанностей;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анализ нормативной правовой базы в сфере муниципальной службы по вопросам переподготовки и повышения квалификации кадров;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формирование эффективной системы взаимодейс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твия между администрацией сельского поселения 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и учебными заведениями г. Хабаровска по вопросам повышения квалификации и профессиональной переподготовки муниципальных служащих;</w:t>
      </w:r>
    </w:p>
    <w:p w:rsidR="00230072" w:rsidRPr="00230072" w:rsidRDefault="00230072" w:rsidP="00230072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0931" w:rsidRPr="00230072" w:rsidRDefault="00C10931" w:rsidP="002300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C10931" w:rsidRPr="00230072" w:rsidRDefault="00C10931" w:rsidP="002300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007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за счет сре</w:t>
      </w:r>
      <w:proofErr w:type="gramStart"/>
      <w:r w:rsidRPr="00230072">
        <w:rPr>
          <w:rFonts w:ascii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230072">
        <w:rPr>
          <w:rFonts w:ascii="Times New Roman" w:hAnsi="Times New Roman" w:cs="Times New Roman"/>
          <w:sz w:val="28"/>
          <w:szCs w:val="28"/>
          <w:lang w:eastAsia="ru-RU"/>
        </w:rPr>
        <w:t>аевого бюджета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>, а также средств бюджета сельского поселения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Предполагаемый объем финансирования меропри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>ятий Программы из бюджета сельского поселения составляет 4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0,0 тыс. рублей, в том числе:</w:t>
      </w:r>
    </w:p>
    <w:p w:rsidR="00C10931" w:rsidRPr="00230072" w:rsidRDefault="003166CB" w:rsidP="002300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на 2015 год – 10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C10931" w:rsidRPr="00230072" w:rsidRDefault="003166CB" w:rsidP="002300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на 2016 год – 10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C10931" w:rsidRPr="00230072" w:rsidRDefault="003166CB" w:rsidP="002300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на 2017 год – 10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C10931" w:rsidRPr="00230072" w:rsidRDefault="00C10931" w:rsidP="002300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на 2018 год – 10,0 тыс. рублей.</w:t>
      </w:r>
    </w:p>
    <w:p w:rsidR="00C10931" w:rsidRPr="00230072" w:rsidRDefault="00230072" w:rsidP="00C816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Смета расходов бюджета сельского </w:t>
      </w:r>
      <w:proofErr w:type="gramStart"/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за счет </w:t>
      </w:r>
      <w:proofErr w:type="spellStart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суб</w:t>
      </w:r>
      <w:r w:rsidR="00C8162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сидий</w:t>
      </w:r>
      <w:proofErr w:type="spellEnd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из федерального и кра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евого бюджетов,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программы по годам ее реализации приведена в приложении № 3 к настоящей Программе.</w:t>
      </w:r>
    </w:p>
    <w:p w:rsidR="00C10931" w:rsidRDefault="00230072" w:rsidP="00C816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Объемы бюджетного финансирован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ия за счет средств бюджета  </w:t>
      </w:r>
      <w:proofErr w:type="spellStart"/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>сельс</w:t>
      </w:r>
      <w:proofErr w:type="spellEnd"/>
      <w:r w:rsidR="00C8162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>кого поселения на 2015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- 2018 гг. уточняются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при формировании бюджета сельского поселения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 и объем </w:t>
      </w:r>
      <w:proofErr w:type="spellStart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софинансирова</w:t>
      </w:r>
      <w:r w:rsidR="00C8162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Программы из краевого бюджета, согласно постановлению Правительства Хабаровского края от 27.12.2013 № 464-пр «Об утверждении государственной программы Хабаровского края «Содействие развитию местного самоуправления в Хабаровском крае».</w:t>
      </w:r>
      <w:proofErr w:type="gramEnd"/>
    </w:p>
    <w:p w:rsidR="00230072" w:rsidRPr="00230072" w:rsidRDefault="00230072" w:rsidP="00230072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0931" w:rsidRDefault="00C10931" w:rsidP="002300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5. Механизм реализации Программы</w:t>
      </w:r>
    </w:p>
    <w:p w:rsidR="00230072" w:rsidRPr="00230072" w:rsidRDefault="00230072" w:rsidP="00230072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007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 реализации Программы - это система программных мероприятий, скоординированных по срокам и ответственным </w:t>
      </w:r>
      <w:proofErr w:type="gramStart"/>
      <w:r w:rsidRPr="00230072">
        <w:rPr>
          <w:rFonts w:ascii="Times New Roman" w:hAnsi="Times New Roman" w:cs="Times New Roman"/>
          <w:sz w:val="28"/>
          <w:szCs w:val="28"/>
          <w:lang w:eastAsia="ru-RU"/>
        </w:rPr>
        <w:t>исполните</w:t>
      </w:r>
      <w:r w:rsidR="0023007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0072">
        <w:rPr>
          <w:rFonts w:ascii="Times New Roman" w:hAnsi="Times New Roman" w:cs="Times New Roman"/>
          <w:sz w:val="28"/>
          <w:szCs w:val="28"/>
          <w:lang w:eastAsia="ru-RU"/>
        </w:rPr>
        <w:t>лям</w:t>
      </w:r>
      <w:proofErr w:type="spellEnd"/>
      <w:proofErr w:type="gramEnd"/>
      <w:r w:rsidRPr="00230072">
        <w:rPr>
          <w:rFonts w:ascii="Times New Roman" w:hAnsi="Times New Roman" w:cs="Times New Roman"/>
          <w:sz w:val="28"/>
          <w:szCs w:val="28"/>
          <w:lang w:eastAsia="ru-RU"/>
        </w:rPr>
        <w:t>, обеспечивающих достижение намеченных результатов.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Механизм реализации Программы вк</w:t>
      </w:r>
      <w:r w:rsidR="003166CB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лючает в себя взаимодействие  администрации сельского поселения  и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заведений г. Хабаровска.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В основу механизма реализации Программы заложены следующие принципы, обеспечивающие обоснованный выбор программных мероприятий: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решению первоочередных задач;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эффективное целевое использование финансовых сре</w:t>
      </w:r>
      <w:proofErr w:type="gramStart"/>
      <w:r w:rsidRPr="00230072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30072">
        <w:rPr>
          <w:rFonts w:ascii="Times New Roman" w:hAnsi="Times New Roman" w:cs="Times New Roman"/>
          <w:sz w:val="28"/>
          <w:szCs w:val="28"/>
          <w:lang w:eastAsia="ru-RU"/>
        </w:rPr>
        <w:t>я достижения целевых показателей Программы.</w:t>
      </w:r>
    </w:p>
    <w:p w:rsidR="00C927F5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осуществляется разр</w:t>
      </w:r>
      <w:r w:rsidR="00C927F5" w:rsidRPr="00230072">
        <w:rPr>
          <w:rFonts w:ascii="Times New Roman" w:hAnsi="Times New Roman" w:cs="Times New Roman"/>
          <w:sz w:val="28"/>
          <w:szCs w:val="28"/>
          <w:lang w:eastAsia="ru-RU"/>
        </w:rPr>
        <w:t>аботчиком – специалист администрации отв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етственный  за  кадровую работу</w:t>
      </w:r>
      <w:r w:rsidR="00C927F5" w:rsidRPr="002300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Разработчик Программы осуществляет следующие функции: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осуществляет координацию деятельности исполнителей и соисполнителей по подготовке и реализации мероприятий Программы, а также по анализу и рациональному испо</w:t>
      </w:r>
      <w:r w:rsidR="00C927F5" w:rsidRPr="00230072">
        <w:rPr>
          <w:rFonts w:ascii="Times New Roman" w:hAnsi="Times New Roman" w:cs="Times New Roman"/>
          <w:sz w:val="28"/>
          <w:szCs w:val="28"/>
          <w:lang w:eastAsia="ru-RU"/>
        </w:rPr>
        <w:t>льзованию средств бюджета сельского поселения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- ежегодно подготавливает предложения по уточнению мероприятий </w:t>
      </w:r>
      <w:r w:rsidR="002300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>Программы на очередной финансовый год, уточняет затраты по ним;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осуществляет ведение отчетности по реализации Программы;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23007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программных мероприятий;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ежегодно в установленном порядке готовит бюджетную заявку на финансирование мероприятий Программы;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несет ответственность за реализацию Программы в целом;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подготавливает ежегодно информацию о ходе реализации Программы;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- ежегодно с учетом выделяемых на реализацию Программы средств </w:t>
      </w:r>
      <w:proofErr w:type="spellStart"/>
      <w:proofErr w:type="gramStart"/>
      <w:r w:rsidRPr="00230072">
        <w:rPr>
          <w:rFonts w:ascii="Times New Roman" w:hAnsi="Times New Roman" w:cs="Times New Roman"/>
          <w:sz w:val="28"/>
          <w:szCs w:val="28"/>
          <w:lang w:eastAsia="ru-RU"/>
        </w:rPr>
        <w:t>уточ</w:t>
      </w:r>
      <w:r w:rsidR="0023007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>няет</w:t>
      </w:r>
      <w:proofErr w:type="spellEnd"/>
      <w:proofErr w:type="gramEnd"/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целевые показатели реализации мероприятий Программы и затраты по ним, механизм реализации Программы и состав исполнителей,  а также при необходимости вносит предложения по корректировке Программы либо прекращении ее выполнения.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В случае несоответствия результатов выполнения Программы целевым индикаторам и показателям эффективности, предусмотренным Программой, могут быть внесены предложения: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 корректировке целей и сроков реализации Программы, перечня мероприятий Программы;</w:t>
      </w:r>
    </w:p>
    <w:p w:rsidR="00C10931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о сокращении финансирования Программы за счет средств бю</w:t>
      </w:r>
      <w:r w:rsidR="003970E8" w:rsidRPr="00230072">
        <w:rPr>
          <w:rFonts w:ascii="Times New Roman" w:hAnsi="Times New Roman" w:cs="Times New Roman"/>
          <w:sz w:val="28"/>
          <w:szCs w:val="28"/>
          <w:lang w:eastAsia="ru-RU"/>
        </w:rPr>
        <w:t>джета  сельского поселения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год. </w:t>
      </w:r>
    </w:p>
    <w:p w:rsidR="00230072" w:rsidRPr="00230072" w:rsidRDefault="00230072" w:rsidP="0023007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10931" w:rsidRDefault="00C10931" w:rsidP="002300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6. Оценка эффективности Программы</w:t>
      </w:r>
    </w:p>
    <w:p w:rsidR="00230072" w:rsidRPr="00230072" w:rsidRDefault="00230072" w:rsidP="00230072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00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30072">
        <w:rPr>
          <w:rFonts w:ascii="Times New Roman" w:hAnsi="Times New Roman" w:cs="Times New Roman"/>
          <w:sz w:val="28"/>
          <w:szCs w:val="28"/>
          <w:lang w:eastAsia="ru-RU"/>
        </w:rPr>
        <w:t>Ожидаемый социально-экономический эффект от реализации мероприятий Программы: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муниципального управления и эффективности деятельности органов местного самоуправления;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муниципальных услуг, оказываемых органами местного самоуправления;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минимизация условий для коррупционных проявлений в органах местного самоуправления.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позволит повысить удовлетворенность </w:t>
      </w:r>
      <w:proofErr w:type="spellStart"/>
      <w:proofErr w:type="gramStart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населе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самоуправления, провести </w:t>
      </w:r>
      <w:proofErr w:type="spellStart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переподго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товку</w:t>
      </w:r>
      <w:proofErr w:type="spellEnd"/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и повышение квалификации лиц, замещающих муниципальные должности, муниципальных служащих.</w:t>
      </w:r>
    </w:p>
    <w:p w:rsidR="00C10931" w:rsidRPr="00230072" w:rsidRDefault="00230072" w:rsidP="002300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будут обеспечены: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совершенствование профессиональных знаний, умений и навыков для </w:t>
      </w:r>
      <w:proofErr w:type="gramStart"/>
      <w:r w:rsidRPr="00230072">
        <w:rPr>
          <w:rFonts w:ascii="Times New Roman" w:hAnsi="Times New Roman" w:cs="Times New Roman"/>
          <w:sz w:val="28"/>
          <w:szCs w:val="28"/>
          <w:lang w:eastAsia="ru-RU"/>
        </w:rPr>
        <w:t>ус</w:t>
      </w:r>
      <w:r w:rsidR="0023007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0072">
        <w:rPr>
          <w:rFonts w:ascii="Times New Roman" w:hAnsi="Times New Roman" w:cs="Times New Roman"/>
          <w:sz w:val="28"/>
          <w:szCs w:val="28"/>
          <w:lang w:eastAsia="ru-RU"/>
        </w:rPr>
        <w:t>пешной</w:t>
      </w:r>
      <w:proofErr w:type="spellEnd"/>
      <w:proofErr w:type="gramEnd"/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служебной деятельности муниципальных служа</w:t>
      </w:r>
      <w:r w:rsidR="0023007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0072">
        <w:rPr>
          <w:rFonts w:ascii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230072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исполнения полномочий, определенных федеральным и краевым законодательством, выполнения целей и задач, стоящих перед органами местного самоуправления;</w:t>
      </w:r>
    </w:p>
    <w:p w:rsidR="00C10931" w:rsidRPr="00230072" w:rsidRDefault="00C10931" w:rsidP="002300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формирование у муниципального служащего личной заинтересованности в профессиональном развитии;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повышение престижа муниципальной службы;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обеспечение полного охвата муниципальных служащих по повышению их профессионального уровня;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планомерность, последовательность и непрерывность процесса обучения муниципальных служащих;</w:t>
      </w:r>
    </w:p>
    <w:p w:rsidR="00C10931" w:rsidRPr="00230072" w:rsidRDefault="00C10931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- формирование кадрового резерва для замещения муниципальных должностей.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Оценка показателей будет обеспечивать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C10931" w:rsidRPr="00230072" w:rsidRDefault="00230072" w:rsidP="00230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0931" w:rsidRPr="00230072">
        <w:rPr>
          <w:rFonts w:ascii="Times New Roman" w:hAnsi="Times New Roman" w:cs="Times New Roman"/>
          <w:sz w:val="28"/>
          <w:szCs w:val="28"/>
          <w:lang w:eastAsia="ru-RU"/>
        </w:rPr>
        <w:t>Оценка осуществляется по годам в течение всего срока действия Программы и производится путем сравнения фактически достигнутых показателей за соответствующий год с утвержденными на год значениями целевых индикаторов (показателей).</w:t>
      </w:r>
    </w:p>
    <w:p w:rsidR="00C10931" w:rsidRPr="00230072" w:rsidRDefault="00C10931" w:rsidP="002300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0072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Программы приведена в приложении № 4 к настоящей Программе.</w:t>
      </w:r>
    </w:p>
    <w:p w:rsidR="00C10931" w:rsidRPr="00C10931" w:rsidRDefault="00C10931" w:rsidP="00C10931">
      <w:pPr>
        <w:shd w:val="clear" w:color="auto" w:fill="FFFFFF"/>
        <w:spacing w:before="75" w:after="75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1093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C10931" w:rsidRPr="00C81623" w:rsidRDefault="00C10931" w:rsidP="00C81623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81623" w:rsidRDefault="00C10931" w:rsidP="00C81623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C81623" w:rsidRDefault="00C10931" w:rsidP="00C81623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«Профессиональная переподготовка, </w:t>
      </w:r>
    </w:p>
    <w:p w:rsidR="00C81623" w:rsidRDefault="00C10931" w:rsidP="00C81623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лиц, </w:t>
      </w:r>
    </w:p>
    <w:p w:rsidR="00C81623" w:rsidRDefault="00C10931" w:rsidP="00C81623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замещающих муниципальные </w:t>
      </w:r>
      <w:proofErr w:type="spellStart"/>
      <w:r w:rsidRPr="00C81623">
        <w:rPr>
          <w:rFonts w:ascii="Times New Roman" w:hAnsi="Times New Roman" w:cs="Times New Roman"/>
          <w:sz w:val="28"/>
          <w:szCs w:val="28"/>
          <w:lang w:eastAsia="ru-RU"/>
        </w:rPr>
        <w:t>долж</w:t>
      </w:r>
      <w:proofErr w:type="spellEnd"/>
      <w:r w:rsidR="00C81623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C81623" w:rsidRDefault="00C10931" w:rsidP="00C81623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1623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C81623">
        <w:rPr>
          <w:rFonts w:ascii="Times New Roman" w:hAnsi="Times New Roman" w:cs="Times New Roman"/>
          <w:sz w:val="28"/>
          <w:szCs w:val="28"/>
          <w:lang w:eastAsia="ru-RU"/>
        </w:rPr>
        <w:t>, муниципальных с</w:t>
      </w:r>
      <w:r w:rsidR="003970E8"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лужащих </w:t>
      </w:r>
    </w:p>
    <w:p w:rsidR="00C81623" w:rsidRDefault="003970E8" w:rsidP="00C81623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 </w:t>
      </w:r>
    </w:p>
    <w:p w:rsidR="00C10931" w:rsidRPr="00C81623" w:rsidRDefault="003970E8" w:rsidP="00C81623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>на 2015</w:t>
      </w:r>
      <w:r w:rsidR="00C10931" w:rsidRPr="00C81623">
        <w:rPr>
          <w:rFonts w:ascii="Times New Roman" w:hAnsi="Times New Roman" w:cs="Times New Roman"/>
          <w:sz w:val="28"/>
          <w:szCs w:val="28"/>
          <w:lang w:eastAsia="ru-RU"/>
        </w:rPr>
        <w:t>-2018 годы»</w:t>
      </w:r>
    </w:p>
    <w:p w:rsidR="00C10931" w:rsidRDefault="00C10931" w:rsidP="00C816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2D50" w:rsidRDefault="001B2D50" w:rsidP="00C816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D50" w:rsidRPr="00C81623" w:rsidRDefault="001B2D50" w:rsidP="00C816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31" w:rsidRDefault="00C10931" w:rsidP="00C816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1B2D50" w:rsidRPr="00C81623" w:rsidRDefault="001B2D50" w:rsidP="00C816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31" w:rsidRDefault="00C10931" w:rsidP="00C816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>индикаторов (показателей) муниципальной программы «Профессиональная переподготовка, повышение квалификации лиц, замещающих муниципальные должности, муницип</w:t>
      </w:r>
      <w:r w:rsidR="003970E8" w:rsidRPr="00C81623">
        <w:rPr>
          <w:rFonts w:ascii="Times New Roman" w:hAnsi="Times New Roman" w:cs="Times New Roman"/>
          <w:sz w:val="28"/>
          <w:szCs w:val="28"/>
          <w:lang w:eastAsia="ru-RU"/>
        </w:rPr>
        <w:t>альных служащих администрации  сельского поселения  на 2015</w:t>
      </w:r>
      <w:r w:rsidRPr="00C81623">
        <w:rPr>
          <w:rFonts w:ascii="Times New Roman" w:hAnsi="Times New Roman" w:cs="Times New Roman"/>
          <w:sz w:val="28"/>
          <w:szCs w:val="28"/>
          <w:lang w:eastAsia="ru-RU"/>
        </w:rPr>
        <w:t>-2018 годы»</w:t>
      </w:r>
    </w:p>
    <w:p w:rsidR="00C81623" w:rsidRDefault="00C81623" w:rsidP="00C816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D50" w:rsidRDefault="001B2D50" w:rsidP="00C816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993"/>
        <w:gridCol w:w="1134"/>
        <w:gridCol w:w="992"/>
        <w:gridCol w:w="1276"/>
        <w:gridCol w:w="1098"/>
      </w:tblGrid>
      <w:tr w:rsidR="001B2D50" w:rsidTr="001B2D50">
        <w:tc>
          <w:tcPr>
            <w:tcW w:w="534" w:type="dxa"/>
          </w:tcPr>
          <w:p w:rsidR="00C81623" w:rsidRP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623" w:rsidRP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</w:tcPr>
          <w:p w:rsidR="00C81623" w:rsidRP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B2D50" w:rsidRDefault="001B2D50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1623" w:rsidRPr="00C81623" w:rsidRDefault="001B2D50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изме-рене-ния</w:t>
            </w:r>
            <w:proofErr w:type="spellEnd"/>
          </w:p>
        </w:tc>
        <w:tc>
          <w:tcPr>
            <w:tcW w:w="993" w:type="dxa"/>
          </w:tcPr>
          <w:p w:rsid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  <w:p w:rsidR="001B2D50" w:rsidRPr="00C81623" w:rsidRDefault="001B2D50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81623" w:rsidRDefault="00C81623" w:rsidP="00C81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C81623" w:rsidRDefault="00C81623" w:rsidP="00C81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81623" w:rsidRPr="00C81623" w:rsidRDefault="00C81623" w:rsidP="00C81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992" w:type="dxa"/>
          </w:tcPr>
          <w:p w:rsidR="001B2D50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1B2D50" w:rsidRPr="00C81623" w:rsidRDefault="001B2D50" w:rsidP="00C81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C81623" w:rsidRPr="00C81623" w:rsidRDefault="001B2D50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  <w:r w:rsidR="00C81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</w:tcPr>
          <w:p w:rsidR="00C81623" w:rsidRPr="00C81623" w:rsidRDefault="00C81623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C81623" w:rsidTr="001B2D50">
        <w:tc>
          <w:tcPr>
            <w:tcW w:w="534" w:type="dxa"/>
          </w:tcPr>
          <w:p w:rsid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81623" w:rsidRDefault="00C81623" w:rsidP="00C816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8" w:type="dxa"/>
          </w:tcPr>
          <w:p w:rsidR="00C81623" w:rsidRDefault="00C81623" w:rsidP="00C81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81623" w:rsidTr="001B2D50">
        <w:tc>
          <w:tcPr>
            <w:tcW w:w="534" w:type="dxa"/>
          </w:tcPr>
          <w:p w:rsidR="00C81623" w:rsidRDefault="00C81623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C81623" w:rsidRPr="001B2D50" w:rsidRDefault="00C81623" w:rsidP="001B2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Количество лиц, </w:t>
            </w:r>
            <w:proofErr w:type="gram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за</w:t>
            </w:r>
            <w:r w:rsidR="001B2D50"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мещающих</w:t>
            </w:r>
            <w:proofErr w:type="spellEnd"/>
            <w:proofErr w:type="gram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муници</w:t>
            </w:r>
            <w:r w:rsidR="001B2D50"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пальные</w:t>
            </w:r>
            <w:proofErr w:type="spell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должности, муниципальных служащих, 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прошед</w:t>
            </w:r>
            <w:r w:rsidR="001B2D50"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ших</w:t>
            </w:r>
            <w:proofErr w:type="spell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обучение в рам</w:t>
            </w:r>
            <w:r w:rsidR="001B2D50"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ках</w:t>
            </w:r>
            <w:proofErr w:type="spell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программ про</w:t>
            </w:r>
            <w:r w:rsidR="001B2D50"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фессиональной</w:t>
            </w:r>
            <w:proofErr w:type="spell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пе</w:t>
            </w:r>
            <w:r w:rsidR="001B2D50"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реподготовки</w:t>
            </w:r>
            <w:proofErr w:type="spell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повы</w:t>
            </w:r>
            <w:r w:rsidR="001B2D50"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-шения</w:t>
            </w:r>
            <w:proofErr w:type="spellEnd"/>
            <w:r w:rsidR="001B2D50"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квалификации</w:t>
            </w:r>
          </w:p>
        </w:tc>
        <w:tc>
          <w:tcPr>
            <w:tcW w:w="850" w:type="dxa"/>
          </w:tcPr>
          <w:p w:rsidR="00C81623" w:rsidRDefault="00C81623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C81623" w:rsidRDefault="00C81623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C81623" w:rsidRDefault="00C81623" w:rsidP="00FD79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C81623" w:rsidRDefault="00C81623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C81623" w:rsidRDefault="00C81623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8" w:type="dxa"/>
          </w:tcPr>
          <w:p w:rsidR="00C81623" w:rsidRDefault="00C81623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1623" w:rsidTr="001B2D50">
        <w:tc>
          <w:tcPr>
            <w:tcW w:w="534" w:type="dxa"/>
          </w:tcPr>
          <w:p w:rsidR="00C81623" w:rsidRDefault="00C81623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</w:tcPr>
          <w:p w:rsidR="00C81623" w:rsidRPr="001B2D50" w:rsidRDefault="00C81623" w:rsidP="00C816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Количество лиц, включенных в </w:t>
            </w:r>
            <w:proofErr w:type="spellStart"/>
            <w:proofErr w:type="gram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кадро</w:t>
            </w:r>
            <w:proofErr w:type="spellEnd"/>
            <w:r w:rsid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вый</w:t>
            </w:r>
            <w:proofErr w:type="gram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резерв, 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прошед</w:t>
            </w:r>
            <w:r w:rsid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ших</w:t>
            </w:r>
            <w:proofErr w:type="spell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обучение в рам</w:t>
            </w:r>
            <w:r w:rsid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ках</w:t>
            </w:r>
            <w:proofErr w:type="spell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программ 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профес</w:t>
            </w:r>
            <w:r w:rsid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сиональной</w:t>
            </w:r>
            <w:proofErr w:type="spellEnd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перепод</w:t>
            </w:r>
            <w:proofErr w:type="spellEnd"/>
            <w:r w:rsid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r w:rsidRPr="001B2D5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готовки, повышения квалификации</w:t>
            </w:r>
          </w:p>
        </w:tc>
        <w:tc>
          <w:tcPr>
            <w:tcW w:w="850" w:type="dxa"/>
          </w:tcPr>
          <w:p w:rsidR="00C81623" w:rsidRDefault="00C81623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C81623" w:rsidRDefault="00C81623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81623" w:rsidRDefault="00C81623" w:rsidP="00FD79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81623" w:rsidRDefault="00373E5B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81623" w:rsidRDefault="00373E5B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8" w:type="dxa"/>
          </w:tcPr>
          <w:p w:rsidR="00C81623" w:rsidRDefault="00373E5B" w:rsidP="00FD7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81623" w:rsidRDefault="00C81623" w:rsidP="00C816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623" w:rsidRDefault="00C81623" w:rsidP="00C816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D50" w:rsidRDefault="001B2D50" w:rsidP="00C10931">
      <w:pPr>
        <w:shd w:val="clear" w:color="auto" w:fill="FFFFFF"/>
        <w:spacing w:before="75" w:after="75" w:line="312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B2D50" w:rsidRDefault="001B2D50" w:rsidP="00C10931">
      <w:pPr>
        <w:shd w:val="clear" w:color="auto" w:fill="FFFFFF"/>
        <w:spacing w:before="75" w:after="75" w:line="312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B2D50" w:rsidRDefault="001B2D50" w:rsidP="00C10931">
      <w:pPr>
        <w:shd w:val="clear" w:color="auto" w:fill="FFFFFF"/>
        <w:spacing w:before="75" w:after="75" w:line="312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B2D50" w:rsidRPr="00C81623" w:rsidRDefault="001B2D50" w:rsidP="001B2D50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B2D50" w:rsidRDefault="001B2D50" w:rsidP="001B2D50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1B2D50" w:rsidRDefault="001B2D50" w:rsidP="001B2D50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«Профессиональная переподготовка, </w:t>
      </w:r>
    </w:p>
    <w:p w:rsidR="001B2D50" w:rsidRDefault="001B2D50" w:rsidP="001B2D50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лиц, </w:t>
      </w:r>
    </w:p>
    <w:p w:rsidR="001B2D50" w:rsidRDefault="001B2D50" w:rsidP="001B2D50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замещающих муниципальные </w:t>
      </w:r>
      <w:proofErr w:type="spellStart"/>
      <w:r w:rsidRPr="00C81623">
        <w:rPr>
          <w:rFonts w:ascii="Times New Roman" w:hAnsi="Times New Roman" w:cs="Times New Roman"/>
          <w:sz w:val="28"/>
          <w:szCs w:val="28"/>
          <w:lang w:eastAsia="ru-RU"/>
        </w:rPr>
        <w:t>долж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1B2D50" w:rsidRDefault="001B2D50" w:rsidP="001B2D50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1623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муниципальных служащих </w:t>
      </w:r>
    </w:p>
    <w:p w:rsidR="001B2D50" w:rsidRDefault="001B2D50" w:rsidP="001B2D50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 </w:t>
      </w:r>
    </w:p>
    <w:p w:rsidR="001B2D50" w:rsidRPr="00C81623" w:rsidRDefault="001B2D50" w:rsidP="001B2D50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>на 2015-2018 годы»</w:t>
      </w:r>
    </w:p>
    <w:p w:rsidR="001B2D50" w:rsidRPr="00C60C6B" w:rsidRDefault="001B2D50" w:rsidP="001B2D5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931" w:rsidRPr="001B2D50" w:rsidRDefault="00C10931" w:rsidP="001B2D5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D50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1B2D50" w:rsidRPr="005F1C9D" w:rsidRDefault="00C10931" w:rsidP="00C60C6B">
      <w:pPr>
        <w:pStyle w:val="a3"/>
        <w:spacing w:line="240" w:lineRule="exact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1B2D50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 муниципальной программы «Профессиональная переподготовка, повышение квалификации лиц, замещающих муниципальные должности, муницип</w:t>
      </w:r>
      <w:r w:rsidR="003970E8" w:rsidRPr="001B2D50">
        <w:rPr>
          <w:rFonts w:ascii="Times New Roman" w:hAnsi="Times New Roman" w:cs="Times New Roman"/>
          <w:sz w:val="28"/>
          <w:szCs w:val="28"/>
          <w:lang w:eastAsia="ru-RU"/>
        </w:rPr>
        <w:t>альных служащих администрации  сельского поселения  на 2015 -</w:t>
      </w:r>
      <w:r w:rsidRPr="001B2D50">
        <w:rPr>
          <w:rFonts w:ascii="Times New Roman" w:hAnsi="Times New Roman" w:cs="Times New Roman"/>
          <w:sz w:val="28"/>
          <w:szCs w:val="28"/>
          <w:lang w:eastAsia="ru-RU"/>
        </w:rPr>
        <w:t>2018 годы»</w:t>
      </w:r>
    </w:p>
    <w:tbl>
      <w:tblPr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543"/>
        <w:gridCol w:w="2268"/>
        <w:gridCol w:w="1134"/>
        <w:gridCol w:w="2547"/>
      </w:tblGrid>
      <w:tr w:rsidR="00C10931" w:rsidRPr="00C10931" w:rsidTr="00C60C6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C10931" w:rsidP="00C60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0931" w:rsidRPr="001B2D50" w:rsidRDefault="00C10931" w:rsidP="00C60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C60C6B" w:rsidRDefault="00C10931" w:rsidP="00C60C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6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C60C6B" w:rsidRDefault="00C10931" w:rsidP="00C60C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6B">
              <w:rPr>
                <w:rFonts w:ascii="Times New Roman" w:hAnsi="Times New Roman" w:cs="Times New Roman"/>
                <w:lang w:eastAsia="ru-RU"/>
              </w:rPr>
              <w:t>Ответственный исполнитель,</w:t>
            </w:r>
          </w:p>
          <w:p w:rsidR="00C10931" w:rsidRPr="00C60C6B" w:rsidRDefault="00C10931" w:rsidP="00C60C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6B">
              <w:rPr>
                <w:rFonts w:ascii="Times New Roman" w:hAnsi="Times New Roman" w:cs="Times New Roman"/>
                <w:lang w:eastAsia="ru-RU"/>
              </w:rPr>
              <w:t>соисполнитель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C60C6B" w:rsidRDefault="00C10931" w:rsidP="00C60C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6B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C10931" w:rsidRPr="00C60C6B" w:rsidRDefault="00C10931" w:rsidP="00C60C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60C6B">
              <w:rPr>
                <w:rFonts w:ascii="Times New Roman" w:hAnsi="Times New Roman" w:cs="Times New Roman"/>
                <w:lang w:eastAsia="ru-RU"/>
              </w:rPr>
              <w:t>реализа</w:t>
            </w:r>
            <w:r w:rsidR="001B2D50" w:rsidRPr="00C60C6B">
              <w:rPr>
                <w:rFonts w:ascii="Times New Roman" w:hAnsi="Times New Roman" w:cs="Times New Roman"/>
                <w:lang w:eastAsia="ru-RU"/>
              </w:rPr>
              <w:t>-</w:t>
            </w:r>
            <w:r w:rsidRPr="00C60C6B">
              <w:rPr>
                <w:rFonts w:ascii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C60C6B" w:rsidRDefault="00C10931" w:rsidP="00C60C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6B">
              <w:rPr>
                <w:rFonts w:ascii="Times New Roman" w:hAnsi="Times New Roman" w:cs="Times New Roman"/>
                <w:lang w:eastAsia="ru-RU"/>
              </w:rPr>
              <w:t>Непосредственный результат (краткое описание)</w:t>
            </w:r>
          </w:p>
        </w:tc>
      </w:tr>
      <w:tr w:rsidR="00C10931" w:rsidRPr="00C10931" w:rsidTr="00C60C6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C60C6B" w:rsidRDefault="00C10931" w:rsidP="00373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профессиональной </w:t>
            </w:r>
            <w:proofErr w:type="spellStart"/>
            <w:proofErr w:type="gramStart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C60C6B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повышения </w:t>
            </w:r>
            <w:proofErr w:type="spellStart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</w:t>
            </w:r>
            <w:r w:rsidR="00C60C6B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фикации</w:t>
            </w:r>
            <w:proofErr w:type="spellEnd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лиц, замещающих муниципальные должности, муниципальных служащих администрации </w:t>
            </w:r>
            <w:r w:rsidR="00E467CC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CC" w:rsidRPr="001B2D50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ответственный</w:t>
            </w:r>
          </w:p>
          <w:p w:rsidR="001B2D50" w:rsidRDefault="001B2D50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кадровую работу </w:t>
            </w:r>
            <w:proofErr w:type="gramStart"/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7CC" w:rsidRPr="001B2D50" w:rsidRDefault="001B2D50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</w:p>
          <w:p w:rsidR="001B2D50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учебные заведения </w:t>
            </w:r>
          </w:p>
          <w:p w:rsidR="00C10931" w:rsidRPr="001B2D50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Хабаровска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C10931" w:rsidP="0037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 гг.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C10931" w:rsidP="00C60C6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квалификации лиц, замещаю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муници-паль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должности, муницип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альных </w:t>
            </w:r>
            <w:proofErr w:type="spellStart"/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жащих</w:t>
            </w:r>
            <w:proofErr w:type="spellEnd"/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 сельского поселения 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дённым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планом</w:t>
            </w:r>
          </w:p>
        </w:tc>
      </w:tr>
      <w:tr w:rsidR="00C10931" w:rsidRPr="00C10931" w:rsidTr="00C60C6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C60C6B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повышения квалификации и профессиональной </w:t>
            </w:r>
            <w:proofErr w:type="spellStart"/>
            <w:proofErr w:type="gramStart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C60C6B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лиц, замещающих муниципальные должности,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CC" w:rsidRPr="001B2D50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ответстве</w:t>
            </w:r>
            <w:r w:rsid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E467CC" w:rsidRPr="001B2D50" w:rsidRDefault="00E467CC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кадровую работу </w:t>
            </w:r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467CC" w:rsidRPr="001B2D50" w:rsidRDefault="00E467CC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E467CC" w:rsidRPr="001B2D50" w:rsidRDefault="00E467CC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10931" w:rsidRPr="001B2D50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E467CC" w:rsidP="0037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C10931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 гг.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CC" w:rsidRPr="001B2D50" w:rsidRDefault="00C10931" w:rsidP="005F1C9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вышения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лиц, замещающих </w:t>
            </w:r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муницип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альных служащих </w:t>
            </w:r>
            <w:proofErr w:type="spellStart"/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  <w:proofErr w:type="spellStart"/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C10931" w:rsidRPr="00C10931" w:rsidTr="00C60C6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E467CC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931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C60C6B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состава участников </w:t>
            </w:r>
            <w:r w:rsidR="00E467CC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обучения, с учетом </w:t>
            </w: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должностей и направлений исполняемых служебных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CC" w:rsidRPr="001B2D50" w:rsidRDefault="00E467CC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специалист ответственный</w:t>
            </w:r>
          </w:p>
          <w:p w:rsidR="00E467CC" w:rsidRPr="001B2D50" w:rsidRDefault="00E467CC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кадровую работу </w:t>
            </w:r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467CC" w:rsidRPr="001B2D50" w:rsidRDefault="00C60C6B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67CC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="00C10931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931" w:rsidRPr="001B2D50" w:rsidRDefault="00AD405D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AD405D" w:rsidP="0037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C10931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 гг.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C10931" w:rsidP="00815B3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повышения </w:t>
            </w:r>
            <w:proofErr w:type="spellStart"/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кации</w:t>
            </w:r>
            <w:proofErr w:type="spellEnd"/>
            <w:proofErr w:type="gram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лиц, замещающих муниципальные 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муниципаль</w:t>
            </w:r>
            <w:r w:rsidR="00AD405D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служащих </w:t>
            </w:r>
            <w:proofErr w:type="spellStart"/>
            <w:r w:rsidR="00AD405D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405D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AD405D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0931" w:rsidRPr="00C10931" w:rsidTr="00C60C6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AD405D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931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C60C6B" w:rsidRDefault="00C10931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нормативной правовой базы в сфере муниципальной службы по вопросам </w:t>
            </w:r>
            <w:proofErr w:type="spellStart"/>
            <w:proofErr w:type="gramStart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C60C6B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сиональной</w:t>
            </w:r>
            <w:proofErr w:type="spellEnd"/>
            <w:proofErr w:type="gramEnd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и повышения квалификации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B5" w:rsidRPr="001B2D50" w:rsidRDefault="00D07BB5" w:rsidP="00D07B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специалист ответственный</w:t>
            </w:r>
          </w:p>
          <w:p w:rsidR="00D07BB5" w:rsidRPr="001B2D50" w:rsidRDefault="00D07BB5" w:rsidP="00D07B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кадровую работу </w:t>
            </w:r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07BB5" w:rsidRPr="001B2D50" w:rsidRDefault="00D07BB5" w:rsidP="00D07B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931" w:rsidRPr="001B2D50" w:rsidRDefault="00D07BB5" w:rsidP="00D07B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C10931" w:rsidP="0037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405D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 гг.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C10931" w:rsidP="00C60C6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внесение изменений в действующие </w:t>
            </w:r>
            <w:proofErr w:type="spellStart"/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пальные</w:t>
            </w:r>
            <w:proofErr w:type="spellEnd"/>
            <w:proofErr w:type="gram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правовые акты по вопросам 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и повышения 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кации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кадров</w:t>
            </w:r>
          </w:p>
        </w:tc>
      </w:tr>
      <w:tr w:rsidR="00C10931" w:rsidRPr="00C10931" w:rsidTr="00C60C6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D07BB5" w:rsidP="001B2D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0931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3F" w:rsidRDefault="00C10931" w:rsidP="00C60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системы взаимодействия между администрацией </w:t>
            </w:r>
            <w:r w:rsidR="00AD405D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proofErr w:type="gramStart"/>
            <w:r w:rsidR="00AD405D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405D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="00AD405D"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учебными заведениями </w:t>
            </w:r>
          </w:p>
          <w:p w:rsidR="00C10931" w:rsidRPr="00C60C6B" w:rsidRDefault="00C10931" w:rsidP="00C60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Хабаровска по вопросам повышения квалификации и профессиональной </w:t>
            </w:r>
            <w:proofErr w:type="spellStart"/>
            <w:proofErr w:type="gramStart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товки</w:t>
            </w:r>
            <w:proofErr w:type="spellEnd"/>
            <w:proofErr w:type="gramEnd"/>
            <w:r w:rsidRP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B5" w:rsidRPr="001B2D50" w:rsidRDefault="00D07BB5" w:rsidP="00D07B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специалист ответственный</w:t>
            </w:r>
          </w:p>
          <w:p w:rsidR="00D07BB5" w:rsidRPr="001B2D50" w:rsidRDefault="00D07BB5" w:rsidP="00D07B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кадровую работу </w:t>
            </w:r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07BB5" w:rsidRPr="001B2D50" w:rsidRDefault="00D07BB5" w:rsidP="00D07B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931" w:rsidRPr="001B2D50" w:rsidRDefault="00D07BB5" w:rsidP="00D07B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AD405D" w:rsidP="00C60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C10931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 гг.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1B2D50" w:rsidRDefault="00C10931" w:rsidP="005F1C9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повышения </w:t>
            </w:r>
            <w:proofErr w:type="spellStart"/>
            <w:proofErr w:type="gram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кации</w:t>
            </w:r>
            <w:proofErr w:type="spellEnd"/>
            <w:proofErr w:type="gram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лиц, замещаю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муниципальные должности, </w:t>
            </w:r>
            <w:proofErr w:type="spellStart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C6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proofErr w:type="spellEnd"/>
            <w:r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служащих администрации </w:t>
            </w:r>
            <w:r w:rsidR="00AD405D" w:rsidRPr="001B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373E5B" w:rsidRPr="00C81623" w:rsidRDefault="00C10931" w:rsidP="00815B3F">
      <w:pPr>
        <w:shd w:val="clear" w:color="auto" w:fill="FFFFFF"/>
        <w:spacing w:before="75" w:after="75" w:line="312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0931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 </w:t>
      </w:r>
      <w:r w:rsidR="00815B3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                           </w:t>
      </w:r>
      <w:r w:rsidR="00373E5B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373E5B" w:rsidRDefault="00373E5B" w:rsidP="00373E5B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373E5B" w:rsidRDefault="00373E5B" w:rsidP="00373E5B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«Профессиональная переподготовка, </w:t>
      </w:r>
    </w:p>
    <w:p w:rsidR="00373E5B" w:rsidRDefault="00373E5B" w:rsidP="00373E5B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лиц, </w:t>
      </w:r>
    </w:p>
    <w:p w:rsidR="00373E5B" w:rsidRDefault="00373E5B" w:rsidP="00373E5B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замещающих муниципальные </w:t>
      </w:r>
      <w:proofErr w:type="spellStart"/>
      <w:r w:rsidRPr="00C81623">
        <w:rPr>
          <w:rFonts w:ascii="Times New Roman" w:hAnsi="Times New Roman" w:cs="Times New Roman"/>
          <w:sz w:val="28"/>
          <w:szCs w:val="28"/>
          <w:lang w:eastAsia="ru-RU"/>
        </w:rPr>
        <w:t>долж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373E5B" w:rsidRDefault="00373E5B" w:rsidP="00373E5B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1623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муниципальных служащих </w:t>
      </w:r>
    </w:p>
    <w:p w:rsidR="00373E5B" w:rsidRDefault="00373E5B" w:rsidP="00373E5B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 </w:t>
      </w:r>
    </w:p>
    <w:p w:rsidR="00373E5B" w:rsidRPr="00C81623" w:rsidRDefault="00373E5B" w:rsidP="00373E5B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>на 2015-2018 годы»</w:t>
      </w:r>
    </w:p>
    <w:p w:rsidR="00AD405D" w:rsidRDefault="00AD405D" w:rsidP="00C10931">
      <w:pPr>
        <w:shd w:val="clear" w:color="auto" w:fill="FFFFFF"/>
        <w:spacing w:before="75" w:after="75" w:line="312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C10931" w:rsidRPr="00373E5B" w:rsidRDefault="00C10931" w:rsidP="00373E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E5B">
        <w:rPr>
          <w:rFonts w:ascii="Times New Roman" w:hAnsi="Times New Roman" w:cs="Times New Roman"/>
          <w:sz w:val="28"/>
          <w:szCs w:val="28"/>
          <w:lang w:eastAsia="ru-RU"/>
        </w:rPr>
        <w:t>СМЕТА РАСХОДОВ</w:t>
      </w:r>
    </w:p>
    <w:p w:rsidR="00C10931" w:rsidRPr="00373E5B" w:rsidRDefault="00AD405D" w:rsidP="00373E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E5B">
        <w:rPr>
          <w:rFonts w:ascii="Times New Roman" w:hAnsi="Times New Roman" w:cs="Times New Roman"/>
          <w:sz w:val="28"/>
          <w:szCs w:val="28"/>
          <w:lang w:eastAsia="ru-RU"/>
        </w:rPr>
        <w:t>бюджета  сельского поселения</w:t>
      </w:r>
      <w:r w:rsidR="00C10931" w:rsidRPr="00373E5B">
        <w:rPr>
          <w:rFonts w:ascii="Times New Roman" w:hAnsi="Times New Roman" w:cs="Times New Roman"/>
          <w:sz w:val="28"/>
          <w:szCs w:val="28"/>
          <w:lang w:eastAsia="ru-RU"/>
        </w:rPr>
        <w:t>, в том числе за счет субсидий из фе</w:t>
      </w:r>
      <w:r w:rsidR="00373E5B">
        <w:rPr>
          <w:rFonts w:ascii="Times New Roman" w:hAnsi="Times New Roman" w:cs="Times New Roman"/>
          <w:sz w:val="28"/>
          <w:szCs w:val="28"/>
          <w:lang w:eastAsia="ru-RU"/>
        </w:rPr>
        <w:t xml:space="preserve">дерального и краевого бюджетов, </w:t>
      </w:r>
      <w:r w:rsidR="00C10931" w:rsidRPr="00373E5B">
        <w:rPr>
          <w:rFonts w:ascii="Times New Roman" w:hAnsi="Times New Roman" w:cs="Times New Roman"/>
          <w:sz w:val="28"/>
          <w:szCs w:val="28"/>
          <w:lang w:eastAsia="ru-RU"/>
        </w:rPr>
        <w:t>на реализацию муниципальной программы «Профессиональная переподготовка, повышение квалификации лиц, замещающих муниципальные должности, муницип</w:t>
      </w:r>
      <w:r w:rsidRPr="00373E5B">
        <w:rPr>
          <w:rFonts w:ascii="Times New Roman" w:hAnsi="Times New Roman" w:cs="Times New Roman"/>
          <w:sz w:val="28"/>
          <w:szCs w:val="28"/>
          <w:lang w:eastAsia="ru-RU"/>
        </w:rPr>
        <w:t>альных служащих администрации  сельского поселен</w:t>
      </w:r>
      <w:r w:rsidR="00373E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3E5B">
        <w:rPr>
          <w:rFonts w:ascii="Times New Roman" w:hAnsi="Times New Roman" w:cs="Times New Roman"/>
          <w:sz w:val="28"/>
          <w:szCs w:val="28"/>
          <w:lang w:eastAsia="ru-RU"/>
        </w:rPr>
        <w:t>я на 2015</w:t>
      </w:r>
      <w:r w:rsidR="00C10931" w:rsidRPr="00373E5B">
        <w:rPr>
          <w:rFonts w:ascii="Times New Roman" w:hAnsi="Times New Roman" w:cs="Times New Roman"/>
          <w:sz w:val="28"/>
          <w:szCs w:val="28"/>
          <w:lang w:eastAsia="ru-RU"/>
        </w:rPr>
        <w:t>-2018 годы»</w:t>
      </w:r>
      <w:proofErr w:type="gramEnd"/>
    </w:p>
    <w:p w:rsidR="00C10931" w:rsidRPr="00C10931" w:rsidRDefault="00C10931" w:rsidP="00C10931">
      <w:pPr>
        <w:shd w:val="clear" w:color="auto" w:fill="FFFFFF"/>
        <w:spacing w:before="75" w:after="75" w:line="312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1093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99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58"/>
        <w:gridCol w:w="1269"/>
        <w:gridCol w:w="1129"/>
        <w:gridCol w:w="37"/>
        <w:gridCol w:w="617"/>
        <w:gridCol w:w="469"/>
        <w:gridCol w:w="20"/>
        <w:gridCol w:w="980"/>
        <w:gridCol w:w="20"/>
        <w:gridCol w:w="980"/>
        <w:gridCol w:w="25"/>
      </w:tblGrid>
      <w:tr w:rsidR="00C10931" w:rsidRPr="00C10931" w:rsidTr="00E55BFF">
        <w:trPr>
          <w:gridAfter w:val="1"/>
          <w:wAfter w:w="25" w:type="dxa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по годам (тыс. рублей)</w:t>
            </w:r>
          </w:p>
        </w:tc>
      </w:tr>
      <w:tr w:rsidR="00C10931" w:rsidRPr="00C10931" w:rsidTr="00E55BFF">
        <w:trPr>
          <w:gridAfter w:val="1"/>
          <w:wAfter w:w="25" w:type="dxa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AD405D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очередной 2015</w:t>
            </w:r>
            <w:r w:rsidR="00C10931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D405D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ервый год планового периода 2016</w:t>
            </w: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D405D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торой год планового периода 2017</w:t>
            </w: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AD405D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0931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-2018 </w:t>
            </w: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год</w:t>
            </w:r>
            <w:r w:rsidR="00C10931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планового периода</w:t>
            </w:r>
          </w:p>
        </w:tc>
      </w:tr>
      <w:tr w:rsidR="00C10931" w:rsidRPr="00C10931" w:rsidTr="00E55BFF">
        <w:trPr>
          <w:gridAfter w:val="1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931" w:rsidRPr="00C10931" w:rsidTr="00E55BFF">
        <w:trPr>
          <w:gridAfter w:val="1"/>
          <w:wAfter w:w="25" w:type="dxa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5F1C9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профессиональной </w:t>
            </w:r>
            <w:proofErr w:type="spellStart"/>
            <w:proofErr w:type="gramStart"/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переподго</w:t>
            </w:r>
            <w:r w:rsid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товки</w:t>
            </w:r>
            <w:proofErr w:type="spellEnd"/>
            <w:proofErr w:type="gramEnd"/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повышения </w:t>
            </w:r>
            <w:proofErr w:type="spellStart"/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квалифика</w:t>
            </w:r>
            <w:r w:rsid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лиц, замещающих </w:t>
            </w:r>
            <w:proofErr w:type="spellStart"/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</w:t>
            </w:r>
            <w:r w:rsid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пальные</w:t>
            </w:r>
            <w:proofErr w:type="spellEnd"/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должности, </w:t>
            </w:r>
            <w:proofErr w:type="spellStart"/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</w:t>
            </w:r>
            <w:r w:rsid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D405D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альных</w:t>
            </w:r>
            <w:proofErr w:type="spellEnd"/>
            <w:r w:rsidR="00AD405D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служащих </w:t>
            </w:r>
            <w:proofErr w:type="spellStart"/>
            <w:r w:rsidR="00AD405D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 w:rsid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D405D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r w:rsidR="00AD405D"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C10931" w:rsidRPr="00C10931" w:rsidTr="00E55BFF">
        <w:trPr>
          <w:gridAfter w:val="1"/>
          <w:wAfter w:w="25" w:type="dxa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931" w:rsidRPr="00C10931" w:rsidTr="00E55BFF">
        <w:trPr>
          <w:gridAfter w:val="1"/>
          <w:wAfter w:w="25" w:type="dxa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краевой бюджет*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931" w:rsidRPr="00C10931" w:rsidTr="00E55BFF">
        <w:trPr>
          <w:gridAfter w:val="1"/>
          <w:wAfter w:w="25" w:type="dxa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C10931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0931" w:rsidRPr="00C10931" w:rsidTr="00E55BFF">
        <w:trPr>
          <w:gridAfter w:val="1"/>
          <w:wAfter w:w="25" w:type="dxa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05D" w:rsidRPr="00E55BFF" w:rsidRDefault="00AD405D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C10931" w:rsidRPr="00E55BFF" w:rsidRDefault="00AD405D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10931"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10931"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10931"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10931"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931" w:rsidRPr="00C10931" w:rsidTr="00E55BF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373E5B" w:rsidRDefault="00C10931" w:rsidP="00373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E55BFF" w:rsidRDefault="00C10931" w:rsidP="00373E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5B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      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31" w:rsidRPr="005F1C9D" w:rsidRDefault="00AD405D" w:rsidP="005F1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10931" w:rsidRPr="005F1C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C10931" w:rsidRPr="00C10931" w:rsidTr="00E55BFF"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31" w:rsidRPr="00C10931" w:rsidRDefault="00C10931" w:rsidP="00C10931">
            <w:pPr>
              <w:spacing w:before="75" w:after="75" w:line="31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31" w:rsidRPr="00C10931" w:rsidRDefault="00C10931" w:rsidP="00C10931">
            <w:pPr>
              <w:spacing w:before="75" w:after="75" w:line="312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31" w:rsidRPr="00C10931" w:rsidRDefault="00C10931" w:rsidP="00C10931">
            <w:pPr>
              <w:spacing w:before="75" w:after="75" w:line="312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31" w:rsidRPr="00C10931" w:rsidRDefault="00C10931" w:rsidP="00C10931">
            <w:pPr>
              <w:spacing w:before="75" w:after="75" w:line="312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931" w:rsidRPr="00C10931" w:rsidRDefault="00C10931" w:rsidP="00C10931">
            <w:pPr>
              <w:spacing w:before="75" w:after="75" w:line="312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C10931" w:rsidRPr="00C10931" w:rsidTr="00E55BF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1" w:rsidRPr="00C10931" w:rsidRDefault="00C10931" w:rsidP="00C1093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</w:tbl>
    <w:p w:rsidR="005F1C9D" w:rsidRDefault="005F1C9D" w:rsidP="005F1C9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0931" w:rsidRPr="005F1C9D" w:rsidRDefault="00C10931" w:rsidP="005F1C9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1C9D">
        <w:rPr>
          <w:rFonts w:ascii="Times New Roman" w:hAnsi="Times New Roman" w:cs="Times New Roman"/>
          <w:sz w:val="26"/>
          <w:szCs w:val="26"/>
          <w:lang w:eastAsia="ru-RU"/>
        </w:rPr>
        <w:t>* - объем финансирования за счет сре</w:t>
      </w:r>
      <w:proofErr w:type="gramStart"/>
      <w:r w:rsidRPr="005F1C9D">
        <w:rPr>
          <w:rFonts w:ascii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5F1C9D">
        <w:rPr>
          <w:rFonts w:ascii="Times New Roman" w:hAnsi="Times New Roman" w:cs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государственной программы Хабаровского края «Содействие развитию местного самоуправления в Хабаровском крае».</w:t>
      </w:r>
    </w:p>
    <w:p w:rsidR="00C10931" w:rsidRPr="005F1C9D" w:rsidRDefault="00C10931" w:rsidP="005F1C9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1C9D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E467CC" w:rsidRDefault="00E467CC" w:rsidP="00C10931">
      <w:pPr>
        <w:shd w:val="clear" w:color="auto" w:fill="FFFFFF"/>
        <w:spacing w:before="75" w:after="75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73E5B" w:rsidRDefault="00373E5B" w:rsidP="00C10931">
      <w:pPr>
        <w:shd w:val="clear" w:color="auto" w:fill="FFFFFF"/>
        <w:spacing w:before="75" w:after="75" w:line="312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F1C9D" w:rsidRDefault="005F1C9D" w:rsidP="00C10931">
      <w:pPr>
        <w:shd w:val="clear" w:color="auto" w:fill="FFFFFF"/>
        <w:spacing w:before="75" w:after="75" w:line="312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F1C9D" w:rsidRDefault="005F1C9D" w:rsidP="00C10931">
      <w:pPr>
        <w:shd w:val="clear" w:color="auto" w:fill="FFFFFF"/>
        <w:spacing w:before="75" w:after="75" w:line="312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F1C9D" w:rsidRDefault="005F1C9D" w:rsidP="00C10931">
      <w:pPr>
        <w:shd w:val="clear" w:color="auto" w:fill="FFFFFF"/>
        <w:spacing w:before="75" w:after="75" w:line="312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F1C9D" w:rsidRDefault="005F1C9D" w:rsidP="00C10931">
      <w:pPr>
        <w:shd w:val="clear" w:color="auto" w:fill="FFFFFF"/>
        <w:spacing w:before="75" w:after="75" w:line="312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F1C9D" w:rsidRDefault="005F1C9D" w:rsidP="00C10931">
      <w:pPr>
        <w:shd w:val="clear" w:color="auto" w:fill="FFFFFF"/>
        <w:spacing w:before="75" w:after="75" w:line="312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F1C9D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C9D" w:rsidRPr="00C81623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5F1C9D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5F1C9D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«Профессиональная переподготовка, </w:t>
      </w:r>
    </w:p>
    <w:p w:rsidR="005F1C9D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лиц, </w:t>
      </w:r>
    </w:p>
    <w:p w:rsidR="005F1C9D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замещающих муниципальные </w:t>
      </w:r>
      <w:proofErr w:type="spellStart"/>
      <w:r w:rsidRPr="00C81623">
        <w:rPr>
          <w:rFonts w:ascii="Times New Roman" w:hAnsi="Times New Roman" w:cs="Times New Roman"/>
          <w:sz w:val="28"/>
          <w:szCs w:val="28"/>
          <w:lang w:eastAsia="ru-RU"/>
        </w:rPr>
        <w:t>долж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5F1C9D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1623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муниципальных служащих </w:t>
      </w:r>
    </w:p>
    <w:p w:rsidR="005F1C9D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 </w:t>
      </w:r>
    </w:p>
    <w:p w:rsidR="005F1C9D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C81623">
        <w:rPr>
          <w:rFonts w:ascii="Times New Roman" w:hAnsi="Times New Roman" w:cs="Times New Roman"/>
          <w:sz w:val="28"/>
          <w:szCs w:val="28"/>
          <w:lang w:eastAsia="ru-RU"/>
        </w:rPr>
        <w:t>на 2015-2018 годы»</w:t>
      </w:r>
    </w:p>
    <w:p w:rsidR="005F1C9D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C9D" w:rsidRPr="00C81623" w:rsidRDefault="005F1C9D" w:rsidP="005F1C9D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31" w:rsidRPr="005F1C9D" w:rsidRDefault="00C10931" w:rsidP="005F1C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МЕТОДИКА</w:t>
      </w:r>
    </w:p>
    <w:p w:rsidR="00C10931" w:rsidRPr="005F1C9D" w:rsidRDefault="00C10931" w:rsidP="005F1C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муниципальной программы «Профессиональная переподготовка, повышение квалификации лиц, замещающих муниципальные должности, муниципальных слу</w:t>
      </w:r>
      <w:r w:rsidR="00E467CC" w:rsidRPr="005F1C9D">
        <w:rPr>
          <w:rFonts w:ascii="Times New Roman" w:hAnsi="Times New Roman" w:cs="Times New Roman"/>
          <w:sz w:val="28"/>
          <w:szCs w:val="28"/>
          <w:lang w:eastAsia="ru-RU"/>
        </w:rPr>
        <w:t>жащих администрации  сельского поселения  на 2015</w:t>
      </w:r>
      <w:r w:rsidRPr="005F1C9D">
        <w:rPr>
          <w:rFonts w:ascii="Times New Roman" w:hAnsi="Times New Roman" w:cs="Times New Roman"/>
          <w:sz w:val="28"/>
          <w:szCs w:val="28"/>
          <w:lang w:eastAsia="ru-RU"/>
        </w:rPr>
        <w:t>-2018 годы»</w:t>
      </w:r>
    </w:p>
    <w:p w:rsidR="00C10931" w:rsidRDefault="00C10931" w:rsidP="005F1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931" w:rsidRPr="005F1C9D" w:rsidRDefault="005F1C9D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«</w:t>
      </w:r>
      <w:proofErr w:type="gramStart"/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>фессиональная</w:t>
      </w:r>
      <w:proofErr w:type="spellEnd"/>
      <w:proofErr w:type="gramEnd"/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 xml:space="preserve"> переподготовка, повышение квалификации лиц, замещающих муниципальные должности, муниципальных служащих адм</w:t>
      </w:r>
      <w:r w:rsidR="00E467CC" w:rsidRPr="005F1C9D">
        <w:rPr>
          <w:rFonts w:ascii="Times New Roman" w:hAnsi="Times New Roman" w:cs="Times New Roman"/>
          <w:sz w:val="28"/>
          <w:szCs w:val="28"/>
          <w:lang w:eastAsia="ru-RU"/>
        </w:rPr>
        <w:t>инистрации   сельского поселения  на 2015</w:t>
      </w:r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 xml:space="preserve">-2018 годы» (далее - Программа) представляет собой механизм контроля за выполнением мероприятий Программы в </w:t>
      </w:r>
      <w:proofErr w:type="spellStart"/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>зави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>симости</w:t>
      </w:r>
      <w:proofErr w:type="spellEnd"/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 xml:space="preserve"> от степени достижения задач, определенных Программой, в целях оптимальной концентрации средств на выполнение поставленных задач.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Методика оценки эффективности Программы учитывает необходимость проведения следующих оценок: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- степени достижения целей и решения задач Программы;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- степени соответствия запланированному уровню затрат и эффективности использования средств бюджета района;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- степени реализации мероприятий (достижение непосредственных результатов их реализации).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Оценка степени достижения целей и решения задач Программы осуществляется на основании следующей формулы:</w:t>
      </w:r>
    </w:p>
    <w:p w:rsidR="00C10931" w:rsidRPr="005F1C9D" w:rsidRDefault="00C10931" w:rsidP="005F1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(Ф</w:t>
      </w:r>
      <w:proofErr w:type="gramStart"/>
      <w:r w:rsidRPr="005F1C9D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F1C9D">
        <w:rPr>
          <w:rFonts w:ascii="Times New Roman" w:hAnsi="Times New Roman" w:cs="Times New Roman"/>
          <w:sz w:val="28"/>
          <w:szCs w:val="28"/>
          <w:lang w:eastAsia="ru-RU"/>
        </w:rPr>
        <w:t xml:space="preserve">/П1 + Ф2/П2 + ... + </w:t>
      </w:r>
      <w:proofErr w:type="spellStart"/>
      <w:proofErr w:type="gramStart"/>
      <w:r w:rsidRPr="005F1C9D">
        <w:rPr>
          <w:rFonts w:ascii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5F1C9D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F1C9D">
        <w:rPr>
          <w:rFonts w:ascii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5F1C9D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10931" w:rsidRPr="005F1C9D" w:rsidRDefault="00C10931" w:rsidP="005F1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ДИ = ______________________________,</w:t>
      </w:r>
    </w:p>
    <w:p w:rsidR="00C10931" w:rsidRPr="005F1C9D" w:rsidRDefault="00C10931" w:rsidP="005F1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к</w:t>
      </w:r>
    </w:p>
    <w:p w:rsidR="00C10931" w:rsidRPr="005F1C9D" w:rsidRDefault="00C10931" w:rsidP="005F1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где: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ДИ – показатель достижения плановых значений показателей (индикаторов) Программы;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F1C9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1C9D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Программы;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Ф – фактическое значение показателя (индикатора) Программы за рассматриваемый период;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F1C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1C9D">
        <w:rPr>
          <w:rFonts w:ascii="Times New Roman" w:hAnsi="Times New Roman" w:cs="Times New Roman"/>
          <w:sz w:val="28"/>
          <w:szCs w:val="28"/>
          <w:lang w:eastAsia="ru-RU"/>
        </w:rPr>
        <w:t xml:space="preserve"> – планируемое значение достижения показателя (индикатора) решения задач Программы за рассматриваемый период.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F1C9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F1C9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5F1C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1C9D">
        <w:rPr>
          <w:rFonts w:ascii="Times New Roman" w:hAnsi="Times New Roman" w:cs="Times New Roman"/>
          <w:sz w:val="28"/>
          <w:szCs w:val="28"/>
          <w:lang w:eastAsia="ru-RU"/>
        </w:rPr>
        <w:t xml:space="preserve"> в формуле меняются местами.</w:t>
      </w:r>
    </w:p>
    <w:p w:rsidR="00C10931" w:rsidRPr="005F1C9D" w:rsidRDefault="005F1C9D" w:rsidP="005F1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> Оценка полноты использования бюджетных средств: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5F1C9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F1C9D">
        <w:rPr>
          <w:rFonts w:ascii="Times New Roman" w:hAnsi="Times New Roman" w:cs="Times New Roman"/>
          <w:sz w:val="28"/>
          <w:szCs w:val="28"/>
          <w:lang w:eastAsia="ru-RU"/>
        </w:rPr>
        <w:t>По Программе в целом и мероприятиям оценивается также полнота использования бюджетных средств.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F1C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F1C9D">
        <w:rPr>
          <w:rFonts w:ascii="Times New Roman" w:hAnsi="Times New Roman" w:cs="Times New Roman"/>
          <w:sz w:val="28"/>
          <w:szCs w:val="28"/>
          <w:lang w:eastAsia="ru-RU"/>
        </w:rPr>
        <w:t>Оценка степени исполнения запланированного уровня расходов (БЛ) рассчитывается по формуле: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БЛ = О / Л, где: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О – фактическое освоение бюджетных средств по Программе в рассматриваемом периоде;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Л – лимит бюджета на реализацию Программы в рассматриваемом периоде.</w:t>
      </w:r>
    </w:p>
    <w:p w:rsidR="00C10931" w:rsidRPr="005F1C9D" w:rsidRDefault="005F1C9D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931" w:rsidRPr="005F1C9D">
        <w:rPr>
          <w:rFonts w:ascii="Times New Roman" w:hAnsi="Times New Roman" w:cs="Times New Roman"/>
          <w:sz w:val="28"/>
          <w:szCs w:val="28"/>
          <w:lang w:eastAsia="ru-RU"/>
        </w:rPr>
        <w:t> Расчет интегральной оценки эффективности в целом по Программе (Оп) определяется по формуле: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Оп = 0,7 × ДИ + 0,3 × БЛ.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F1C9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F1C9D">
        <w:rPr>
          <w:rFonts w:ascii="Times New Roman" w:hAnsi="Times New Roman" w:cs="Times New Roman"/>
          <w:sz w:val="28"/>
          <w:szCs w:val="28"/>
          <w:lang w:eastAsia="ru-RU"/>
        </w:rPr>
        <w:t>Программа считается эффективной при достижении следующего значения показателя: 0,9</w:t>
      </w:r>
      <w:proofErr w:type="gramStart"/>
      <w:r w:rsidRPr="005F1C9D">
        <w:rPr>
          <w:rFonts w:ascii="Times New Roman" w:hAnsi="Times New Roman" w:cs="Times New Roman"/>
          <w:sz w:val="28"/>
          <w:szCs w:val="28"/>
          <w:lang w:eastAsia="ru-RU"/>
        </w:rPr>
        <w:t>&lt;О</w:t>
      </w:r>
      <w:proofErr w:type="gramEnd"/>
      <w:r w:rsidRPr="005F1C9D">
        <w:rPr>
          <w:rFonts w:ascii="Times New Roman" w:hAnsi="Times New Roman" w:cs="Times New Roman"/>
          <w:sz w:val="28"/>
          <w:szCs w:val="28"/>
          <w:lang w:eastAsia="ru-RU"/>
        </w:rPr>
        <w:t>п&lt;1,0.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F1C9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F1C9D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отклонений фактических результатов в отчетном году от запланированных на этот год производится анализ и аргументированное обоснование причин: 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 xml:space="preserve"> - возникновения экономии бюджетных ассигнований на реализацию </w:t>
      </w:r>
      <w:r w:rsidR="005F1C9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F1C9D">
        <w:rPr>
          <w:rFonts w:ascii="Times New Roman" w:hAnsi="Times New Roman" w:cs="Times New Roman"/>
          <w:sz w:val="28"/>
          <w:szCs w:val="28"/>
          <w:lang w:eastAsia="ru-RU"/>
        </w:rPr>
        <w:t>Программы в отчетном году;</w:t>
      </w:r>
    </w:p>
    <w:p w:rsidR="00C10931" w:rsidRPr="005F1C9D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- перераспределения бюджетных ассигнований между мероприятиями Программы в отчетном году;</w:t>
      </w:r>
    </w:p>
    <w:p w:rsidR="00C22BA9" w:rsidRDefault="00C10931" w:rsidP="005F1C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C9D">
        <w:rPr>
          <w:rFonts w:ascii="Times New Roman" w:hAnsi="Times New Roman" w:cs="Times New Roman"/>
          <w:sz w:val="28"/>
          <w:szCs w:val="28"/>
          <w:lang w:eastAsia="ru-RU"/>
        </w:rPr>
        <w:t> - исполнения плана по реализации Программы в отчетном периоде с нарушением запланированных сроков.</w:t>
      </w:r>
    </w:p>
    <w:p w:rsidR="005F1C9D" w:rsidRDefault="005F1C9D" w:rsidP="005F1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C9D" w:rsidRDefault="005F1C9D" w:rsidP="005F1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C9D" w:rsidRPr="005F1C9D" w:rsidRDefault="005F1C9D" w:rsidP="005F1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sectPr w:rsidR="005F1C9D" w:rsidRPr="005F1C9D" w:rsidSect="00C10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1"/>
    <w:rsid w:val="00011841"/>
    <w:rsid w:val="00032278"/>
    <w:rsid w:val="00040DB2"/>
    <w:rsid w:val="00041906"/>
    <w:rsid w:val="00053785"/>
    <w:rsid w:val="000710C9"/>
    <w:rsid w:val="000849B2"/>
    <w:rsid w:val="000A2AF7"/>
    <w:rsid w:val="000C5235"/>
    <w:rsid w:val="000E194E"/>
    <w:rsid w:val="000E3937"/>
    <w:rsid w:val="000E6998"/>
    <w:rsid w:val="000E7727"/>
    <w:rsid w:val="000F2BBD"/>
    <w:rsid w:val="0010219E"/>
    <w:rsid w:val="00107654"/>
    <w:rsid w:val="00111524"/>
    <w:rsid w:val="00130A70"/>
    <w:rsid w:val="00132805"/>
    <w:rsid w:val="00137FD0"/>
    <w:rsid w:val="001925DD"/>
    <w:rsid w:val="001A0733"/>
    <w:rsid w:val="001A46BC"/>
    <w:rsid w:val="001B2D50"/>
    <w:rsid w:val="001B5F3D"/>
    <w:rsid w:val="001C1BA9"/>
    <w:rsid w:val="001C6653"/>
    <w:rsid w:val="001D0355"/>
    <w:rsid w:val="001D23E0"/>
    <w:rsid w:val="001E3F89"/>
    <w:rsid w:val="001E5EB0"/>
    <w:rsid w:val="00206E62"/>
    <w:rsid w:val="00230072"/>
    <w:rsid w:val="00253BCF"/>
    <w:rsid w:val="00263271"/>
    <w:rsid w:val="002821C7"/>
    <w:rsid w:val="00297C69"/>
    <w:rsid w:val="002A45AB"/>
    <w:rsid w:val="002A555D"/>
    <w:rsid w:val="002E773F"/>
    <w:rsid w:val="002F2B62"/>
    <w:rsid w:val="002F724D"/>
    <w:rsid w:val="003166CB"/>
    <w:rsid w:val="003414A6"/>
    <w:rsid w:val="00345189"/>
    <w:rsid w:val="0035192D"/>
    <w:rsid w:val="003542AD"/>
    <w:rsid w:val="00360E76"/>
    <w:rsid w:val="00373E5B"/>
    <w:rsid w:val="003970E8"/>
    <w:rsid w:val="003D2D08"/>
    <w:rsid w:val="003D5903"/>
    <w:rsid w:val="003D6EEE"/>
    <w:rsid w:val="003D7643"/>
    <w:rsid w:val="003E6B0F"/>
    <w:rsid w:val="003F2C63"/>
    <w:rsid w:val="003F7EB2"/>
    <w:rsid w:val="00407C8D"/>
    <w:rsid w:val="00410544"/>
    <w:rsid w:val="004314C3"/>
    <w:rsid w:val="00431CA5"/>
    <w:rsid w:val="00441571"/>
    <w:rsid w:val="004734C1"/>
    <w:rsid w:val="004A18A7"/>
    <w:rsid w:val="004A28E8"/>
    <w:rsid w:val="004A74F3"/>
    <w:rsid w:val="004C4FDF"/>
    <w:rsid w:val="004D26D3"/>
    <w:rsid w:val="00500F52"/>
    <w:rsid w:val="00502CE8"/>
    <w:rsid w:val="00527259"/>
    <w:rsid w:val="0053121B"/>
    <w:rsid w:val="005327F5"/>
    <w:rsid w:val="00534C6E"/>
    <w:rsid w:val="00540DF0"/>
    <w:rsid w:val="00542120"/>
    <w:rsid w:val="00561A10"/>
    <w:rsid w:val="005663EC"/>
    <w:rsid w:val="005739B2"/>
    <w:rsid w:val="00594389"/>
    <w:rsid w:val="00597878"/>
    <w:rsid w:val="005A123F"/>
    <w:rsid w:val="005C0207"/>
    <w:rsid w:val="005D12CC"/>
    <w:rsid w:val="005D2D2E"/>
    <w:rsid w:val="005D3057"/>
    <w:rsid w:val="005E28F4"/>
    <w:rsid w:val="005F1C9D"/>
    <w:rsid w:val="00616545"/>
    <w:rsid w:val="00621E92"/>
    <w:rsid w:val="0062760E"/>
    <w:rsid w:val="00642E4B"/>
    <w:rsid w:val="0064324F"/>
    <w:rsid w:val="00645671"/>
    <w:rsid w:val="006655CD"/>
    <w:rsid w:val="0068176E"/>
    <w:rsid w:val="006C3F70"/>
    <w:rsid w:val="006C746C"/>
    <w:rsid w:val="006D0C6B"/>
    <w:rsid w:val="006F364E"/>
    <w:rsid w:val="007128EB"/>
    <w:rsid w:val="00726CD3"/>
    <w:rsid w:val="00732A77"/>
    <w:rsid w:val="0075410C"/>
    <w:rsid w:val="00774DAB"/>
    <w:rsid w:val="00780F5F"/>
    <w:rsid w:val="007907F5"/>
    <w:rsid w:val="007924DC"/>
    <w:rsid w:val="007928F5"/>
    <w:rsid w:val="007C11ED"/>
    <w:rsid w:val="007E1BA0"/>
    <w:rsid w:val="007E6D1B"/>
    <w:rsid w:val="007F1EEE"/>
    <w:rsid w:val="00807667"/>
    <w:rsid w:val="00813CBB"/>
    <w:rsid w:val="00813FBE"/>
    <w:rsid w:val="00815B3F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A65EE"/>
    <w:rsid w:val="008C60D3"/>
    <w:rsid w:val="008E606C"/>
    <w:rsid w:val="008F0CE6"/>
    <w:rsid w:val="009038B3"/>
    <w:rsid w:val="00930C85"/>
    <w:rsid w:val="009418ED"/>
    <w:rsid w:val="0095283B"/>
    <w:rsid w:val="00982C9F"/>
    <w:rsid w:val="009B6A30"/>
    <w:rsid w:val="009C32F7"/>
    <w:rsid w:val="009F3932"/>
    <w:rsid w:val="00A03297"/>
    <w:rsid w:val="00A4452E"/>
    <w:rsid w:val="00A6055A"/>
    <w:rsid w:val="00A628A1"/>
    <w:rsid w:val="00A71E10"/>
    <w:rsid w:val="00A85C87"/>
    <w:rsid w:val="00A94E6B"/>
    <w:rsid w:val="00AB04AC"/>
    <w:rsid w:val="00AB5FBF"/>
    <w:rsid w:val="00AD3746"/>
    <w:rsid w:val="00AD405D"/>
    <w:rsid w:val="00AF6FFD"/>
    <w:rsid w:val="00B377EE"/>
    <w:rsid w:val="00B42751"/>
    <w:rsid w:val="00B86198"/>
    <w:rsid w:val="00B93125"/>
    <w:rsid w:val="00BA1D40"/>
    <w:rsid w:val="00BB7780"/>
    <w:rsid w:val="00BD7480"/>
    <w:rsid w:val="00BF0B11"/>
    <w:rsid w:val="00BF16D7"/>
    <w:rsid w:val="00C0161F"/>
    <w:rsid w:val="00C10931"/>
    <w:rsid w:val="00C11729"/>
    <w:rsid w:val="00C13BB5"/>
    <w:rsid w:val="00C13C26"/>
    <w:rsid w:val="00C22BA9"/>
    <w:rsid w:val="00C36DF0"/>
    <w:rsid w:val="00C40E62"/>
    <w:rsid w:val="00C42E29"/>
    <w:rsid w:val="00C60C6B"/>
    <w:rsid w:val="00C66D53"/>
    <w:rsid w:val="00C7081F"/>
    <w:rsid w:val="00C81623"/>
    <w:rsid w:val="00C83607"/>
    <w:rsid w:val="00C927F5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BB5"/>
    <w:rsid w:val="00D07ED4"/>
    <w:rsid w:val="00D13D8A"/>
    <w:rsid w:val="00D36D69"/>
    <w:rsid w:val="00D407B7"/>
    <w:rsid w:val="00D47865"/>
    <w:rsid w:val="00D508AB"/>
    <w:rsid w:val="00D546A0"/>
    <w:rsid w:val="00D57EB9"/>
    <w:rsid w:val="00D848ED"/>
    <w:rsid w:val="00DB36A3"/>
    <w:rsid w:val="00DC40A3"/>
    <w:rsid w:val="00DD7387"/>
    <w:rsid w:val="00DF2C70"/>
    <w:rsid w:val="00DF4EB2"/>
    <w:rsid w:val="00E11513"/>
    <w:rsid w:val="00E237A4"/>
    <w:rsid w:val="00E26D99"/>
    <w:rsid w:val="00E30983"/>
    <w:rsid w:val="00E362AC"/>
    <w:rsid w:val="00E4442B"/>
    <w:rsid w:val="00E467CC"/>
    <w:rsid w:val="00E539F4"/>
    <w:rsid w:val="00E55BFF"/>
    <w:rsid w:val="00E6025B"/>
    <w:rsid w:val="00E649E7"/>
    <w:rsid w:val="00E73CEB"/>
    <w:rsid w:val="00E80CFC"/>
    <w:rsid w:val="00EA3288"/>
    <w:rsid w:val="00EB46A9"/>
    <w:rsid w:val="00EF1C08"/>
    <w:rsid w:val="00F0743E"/>
    <w:rsid w:val="00F1097C"/>
    <w:rsid w:val="00F1128C"/>
    <w:rsid w:val="00F16ACA"/>
    <w:rsid w:val="00F51307"/>
    <w:rsid w:val="00F64C20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70"/>
    <w:pPr>
      <w:spacing w:after="0" w:line="240" w:lineRule="auto"/>
    </w:pPr>
  </w:style>
  <w:style w:type="table" w:styleId="a4">
    <w:name w:val="Table Grid"/>
    <w:basedOn w:val="a1"/>
    <w:uiPriority w:val="59"/>
    <w:rsid w:val="00C3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70"/>
    <w:pPr>
      <w:spacing w:after="0" w:line="240" w:lineRule="auto"/>
    </w:pPr>
  </w:style>
  <w:style w:type="table" w:styleId="a4">
    <w:name w:val="Table Grid"/>
    <w:basedOn w:val="a1"/>
    <w:uiPriority w:val="59"/>
    <w:rsid w:val="00C3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97F3-53A5-4812-9746-731CCC21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15</cp:revision>
  <cp:lastPrinted>2014-11-27T22:53:00Z</cp:lastPrinted>
  <dcterms:created xsi:type="dcterms:W3CDTF">2014-11-13T03:28:00Z</dcterms:created>
  <dcterms:modified xsi:type="dcterms:W3CDTF">2014-11-27T22:54:00Z</dcterms:modified>
</cp:coreProperties>
</file>