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36" w:rsidRPr="007F4036" w:rsidRDefault="007F4036" w:rsidP="007F40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483D3E" w:rsidRDefault="00483D3E" w:rsidP="007F40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F403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7F4036" w:rsidRPr="007F4036" w:rsidRDefault="007F4036" w:rsidP="007F40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483D3E" w:rsidRPr="007F4036" w:rsidRDefault="007F4036" w:rsidP="007F40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83D3E" w:rsidRDefault="00483D3E" w:rsidP="00483D3E">
      <w:pPr>
        <w:rPr>
          <w:sz w:val="24"/>
          <w:szCs w:val="24"/>
        </w:rPr>
      </w:pPr>
    </w:p>
    <w:p w:rsidR="00483D3E" w:rsidRPr="007F4036" w:rsidRDefault="00950888" w:rsidP="007F403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F4036">
        <w:rPr>
          <w:rFonts w:ascii="Times New Roman" w:hAnsi="Times New Roman" w:cs="Times New Roman"/>
          <w:sz w:val="28"/>
          <w:szCs w:val="28"/>
        </w:rPr>
        <w:t>15</w:t>
      </w:r>
      <w:r w:rsidR="00483D3E" w:rsidRPr="007F4036"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B10136" w:rsidRPr="007F4036">
        <w:rPr>
          <w:rFonts w:ascii="Times New Roman" w:hAnsi="Times New Roman" w:cs="Times New Roman"/>
          <w:sz w:val="28"/>
          <w:szCs w:val="28"/>
        </w:rPr>
        <w:t xml:space="preserve"> 115-р</w:t>
      </w:r>
      <w:bookmarkStart w:id="0" w:name="_GoBack"/>
      <w:bookmarkEnd w:id="0"/>
    </w:p>
    <w:p w:rsidR="00483D3E" w:rsidRPr="007F4036" w:rsidRDefault="00483D3E" w:rsidP="007F403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7F40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F4036">
        <w:rPr>
          <w:rFonts w:ascii="Times New Roman" w:hAnsi="Times New Roman" w:cs="Times New Roman"/>
          <w:sz w:val="28"/>
          <w:szCs w:val="28"/>
        </w:rPr>
        <w:t xml:space="preserve"> Лермонтовка</w:t>
      </w:r>
    </w:p>
    <w:p w:rsidR="00483D3E" w:rsidRPr="007F4036" w:rsidRDefault="00483D3E" w:rsidP="007F4036">
      <w:pPr>
        <w:pStyle w:val="a5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483D3E" w:rsidRDefault="00483D3E" w:rsidP="007F4036">
      <w:pPr>
        <w:pStyle w:val="a5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F4036">
        <w:rPr>
          <w:rFonts w:ascii="Times New Roman" w:hAnsi="Times New Roman" w:cs="Times New Roman"/>
          <w:sz w:val="28"/>
          <w:szCs w:val="28"/>
        </w:rPr>
        <w:t>О плане мероприятий по росту доходов, оптимизации расходов,</w:t>
      </w:r>
      <w:r w:rsidR="007F4036">
        <w:rPr>
          <w:rFonts w:ascii="Times New Roman" w:hAnsi="Times New Roman" w:cs="Times New Roman"/>
          <w:sz w:val="28"/>
          <w:szCs w:val="28"/>
        </w:rPr>
        <w:t xml:space="preserve"> п</w:t>
      </w:r>
      <w:r w:rsidRPr="007F4036">
        <w:rPr>
          <w:rFonts w:ascii="Times New Roman" w:hAnsi="Times New Roman" w:cs="Times New Roman"/>
          <w:sz w:val="28"/>
          <w:szCs w:val="28"/>
        </w:rPr>
        <w:t>овышению эффективности бюджетных расходов</w:t>
      </w:r>
      <w:r w:rsidR="007F4036">
        <w:rPr>
          <w:rFonts w:ascii="Times New Roman" w:hAnsi="Times New Roman" w:cs="Times New Roman"/>
          <w:sz w:val="28"/>
          <w:szCs w:val="28"/>
        </w:rPr>
        <w:t xml:space="preserve"> </w:t>
      </w:r>
      <w:r w:rsidRPr="007F4036">
        <w:rPr>
          <w:rFonts w:ascii="Times New Roman" w:hAnsi="Times New Roman" w:cs="Times New Roman"/>
          <w:sz w:val="28"/>
          <w:szCs w:val="28"/>
        </w:rPr>
        <w:t>Лермонтовского сельского поселения на 2014 – 2016 годы</w:t>
      </w:r>
    </w:p>
    <w:p w:rsidR="007F4036" w:rsidRDefault="007F4036" w:rsidP="00483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F4036" w:rsidRPr="007F4036" w:rsidRDefault="007F4036" w:rsidP="00483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D3E" w:rsidRPr="007F4036" w:rsidRDefault="00483D3E" w:rsidP="007F40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036">
        <w:rPr>
          <w:rFonts w:ascii="Times New Roman" w:hAnsi="Times New Roman" w:cs="Times New Roman"/>
          <w:sz w:val="28"/>
          <w:szCs w:val="28"/>
        </w:rPr>
        <w:t xml:space="preserve">           В целях  оптимизации и повышения эффективности бюджетных расходов:</w:t>
      </w:r>
    </w:p>
    <w:p w:rsidR="007F4036" w:rsidRDefault="007F4036" w:rsidP="007F403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483D3E" w:rsidRPr="007F4036">
        <w:rPr>
          <w:rFonts w:ascii="Times New Roman" w:hAnsi="Times New Roman" w:cs="Times New Roman"/>
          <w:sz w:val="28"/>
          <w:szCs w:val="28"/>
        </w:rPr>
        <w:t xml:space="preserve"> Утвердить  прилагаемый План мероприятий по росту доходов, </w:t>
      </w:r>
    </w:p>
    <w:p w:rsidR="00483D3E" w:rsidRPr="007F4036" w:rsidRDefault="00483D3E" w:rsidP="007F40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036">
        <w:rPr>
          <w:rFonts w:ascii="Times New Roman" w:hAnsi="Times New Roman" w:cs="Times New Roman"/>
          <w:sz w:val="28"/>
          <w:szCs w:val="28"/>
        </w:rPr>
        <w:t>оптимизации расходов, повышению эффективности бюджетных расходов Лермонтовского сельского поселения на 2014- 2016 годы</w:t>
      </w:r>
      <w:r w:rsidR="0034483F" w:rsidRPr="007F4036">
        <w:rPr>
          <w:rFonts w:ascii="Times New Roman" w:hAnsi="Times New Roman" w:cs="Times New Roman"/>
          <w:sz w:val="28"/>
          <w:szCs w:val="28"/>
        </w:rPr>
        <w:t xml:space="preserve"> (далее – План мероприятий)</w:t>
      </w:r>
    </w:p>
    <w:p w:rsidR="007F4036" w:rsidRDefault="007F4036" w:rsidP="007F403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4483F" w:rsidRPr="007F4036">
        <w:rPr>
          <w:rFonts w:ascii="Times New Roman" w:hAnsi="Times New Roman" w:cs="Times New Roman"/>
          <w:sz w:val="28"/>
          <w:szCs w:val="28"/>
        </w:rPr>
        <w:t xml:space="preserve">Заместителю </w:t>
      </w:r>
      <w:r>
        <w:rPr>
          <w:rFonts w:ascii="Times New Roman" w:hAnsi="Times New Roman" w:cs="Times New Roman"/>
          <w:sz w:val="28"/>
          <w:szCs w:val="28"/>
        </w:rPr>
        <w:t>главы администрации (Филиппов А.</w:t>
      </w:r>
      <w:r w:rsidR="0034483F" w:rsidRPr="007F4036">
        <w:rPr>
          <w:rFonts w:ascii="Times New Roman" w:hAnsi="Times New Roman" w:cs="Times New Roman"/>
          <w:sz w:val="28"/>
          <w:szCs w:val="28"/>
        </w:rPr>
        <w:t>В.), главному</w:t>
      </w:r>
    </w:p>
    <w:p w:rsidR="0034483F" w:rsidRPr="007F4036" w:rsidRDefault="007F4036" w:rsidP="007F40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 администрации (</w:t>
      </w:r>
      <w:r w:rsidR="0034483F" w:rsidRPr="007F4036">
        <w:rPr>
          <w:rFonts w:ascii="Times New Roman" w:hAnsi="Times New Roman" w:cs="Times New Roman"/>
          <w:sz w:val="28"/>
          <w:szCs w:val="28"/>
        </w:rPr>
        <w:t>Самулина Г.Д.), специалисту 1 категории (Меньшикова О. Ф.):</w:t>
      </w:r>
    </w:p>
    <w:p w:rsidR="0034483F" w:rsidRPr="007F4036" w:rsidRDefault="0034483F" w:rsidP="007F4036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F4036">
        <w:rPr>
          <w:rFonts w:ascii="Times New Roman" w:hAnsi="Times New Roman" w:cs="Times New Roman"/>
          <w:sz w:val="28"/>
          <w:szCs w:val="28"/>
        </w:rPr>
        <w:t xml:space="preserve"> 2.1</w:t>
      </w:r>
      <w:r w:rsidR="007F4036">
        <w:rPr>
          <w:rFonts w:ascii="Times New Roman" w:hAnsi="Times New Roman" w:cs="Times New Roman"/>
          <w:sz w:val="28"/>
          <w:szCs w:val="28"/>
        </w:rPr>
        <w:t xml:space="preserve">. </w:t>
      </w:r>
      <w:r w:rsidRPr="007F4036">
        <w:rPr>
          <w:rFonts w:ascii="Times New Roman" w:hAnsi="Times New Roman" w:cs="Times New Roman"/>
          <w:sz w:val="28"/>
          <w:szCs w:val="28"/>
        </w:rPr>
        <w:t>Обеспечить своевременное выполнение Плана мероприятий.</w:t>
      </w:r>
    </w:p>
    <w:p w:rsidR="0034483F" w:rsidRPr="007F4036" w:rsidRDefault="007F4036" w:rsidP="007F40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483F" w:rsidRPr="007F4036">
        <w:rPr>
          <w:rFonts w:ascii="Times New Roman" w:hAnsi="Times New Roman" w:cs="Times New Roman"/>
          <w:sz w:val="28"/>
          <w:szCs w:val="28"/>
        </w:rPr>
        <w:t>2.2.  Ежегодно подводить итоги</w:t>
      </w:r>
      <w:r>
        <w:rPr>
          <w:rFonts w:ascii="Times New Roman" w:hAnsi="Times New Roman" w:cs="Times New Roman"/>
          <w:sz w:val="28"/>
          <w:szCs w:val="28"/>
        </w:rPr>
        <w:t xml:space="preserve"> выполнения Плана мероприятий и </w:t>
      </w:r>
      <w:r w:rsidR="0034483F" w:rsidRPr="007F4036">
        <w:rPr>
          <w:rFonts w:ascii="Times New Roman" w:hAnsi="Times New Roman" w:cs="Times New Roman"/>
          <w:sz w:val="28"/>
          <w:szCs w:val="28"/>
        </w:rPr>
        <w:t xml:space="preserve">оценку результатов, достигнутых в ходе реализации Программы. </w:t>
      </w:r>
    </w:p>
    <w:p w:rsidR="0034483F" w:rsidRDefault="00950888" w:rsidP="007F40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036">
        <w:rPr>
          <w:rFonts w:ascii="Times New Roman" w:hAnsi="Times New Roman" w:cs="Times New Roman"/>
          <w:sz w:val="28"/>
          <w:szCs w:val="28"/>
        </w:rPr>
        <w:t xml:space="preserve">     </w:t>
      </w:r>
      <w:r w:rsidR="007F4036">
        <w:rPr>
          <w:rFonts w:ascii="Times New Roman" w:hAnsi="Times New Roman" w:cs="Times New Roman"/>
          <w:sz w:val="28"/>
          <w:szCs w:val="28"/>
        </w:rPr>
        <w:t xml:space="preserve">    </w:t>
      </w:r>
      <w:r w:rsidRPr="007F4036">
        <w:rPr>
          <w:rFonts w:ascii="Times New Roman" w:hAnsi="Times New Roman" w:cs="Times New Roman"/>
          <w:sz w:val="28"/>
          <w:szCs w:val="28"/>
        </w:rPr>
        <w:t xml:space="preserve">  </w:t>
      </w:r>
      <w:r w:rsidR="0034483F" w:rsidRPr="007F4036">
        <w:rPr>
          <w:rFonts w:ascii="Times New Roman" w:hAnsi="Times New Roman" w:cs="Times New Roman"/>
          <w:sz w:val="28"/>
          <w:szCs w:val="28"/>
        </w:rPr>
        <w:t xml:space="preserve">3.   </w:t>
      </w:r>
      <w:proofErr w:type="gramStart"/>
      <w:r w:rsidR="0034483F" w:rsidRPr="007F40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483F" w:rsidRPr="007F403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773DCE">
        <w:rPr>
          <w:rFonts w:ascii="Times New Roman" w:hAnsi="Times New Roman" w:cs="Times New Roman"/>
          <w:sz w:val="28"/>
          <w:szCs w:val="28"/>
        </w:rPr>
        <w:t>распоряжения</w:t>
      </w:r>
      <w:r w:rsidR="0034483F" w:rsidRPr="007F403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="007F4036">
        <w:rPr>
          <w:rFonts w:ascii="Times New Roman" w:hAnsi="Times New Roman" w:cs="Times New Roman"/>
          <w:sz w:val="28"/>
          <w:szCs w:val="28"/>
        </w:rPr>
        <w:t>.</w:t>
      </w:r>
    </w:p>
    <w:p w:rsidR="007F4036" w:rsidRPr="007F4036" w:rsidRDefault="007F4036" w:rsidP="007F40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Распоряжение опубликовать в сборнике нормативных правовых актов и разместить на официальном сайте администрации сельского поселения.</w:t>
      </w:r>
    </w:p>
    <w:p w:rsidR="00950888" w:rsidRPr="007F4036" w:rsidRDefault="00950888" w:rsidP="007F40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F4036">
        <w:rPr>
          <w:rFonts w:ascii="Times New Roman" w:hAnsi="Times New Roman" w:cs="Times New Roman"/>
          <w:sz w:val="28"/>
          <w:szCs w:val="28"/>
        </w:rPr>
        <w:t xml:space="preserve">       </w:t>
      </w:r>
      <w:r w:rsidR="007F4036">
        <w:rPr>
          <w:rFonts w:ascii="Times New Roman" w:hAnsi="Times New Roman" w:cs="Times New Roman"/>
          <w:sz w:val="28"/>
          <w:szCs w:val="28"/>
        </w:rPr>
        <w:t xml:space="preserve">   5</w:t>
      </w:r>
      <w:r w:rsidRPr="007F4036">
        <w:rPr>
          <w:rFonts w:ascii="Times New Roman" w:hAnsi="Times New Roman" w:cs="Times New Roman"/>
          <w:sz w:val="28"/>
          <w:szCs w:val="28"/>
        </w:rPr>
        <w:t>.   Распоряжение вступает в силу со дня  подписания</w:t>
      </w:r>
      <w:r w:rsidR="007F4036">
        <w:rPr>
          <w:rFonts w:ascii="Times New Roman" w:hAnsi="Times New Roman" w:cs="Times New Roman"/>
          <w:sz w:val="28"/>
          <w:szCs w:val="28"/>
        </w:rPr>
        <w:t>.</w:t>
      </w:r>
    </w:p>
    <w:p w:rsidR="00483D3E" w:rsidRPr="007F4036" w:rsidRDefault="00483D3E" w:rsidP="007F40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83D3E" w:rsidRPr="007F4036" w:rsidRDefault="00483D3E" w:rsidP="00483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D3E" w:rsidRPr="007F4036" w:rsidRDefault="00483D3E" w:rsidP="00483D3E">
      <w:pPr>
        <w:pStyle w:val="a5"/>
        <w:rPr>
          <w:rFonts w:ascii="Times New Roman" w:hAnsi="Times New Roman" w:cs="Times New Roman"/>
          <w:sz w:val="28"/>
          <w:szCs w:val="28"/>
        </w:rPr>
      </w:pPr>
      <w:r w:rsidRPr="007F4036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7F403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40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40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7F4036">
        <w:rPr>
          <w:rFonts w:ascii="Times New Roman" w:hAnsi="Times New Roman" w:cs="Times New Roman"/>
          <w:sz w:val="28"/>
          <w:szCs w:val="28"/>
        </w:rPr>
        <w:t>С.А.Короле</w:t>
      </w:r>
      <w:r w:rsidRPr="007F4036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483D3E" w:rsidRPr="007F4036" w:rsidRDefault="00483D3E" w:rsidP="00483D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D3E" w:rsidRDefault="00483D3E" w:rsidP="00483D3E">
      <w:pPr>
        <w:pStyle w:val="a5"/>
      </w:pPr>
    </w:p>
    <w:p w:rsidR="00483D3E" w:rsidRDefault="00483D3E" w:rsidP="00483D3E">
      <w:pPr>
        <w:pStyle w:val="a5"/>
      </w:pPr>
    </w:p>
    <w:p w:rsidR="00483D3E" w:rsidRDefault="00483D3E" w:rsidP="00483D3E">
      <w:pPr>
        <w:pStyle w:val="a5"/>
      </w:pPr>
    </w:p>
    <w:p w:rsidR="00483D3E" w:rsidRDefault="00483D3E" w:rsidP="00483D3E">
      <w:pPr>
        <w:pStyle w:val="a5"/>
      </w:pPr>
    </w:p>
    <w:p w:rsidR="00483D3E" w:rsidRDefault="00483D3E" w:rsidP="00683873">
      <w:pPr>
        <w:jc w:val="center"/>
        <w:rPr>
          <w:b/>
          <w:sz w:val="24"/>
          <w:szCs w:val="24"/>
        </w:rPr>
      </w:pPr>
    </w:p>
    <w:p w:rsidR="00483D3E" w:rsidRDefault="00483D3E" w:rsidP="00683873">
      <w:pPr>
        <w:jc w:val="center"/>
        <w:rPr>
          <w:b/>
          <w:sz w:val="24"/>
          <w:szCs w:val="24"/>
        </w:rPr>
      </w:pPr>
    </w:p>
    <w:p w:rsidR="00483D3E" w:rsidRDefault="00483D3E" w:rsidP="00683873">
      <w:pPr>
        <w:jc w:val="center"/>
        <w:rPr>
          <w:b/>
          <w:sz w:val="24"/>
          <w:szCs w:val="24"/>
        </w:rPr>
      </w:pPr>
    </w:p>
    <w:p w:rsidR="00B10136" w:rsidRDefault="00B10136" w:rsidP="00683873">
      <w:pPr>
        <w:jc w:val="center"/>
        <w:rPr>
          <w:b/>
          <w:sz w:val="24"/>
          <w:szCs w:val="24"/>
        </w:rPr>
      </w:pPr>
    </w:p>
    <w:p w:rsidR="00B10136" w:rsidRDefault="00B10136" w:rsidP="00683873">
      <w:pPr>
        <w:jc w:val="center"/>
        <w:rPr>
          <w:b/>
          <w:sz w:val="24"/>
          <w:szCs w:val="24"/>
        </w:rPr>
      </w:pPr>
    </w:p>
    <w:p w:rsidR="00B10136" w:rsidRDefault="00B10136" w:rsidP="00683873">
      <w:pPr>
        <w:jc w:val="center"/>
        <w:rPr>
          <w:b/>
          <w:sz w:val="24"/>
          <w:szCs w:val="24"/>
        </w:rPr>
        <w:sectPr w:rsidR="00B10136" w:rsidSect="00B10136">
          <w:pgSz w:w="11906" w:h="16838"/>
          <w:pgMar w:top="1134" w:right="680" w:bottom="1134" w:left="1985" w:header="709" w:footer="709" w:gutter="0"/>
          <w:cols w:space="708"/>
          <w:docGrid w:linePitch="360"/>
        </w:sectPr>
      </w:pPr>
    </w:p>
    <w:p w:rsidR="00F1707A" w:rsidRDefault="00F1707A" w:rsidP="00F1707A">
      <w:pPr>
        <w:pStyle w:val="a5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1707A" w:rsidRDefault="00F1707A" w:rsidP="00F1707A">
      <w:pPr>
        <w:pStyle w:val="a5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F1707A" w:rsidRDefault="00F1707A" w:rsidP="00F1707A">
      <w:pPr>
        <w:pStyle w:val="a5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F1707A" w:rsidRDefault="00F1707A" w:rsidP="00F1707A">
      <w:pPr>
        <w:pStyle w:val="a5"/>
        <w:spacing w:line="240" w:lineRule="exact"/>
        <w:ind w:left="10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15.12.2014 № 115-р</w:t>
      </w:r>
    </w:p>
    <w:p w:rsidR="00F1707A" w:rsidRPr="00F1707A" w:rsidRDefault="00F1707A" w:rsidP="00F1707A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CA42AA" w:rsidRPr="00F1707A" w:rsidRDefault="00683873" w:rsidP="00F170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1707A">
        <w:rPr>
          <w:rFonts w:ascii="Times New Roman" w:hAnsi="Times New Roman" w:cs="Times New Roman"/>
          <w:sz w:val="28"/>
          <w:szCs w:val="28"/>
        </w:rPr>
        <w:t>ПЛАН</w:t>
      </w:r>
    </w:p>
    <w:p w:rsidR="00683873" w:rsidRPr="00F1707A" w:rsidRDefault="00683873" w:rsidP="00F1707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1707A">
        <w:rPr>
          <w:rFonts w:ascii="Times New Roman" w:hAnsi="Times New Roman" w:cs="Times New Roman"/>
          <w:sz w:val="28"/>
          <w:szCs w:val="28"/>
        </w:rPr>
        <w:t>Мероприятий</w:t>
      </w:r>
      <w:r w:rsidR="00F1707A">
        <w:rPr>
          <w:rFonts w:ascii="Times New Roman" w:hAnsi="Times New Roman" w:cs="Times New Roman"/>
          <w:sz w:val="28"/>
          <w:szCs w:val="28"/>
        </w:rPr>
        <w:t xml:space="preserve"> п</w:t>
      </w:r>
      <w:r w:rsidRPr="00F1707A">
        <w:rPr>
          <w:rFonts w:ascii="Times New Roman" w:hAnsi="Times New Roman" w:cs="Times New Roman"/>
          <w:sz w:val="28"/>
          <w:szCs w:val="28"/>
        </w:rPr>
        <w:t>о росту доходов, оптимизации расходов, повышению эффективности бюджетных расходов Лермонтовского сельского поселения</w:t>
      </w:r>
      <w:r w:rsidR="00F1707A">
        <w:rPr>
          <w:rFonts w:ascii="Times New Roman" w:hAnsi="Times New Roman" w:cs="Times New Roman"/>
          <w:sz w:val="28"/>
          <w:szCs w:val="28"/>
        </w:rPr>
        <w:t xml:space="preserve"> н</w:t>
      </w:r>
      <w:r w:rsidRPr="00F1707A">
        <w:rPr>
          <w:rFonts w:ascii="Times New Roman" w:hAnsi="Times New Roman" w:cs="Times New Roman"/>
          <w:sz w:val="28"/>
          <w:szCs w:val="28"/>
        </w:rPr>
        <w:t>а 2014 -2016 годы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3402"/>
        <w:gridCol w:w="1134"/>
        <w:gridCol w:w="2126"/>
        <w:gridCol w:w="3402"/>
        <w:gridCol w:w="1559"/>
        <w:gridCol w:w="1418"/>
        <w:gridCol w:w="1211"/>
      </w:tblGrid>
      <w:tr w:rsidR="00B70813" w:rsidRPr="00DF21ED" w:rsidTr="00F1707A">
        <w:trPr>
          <w:trHeight w:val="375"/>
        </w:trPr>
        <w:tc>
          <w:tcPr>
            <w:tcW w:w="568" w:type="dxa"/>
            <w:vMerge w:val="restart"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44" w:type="dxa"/>
            <w:gridSpan w:val="2"/>
            <w:vMerge w:val="restart"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proofErr w:type="spellEnd"/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нения</w:t>
            </w:r>
            <w:proofErr w:type="gramEnd"/>
          </w:p>
        </w:tc>
        <w:tc>
          <w:tcPr>
            <w:tcW w:w="2126" w:type="dxa"/>
            <w:vMerge w:val="restart"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соисполнитель</w:t>
            </w:r>
          </w:p>
        </w:tc>
        <w:tc>
          <w:tcPr>
            <w:tcW w:w="3402" w:type="dxa"/>
            <w:vMerge w:val="restart"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4188" w:type="dxa"/>
            <w:gridSpan w:val="3"/>
            <w:tcBorders>
              <w:bottom w:val="single" w:sz="4" w:space="0" w:color="auto"/>
            </w:tcBorders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B70813" w:rsidRPr="00DF21ED" w:rsidTr="00F1707A">
        <w:trPr>
          <w:trHeight w:val="426"/>
        </w:trPr>
        <w:tc>
          <w:tcPr>
            <w:tcW w:w="568" w:type="dxa"/>
            <w:vMerge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gridSpan w:val="2"/>
            <w:vMerge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B7081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EF4AB2" w:rsidRPr="00DF21ED" w:rsidTr="00AE4DC0">
        <w:tc>
          <w:tcPr>
            <w:tcW w:w="14962" w:type="dxa"/>
            <w:gridSpan w:val="9"/>
          </w:tcPr>
          <w:p w:rsidR="00EF4AB2" w:rsidRPr="00DF21ED" w:rsidRDefault="00EF4AB2">
            <w:r w:rsidRPr="00DF21ED">
              <w:t>1.Мероприятия по росту налоговых и неналоговых доходов местного бюджета</w:t>
            </w:r>
          </w:p>
        </w:tc>
      </w:tr>
      <w:tr w:rsidR="00683873" w:rsidRPr="00DF21ED" w:rsidTr="00F1707A">
        <w:tc>
          <w:tcPr>
            <w:tcW w:w="568" w:type="dxa"/>
          </w:tcPr>
          <w:p w:rsidR="00683873" w:rsidRPr="00F1707A" w:rsidRDefault="00B70813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544" w:type="dxa"/>
            <w:gridSpan w:val="2"/>
          </w:tcPr>
          <w:p w:rsidR="00683873" w:rsidRPr="00F1707A" w:rsidRDefault="00B70813" w:rsidP="00F1707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взаимодейст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вие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5C5825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Межрайонной ИФНС №3 по Хабаровскому краю в целях повышения </w:t>
            </w:r>
            <w:proofErr w:type="spellStart"/>
            <w:r w:rsidR="005C5825" w:rsidRPr="00F1707A">
              <w:rPr>
                <w:rFonts w:ascii="Times New Roman" w:hAnsi="Times New Roman" w:cs="Times New Roman"/>
                <w:sz w:val="26"/>
                <w:szCs w:val="26"/>
              </w:rPr>
              <w:t>собирае</w:t>
            </w:r>
            <w:proofErr w:type="spellEnd"/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C5825" w:rsidRPr="00F1707A">
              <w:rPr>
                <w:rFonts w:ascii="Times New Roman" w:hAnsi="Times New Roman" w:cs="Times New Roman"/>
                <w:sz w:val="26"/>
                <w:szCs w:val="26"/>
              </w:rPr>
              <w:t>мости налоговых доходов</w:t>
            </w:r>
            <w:r w:rsidR="00516835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и сокращению недоимки по налогам в бюджет поселения</w:t>
            </w:r>
          </w:p>
        </w:tc>
        <w:tc>
          <w:tcPr>
            <w:tcW w:w="1134" w:type="dxa"/>
          </w:tcPr>
          <w:p w:rsidR="00683873" w:rsidRPr="00F1707A" w:rsidRDefault="005C582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5C5825" w:rsidRPr="00F1707A" w:rsidRDefault="005C582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825" w:rsidRPr="00F1707A" w:rsidRDefault="005C582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707A" w:rsidRPr="00F1707A" w:rsidRDefault="00F1707A" w:rsidP="00F1707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5825" w:rsidRPr="00F1707A" w:rsidRDefault="005C582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683873" w:rsidRPr="00F1707A" w:rsidRDefault="005C582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  <w:p w:rsidR="005C5825" w:rsidRPr="00F1707A" w:rsidRDefault="005C582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825" w:rsidRPr="00F1707A" w:rsidRDefault="005C582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825" w:rsidRPr="00F1707A" w:rsidRDefault="005C582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5825" w:rsidRPr="00F1707A" w:rsidRDefault="005C5825" w:rsidP="00F1707A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1707A" w:rsidRPr="00F1707A" w:rsidRDefault="00F1707A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  <w:p w:rsidR="005C5825" w:rsidRPr="00F1707A" w:rsidRDefault="005C5825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83873" w:rsidRPr="00F1707A" w:rsidRDefault="005C5825" w:rsidP="00F1707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выполнения плановых показателей по мобилизации налоговых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  <w:proofErr w:type="gramEnd"/>
            <w:r w:rsidR="00516835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="005A23B6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сбору </w:t>
            </w:r>
            <w:r w:rsidR="00516835" w:rsidRPr="00F1707A">
              <w:rPr>
                <w:rFonts w:ascii="Times New Roman" w:hAnsi="Times New Roman" w:cs="Times New Roman"/>
                <w:sz w:val="26"/>
                <w:szCs w:val="26"/>
              </w:rPr>
              <w:t>недоимки по налогам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(процентов)</w:t>
            </w:r>
          </w:p>
          <w:p w:rsidR="00516835" w:rsidRPr="00F1707A" w:rsidRDefault="00516835" w:rsidP="00F1707A">
            <w:pPr>
              <w:pStyle w:val="a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C5825" w:rsidRPr="00F1707A" w:rsidRDefault="00936CCC" w:rsidP="00F1707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Темп роста (снижения) общего объема поступлений по налоговым и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неналого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вым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доходам к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предыдуще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периоду (процентов)</w:t>
            </w:r>
          </w:p>
        </w:tc>
        <w:tc>
          <w:tcPr>
            <w:tcW w:w="1559" w:type="dxa"/>
          </w:tcPr>
          <w:p w:rsidR="00683873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="005C5825" w:rsidRP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98</w:t>
            </w: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47,3-49,2</w:t>
            </w:r>
          </w:p>
        </w:tc>
        <w:tc>
          <w:tcPr>
            <w:tcW w:w="1418" w:type="dxa"/>
          </w:tcPr>
          <w:p w:rsidR="00683873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92-98</w:t>
            </w: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101,1</w:t>
            </w:r>
          </w:p>
        </w:tc>
        <w:tc>
          <w:tcPr>
            <w:tcW w:w="1211" w:type="dxa"/>
          </w:tcPr>
          <w:p w:rsidR="00683873" w:rsidRPr="00F1707A" w:rsidRDefault="005C5825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A23B6" w:rsidRPr="00F1707A">
              <w:rPr>
                <w:rFonts w:ascii="Times New Roman" w:hAnsi="Times New Roman" w:cs="Times New Roman"/>
                <w:sz w:val="26"/>
                <w:szCs w:val="26"/>
              </w:rPr>
              <w:t>2-98</w:t>
            </w: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23B6" w:rsidRPr="00F1707A" w:rsidRDefault="005A23B6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103,5</w:t>
            </w:r>
          </w:p>
        </w:tc>
      </w:tr>
      <w:tr w:rsidR="00683873" w:rsidRPr="00DF21ED" w:rsidTr="00F1707A">
        <w:tc>
          <w:tcPr>
            <w:tcW w:w="568" w:type="dxa"/>
          </w:tcPr>
          <w:p w:rsidR="00683873" w:rsidRPr="00F1707A" w:rsidRDefault="00936CCC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A23B6" w:rsidRPr="00F170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544" w:type="dxa"/>
            <w:gridSpan w:val="2"/>
          </w:tcPr>
          <w:p w:rsidR="00683873" w:rsidRPr="00F1707A" w:rsidRDefault="00936CCC" w:rsidP="00F1707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целевым использованием имущества, находящегося в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собственнос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. Принятие мер, направлен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на оптимизацию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излиш</w:t>
            </w:r>
            <w:proofErr w:type="spellEnd"/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него, неиспользуемого или используемого не</w:t>
            </w:r>
            <w:r w:rsidR="00FA6F92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целево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назначению имущества, находящегося в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ной собственности, и увели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чение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доходов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его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  <w:proofErr w:type="spellEnd"/>
          </w:p>
        </w:tc>
        <w:tc>
          <w:tcPr>
            <w:tcW w:w="1134" w:type="dxa"/>
          </w:tcPr>
          <w:p w:rsidR="00683873" w:rsidRPr="00F1707A" w:rsidRDefault="00FA6F9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683873" w:rsidRPr="00F1707A" w:rsidRDefault="00FA6F9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3402" w:type="dxa"/>
          </w:tcPr>
          <w:p w:rsidR="00683873" w:rsidRPr="00F1707A" w:rsidRDefault="00FA6F9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Рост поступлений в бюджет поселения по отношению к предыдущему году (да/нет)</w:t>
            </w:r>
          </w:p>
        </w:tc>
        <w:tc>
          <w:tcPr>
            <w:tcW w:w="1559" w:type="dxa"/>
          </w:tcPr>
          <w:p w:rsidR="00683873" w:rsidRPr="00F1707A" w:rsidRDefault="00FA6F92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683873" w:rsidRPr="00F1707A" w:rsidRDefault="00FA6F92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683873" w:rsidRPr="00F1707A" w:rsidRDefault="00FA6F92" w:rsidP="00F1707A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83873" w:rsidRPr="00DF21ED" w:rsidTr="00F1707A">
        <w:tc>
          <w:tcPr>
            <w:tcW w:w="568" w:type="dxa"/>
          </w:tcPr>
          <w:p w:rsidR="00683873" w:rsidRPr="00F1707A" w:rsidRDefault="00C319A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 w:rsidR="005A23B6" w:rsidRPr="00F170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4" w:type="dxa"/>
            <w:gridSpan w:val="2"/>
          </w:tcPr>
          <w:p w:rsidR="00683873" w:rsidRPr="00F1707A" w:rsidRDefault="00C319A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Осуществление проверок фактического использования земельных участков, находя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щихся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соб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ственности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, на предмет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соот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ветствия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его разрешенным видам использования. При выявлении земельных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участ</w:t>
            </w:r>
            <w:proofErr w:type="spellEnd"/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ков, которые не использую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по их целевому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назначе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, принятие мер по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прек</w:t>
            </w:r>
            <w:proofErr w:type="spellEnd"/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ращению действующих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воотношений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по ним и (или) вовлечению их в хозяйствен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оборот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новых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услови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proofErr w:type="spellEnd"/>
          </w:p>
        </w:tc>
        <w:tc>
          <w:tcPr>
            <w:tcW w:w="1134" w:type="dxa"/>
          </w:tcPr>
          <w:p w:rsidR="00683873" w:rsidRPr="00F1707A" w:rsidRDefault="00C319A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683873" w:rsidRPr="00F1707A" w:rsidRDefault="00C319A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3402" w:type="dxa"/>
          </w:tcPr>
          <w:p w:rsidR="00683873" w:rsidRPr="00F1707A" w:rsidRDefault="00C319A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дополнитель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от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использова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(да/нет)</w:t>
            </w:r>
          </w:p>
        </w:tc>
        <w:tc>
          <w:tcPr>
            <w:tcW w:w="1559" w:type="dxa"/>
          </w:tcPr>
          <w:p w:rsidR="00683873" w:rsidRPr="00F1707A" w:rsidRDefault="00C319A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683873" w:rsidRPr="00F1707A" w:rsidRDefault="00C319A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683873" w:rsidRPr="00F1707A" w:rsidRDefault="00C319A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83873" w:rsidRPr="00DF21ED" w:rsidTr="00F1707A">
        <w:tc>
          <w:tcPr>
            <w:tcW w:w="568" w:type="dxa"/>
          </w:tcPr>
          <w:p w:rsidR="00683873" w:rsidRPr="00F1707A" w:rsidRDefault="00C319A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5A23B6" w:rsidRPr="00F170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44" w:type="dxa"/>
            <w:gridSpan w:val="2"/>
          </w:tcPr>
          <w:p w:rsidR="00683873" w:rsidRPr="00F1707A" w:rsidRDefault="00C319A2" w:rsidP="00F1707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Принимать меры по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сокраще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задолженности по арен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дной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плате за пользование имуществом и земельными участками, находящимися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собственнос</w:t>
            </w:r>
            <w:r w:rsidR="00F1707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</w:p>
        </w:tc>
        <w:tc>
          <w:tcPr>
            <w:tcW w:w="1134" w:type="dxa"/>
          </w:tcPr>
          <w:p w:rsidR="00683873" w:rsidRPr="00F1707A" w:rsidRDefault="00762E8B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683873" w:rsidRPr="00F1707A" w:rsidRDefault="00762E8B" w:rsidP="00284F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3402" w:type="dxa"/>
          </w:tcPr>
          <w:p w:rsidR="00683873" w:rsidRPr="00F1707A" w:rsidRDefault="00762E8B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Темп роста задолженности реальной к взысканию к началу текущего года (процентов)</w:t>
            </w:r>
          </w:p>
        </w:tc>
        <w:tc>
          <w:tcPr>
            <w:tcW w:w="1559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1418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  <w:tc>
          <w:tcPr>
            <w:tcW w:w="1211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 более 100</w:t>
            </w:r>
          </w:p>
        </w:tc>
      </w:tr>
      <w:tr w:rsidR="00683873" w:rsidRPr="00F1707A" w:rsidTr="00F1707A">
        <w:tc>
          <w:tcPr>
            <w:tcW w:w="568" w:type="dxa"/>
          </w:tcPr>
          <w:p w:rsidR="00683873" w:rsidRPr="00F1707A" w:rsidRDefault="00762E8B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465F68" w:rsidRPr="00F17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44" w:type="dxa"/>
            <w:gridSpan w:val="2"/>
          </w:tcPr>
          <w:p w:rsidR="00683873" w:rsidRPr="00F1707A" w:rsidRDefault="00EF4AB2" w:rsidP="00284F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мониторинг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дого</w:t>
            </w:r>
            <w:proofErr w:type="spellEnd"/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воров аренды недвижимого имущества, находящегося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собственнос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</w:p>
        </w:tc>
        <w:tc>
          <w:tcPr>
            <w:tcW w:w="1134" w:type="dxa"/>
          </w:tcPr>
          <w:p w:rsidR="00683873" w:rsidRPr="00F1707A" w:rsidRDefault="00EF4AB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683873" w:rsidRPr="00F1707A" w:rsidRDefault="00EF4AB2" w:rsidP="00284F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3402" w:type="dxa"/>
          </w:tcPr>
          <w:p w:rsidR="00683873" w:rsidRPr="00F1707A" w:rsidRDefault="00EF4AB2" w:rsidP="00284F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соответствия установленной в договорах аренды величины арендной платы за пользование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нед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вижимым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имуществом, на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ходящимся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ной собственности, порядку 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её определения, утвержден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ному нормативными право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выми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актами органов мест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самоуправления (процентов)</w:t>
            </w:r>
          </w:p>
        </w:tc>
        <w:tc>
          <w:tcPr>
            <w:tcW w:w="1559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</w:t>
            </w:r>
          </w:p>
        </w:tc>
        <w:tc>
          <w:tcPr>
            <w:tcW w:w="1418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11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EF4AB2" w:rsidRPr="00F1707A" w:rsidTr="00AE4DC0">
        <w:tc>
          <w:tcPr>
            <w:tcW w:w="14962" w:type="dxa"/>
            <w:gridSpan w:val="9"/>
          </w:tcPr>
          <w:p w:rsidR="00EF4AB2" w:rsidRPr="00F1707A" w:rsidRDefault="00EF4AB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Мероприятия по оптимизации расходов местного бюджета</w:t>
            </w:r>
          </w:p>
        </w:tc>
      </w:tr>
      <w:tr w:rsidR="00683873" w:rsidRPr="00F1707A" w:rsidTr="00284F45">
        <w:tc>
          <w:tcPr>
            <w:tcW w:w="710" w:type="dxa"/>
            <w:gridSpan w:val="2"/>
          </w:tcPr>
          <w:p w:rsidR="00683873" w:rsidRPr="00F1707A" w:rsidRDefault="00EF4AB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402" w:type="dxa"/>
          </w:tcPr>
          <w:p w:rsidR="00683873" w:rsidRPr="00F1707A" w:rsidRDefault="00F71DE0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Устанавливать и исполнять расходные обязательства поселения в пределах полномочий, отнесенных Ко</w:t>
            </w:r>
            <w:r w:rsidR="00CA42FE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нституцией Российской Федерации и федеральными </w:t>
            </w:r>
            <w:r w:rsidR="00516835" w:rsidRPr="00F1707A">
              <w:rPr>
                <w:rFonts w:ascii="Times New Roman" w:hAnsi="Times New Roman" w:cs="Times New Roman"/>
                <w:sz w:val="26"/>
                <w:szCs w:val="26"/>
              </w:rPr>
              <w:t>и краевыми</w:t>
            </w:r>
            <w:r w:rsidR="00855205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42FE" w:rsidRPr="00F1707A">
              <w:rPr>
                <w:rFonts w:ascii="Times New Roman" w:hAnsi="Times New Roman" w:cs="Times New Roman"/>
                <w:sz w:val="26"/>
                <w:szCs w:val="26"/>
              </w:rPr>
              <w:t>законами</w:t>
            </w:r>
            <w:r w:rsidR="00516835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42FE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к полномочиям поселений</w:t>
            </w:r>
          </w:p>
        </w:tc>
        <w:tc>
          <w:tcPr>
            <w:tcW w:w="1134" w:type="dxa"/>
          </w:tcPr>
          <w:p w:rsidR="00683873" w:rsidRPr="00F1707A" w:rsidRDefault="00CA42FE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683873" w:rsidRPr="00F1707A" w:rsidRDefault="00CA42FE" w:rsidP="00284F4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3402" w:type="dxa"/>
          </w:tcPr>
          <w:p w:rsidR="00683873" w:rsidRPr="00F1707A" w:rsidRDefault="0085520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Неукоснительное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исполне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расходных обязательств</w:t>
            </w:r>
            <w:r w:rsidR="00545886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(да/нет)</w:t>
            </w:r>
          </w:p>
        </w:tc>
        <w:tc>
          <w:tcPr>
            <w:tcW w:w="1559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83873" w:rsidRPr="00F1707A" w:rsidTr="00284F45">
        <w:tc>
          <w:tcPr>
            <w:tcW w:w="710" w:type="dxa"/>
            <w:gridSpan w:val="2"/>
          </w:tcPr>
          <w:p w:rsidR="00683873" w:rsidRPr="00F1707A" w:rsidRDefault="00545886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402" w:type="dxa"/>
          </w:tcPr>
          <w:p w:rsidR="00683873" w:rsidRPr="00F1707A" w:rsidRDefault="00545886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Формировать проект бюджета на очередной год и плановый период в рамках муниципальных программ</w:t>
            </w:r>
          </w:p>
        </w:tc>
        <w:tc>
          <w:tcPr>
            <w:tcW w:w="1134" w:type="dxa"/>
          </w:tcPr>
          <w:p w:rsidR="00683873" w:rsidRPr="00F1707A" w:rsidRDefault="00545886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Ежегодно до 01 ноября</w:t>
            </w:r>
          </w:p>
        </w:tc>
        <w:tc>
          <w:tcPr>
            <w:tcW w:w="2126" w:type="dxa"/>
          </w:tcPr>
          <w:p w:rsidR="00683873" w:rsidRPr="00F1707A" w:rsidRDefault="00545886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402" w:type="dxa"/>
          </w:tcPr>
          <w:p w:rsidR="00683873" w:rsidRPr="00F1707A" w:rsidRDefault="00545886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Доля программных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расхо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бюджета (процентов)</w:t>
            </w:r>
          </w:p>
        </w:tc>
        <w:tc>
          <w:tcPr>
            <w:tcW w:w="1559" w:type="dxa"/>
          </w:tcPr>
          <w:p w:rsidR="00683873" w:rsidRPr="00F1707A" w:rsidRDefault="00545886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 менее 55</w:t>
            </w:r>
          </w:p>
        </w:tc>
        <w:tc>
          <w:tcPr>
            <w:tcW w:w="1418" w:type="dxa"/>
          </w:tcPr>
          <w:p w:rsidR="00683873" w:rsidRPr="00F1707A" w:rsidRDefault="00545886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 менее 55</w:t>
            </w:r>
          </w:p>
        </w:tc>
        <w:tc>
          <w:tcPr>
            <w:tcW w:w="1211" w:type="dxa"/>
          </w:tcPr>
          <w:p w:rsidR="00683873" w:rsidRPr="00F1707A" w:rsidRDefault="00545886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 менее 55</w:t>
            </w:r>
          </w:p>
        </w:tc>
      </w:tr>
      <w:tr w:rsidR="00683873" w:rsidRPr="00F1707A" w:rsidTr="00284F45">
        <w:tc>
          <w:tcPr>
            <w:tcW w:w="710" w:type="dxa"/>
            <w:gridSpan w:val="2"/>
          </w:tcPr>
          <w:p w:rsidR="00683873" w:rsidRPr="00F1707A" w:rsidRDefault="00933B11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402" w:type="dxa"/>
          </w:tcPr>
          <w:p w:rsidR="00683873" w:rsidRPr="00F1707A" w:rsidRDefault="00933B11" w:rsidP="00284F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при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плани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ровании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предель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объемы бюджетных ас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сигнований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бюджета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посе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(«потолки»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расходов)</w:t>
            </w:r>
          </w:p>
        </w:tc>
        <w:tc>
          <w:tcPr>
            <w:tcW w:w="1134" w:type="dxa"/>
          </w:tcPr>
          <w:p w:rsidR="00683873" w:rsidRPr="00F1707A" w:rsidRDefault="00933B11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Ежегодно до 15 августа</w:t>
            </w:r>
          </w:p>
        </w:tc>
        <w:tc>
          <w:tcPr>
            <w:tcW w:w="2126" w:type="dxa"/>
          </w:tcPr>
          <w:p w:rsidR="00683873" w:rsidRPr="00F1707A" w:rsidRDefault="00933B11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402" w:type="dxa"/>
          </w:tcPr>
          <w:p w:rsidR="00683873" w:rsidRPr="00F1707A" w:rsidRDefault="0085520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Доведение суммы </w:t>
            </w:r>
            <w:r w:rsidR="00933B11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до распорядителей </w:t>
            </w:r>
            <w:proofErr w:type="gramStart"/>
            <w:r w:rsidR="00933B11" w:rsidRPr="00F1707A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="00933B11" w:rsidRPr="00F1707A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="00933B11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средств 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(МКУК «КДИЦ»)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 и соблюдение норматива по </w:t>
            </w:r>
            <w:r w:rsidR="00554074" w:rsidRPr="00F1707A">
              <w:rPr>
                <w:rFonts w:ascii="Times New Roman" w:hAnsi="Times New Roman" w:cs="Times New Roman"/>
                <w:sz w:val="26"/>
                <w:szCs w:val="26"/>
              </w:rPr>
              <w:t>управлению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33B11" w:rsidRPr="00F1707A">
              <w:rPr>
                <w:rFonts w:ascii="Times New Roman" w:hAnsi="Times New Roman" w:cs="Times New Roman"/>
                <w:sz w:val="26"/>
                <w:szCs w:val="26"/>
              </w:rPr>
              <w:t>(да/нет)</w:t>
            </w:r>
          </w:p>
        </w:tc>
        <w:tc>
          <w:tcPr>
            <w:tcW w:w="1559" w:type="dxa"/>
          </w:tcPr>
          <w:p w:rsidR="00683873" w:rsidRPr="00F1707A" w:rsidRDefault="00933B11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683873" w:rsidRPr="00F1707A" w:rsidRDefault="00933B11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683873" w:rsidRPr="00F1707A" w:rsidRDefault="00933B11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683873" w:rsidRPr="00F1707A" w:rsidTr="00284F45">
        <w:tc>
          <w:tcPr>
            <w:tcW w:w="710" w:type="dxa"/>
            <w:gridSpan w:val="2"/>
          </w:tcPr>
          <w:p w:rsidR="00683873" w:rsidRPr="00F1707A" w:rsidRDefault="00E1517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65F68" w:rsidRPr="00F170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83873" w:rsidRPr="00F1707A" w:rsidRDefault="00E15175" w:rsidP="00284F45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анализ и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обеспе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чить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дифференциацию оп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латы труда основного и про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чего персонала,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оптимиза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цию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на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админист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ративно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управленческий и вспомогательный персонал с учетом предельной доли 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расходов на оплату их труда в фонде оплаты труда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spellEnd"/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 w:rsidR="00EC6D3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55DC6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не более 40 процентов</w:t>
            </w:r>
          </w:p>
        </w:tc>
        <w:tc>
          <w:tcPr>
            <w:tcW w:w="1134" w:type="dxa"/>
          </w:tcPr>
          <w:p w:rsidR="00683873" w:rsidRPr="00F1707A" w:rsidRDefault="00E1517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683873" w:rsidRPr="00F1707A" w:rsidRDefault="00E1517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Глава администрации, главный специалист</w:t>
            </w:r>
          </w:p>
        </w:tc>
        <w:tc>
          <w:tcPr>
            <w:tcW w:w="3402" w:type="dxa"/>
          </w:tcPr>
          <w:p w:rsidR="00683873" w:rsidRPr="00F1707A" w:rsidRDefault="00E15175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уровень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расхо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по МКУК «КДИЦ» на оплату труда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proofErr w:type="spellEnd"/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тивно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-управленческого и вспомогательного персона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ла в фонде оплаты труда</w:t>
            </w:r>
            <w:r w:rsidR="00F9545D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в размере не более 40 </w:t>
            </w:r>
            <w:proofErr w:type="spellStart"/>
            <w:r w:rsidR="00F9545D" w:rsidRPr="00F1707A">
              <w:rPr>
                <w:rFonts w:ascii="Times New Roman" w:hAnsi="Times New Roman" w:cs="Times New Roman"/>
                <w:sz w:val="26"/>
                <w:szCs w:val="26"/>
              </w:rPr>
              <w:t>процен</w:t>
            </w:r>
            <w:r w:rsidR="00284F4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9545D" w:rsidRPr="00F1707A">
              <w:rPr>
                <w:rFonts w:ascii="Times New Roman" w:hAnsi="Times New Roman" w:cs="Times New Roman"/>
                <w:sz w:val="26"/>
                <w:szCs w:val="26"/>
              </w:rPr>
              <w:t>тов</w:t>
            </w:r>
            <w:proofErr w:type="spellEnd"/>
            <w:r w:rsidR="00F9545D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(процентов)</w:t>
            </w:r>
          </w:p>
        </w:tc>
        <w:tc>
          <w:tcPr>
            <w:tcW w:w="1559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  <w:tc>
          <w:tcPr>
            <w:tcW w:w="1418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  <w:tc>
          <w:tcPr>
            <w:tcW w:w="1211" w:type="dxa"/>
          </w:tcPr>
          <w:p w:rsidR="00683873" w:rsidRPr="00F1707A" w:rsidRDefault="00465F68" w:rsidP="00284F45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 более 40</w:t>
            </w:r>
          </w:p>
        </w:tc>
      </w:tr>
      <w:tr w:rsidR="00E15175" w:rsidRPr="00F1707A" w:rsidTr="00284F45">
        <w:tc>
          <w:tcPr>
            <w:tcW w:w="710" w:type="dxa"/>
            <w:gridSpan w:val="2"/>
          </w:tcPr>
          <w:p w:rsidR="00E15175" w:rsidRPr="00F1707A" w:rsidRDefault="00F9545D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465F68" w:rsidRPr="00F17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E15175" w:rsidRPr="00F1707A" w:rsidRDefault="00F9545D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мониторинг выполнения целевых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пока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зателей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деятельности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и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критери</w:t>
            </w:r>
            <w:proofErr w:type="spellEnd"/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ев оценки работы руководи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телей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учреждений</w:t>
            </w:r>
          </w:p>
        </w:tc>
        <w:tc>
          <w:tcPr>
            <w:tcW w:w="1134" w:type="dxa"/>
          </w:tcPr>
          <w:p w:rsidR="00E15175" w:rsidRPr="00F1707A" w:rsidRDefault="00F9545D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E15175" w:rsidRPr="00F1707A" w:rsidRDefault="00F9545D" w:rsidP="00A132E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, руководитель муниципального учреждения культуры</w:t>
            </w:r>
          </w:p>
        </w:tc>
        <w:tc>
          <w:tcPr>
            <w:tcW w:w="3402" w:type="dxa"/>
          </w:tcPr>
          <w:p w:rsidR="00E15175" w:rsidRPr="00F1707A" w:rsidRDefault="00F9545D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Формирование рейтинга муниципального учреждения в зависимости от выполнения целевых показателей эффективности (да/нет)</w:t>
            </w:r>
          </w:p>
        </w:tc>
        <w:tc>
          <w:tcPr>
            <w:tcW w:w="1559" w:type="dxa"/>
          </w:tcPr>
          <w:p w:rsidR="00E15175" w:rsidRPr="00F1707A" w:rsidRDefault="00F9545D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E15175" w:rsidRPr="00F1707A" w:rsidRDefault="00F9545D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E15175" w:rsidRPr="00F1707A" w:rsidRDefault="00F9545D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E15175" w:rsidRPr="00F1707A" w:rsidTr="00284F45">
        <w:tc>
          <w:tcPr>
            <w:tcW w:w="710" w:type="dxa"/>
            <w:gridSpan w:val="2"/>
          </w:tcPr>
          <w:p w:rsidR="00E15175" w:rsidRPr="00F1707A" w:rsidRDefault="00F9545D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65F68" w:rsidRPr="00F1707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E15175" w:rsidRPr="00F1707A" w:rsidRDefault="00F9545D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мониторинг выполнения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на оказание муниципальных услуг</w:t>
            </w:r>
            <w:r w:rsidR="002F41FC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F41FC" w:rsidRPr="00F1707A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F41FC" w:rsidRPr="00F1707A">
              <w:rPr>
                <w:rFonts w:ascii="Times New Roman" w:hAnsi="Times New Roman" w:cs="Times New Roman"/>
                <w:sz w:val="26"/>
                <w:szCs w:val="26"/>
              </w:rPr>
              <w:t>ниципальным</w:t>
            </w:r>
            <w:proofErr w:type="spellEnd"/>
            <w:r w:rsidR="002F41FC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учреждением культуры</w:t>
            </w:r>
          </w:p>
        </w:tc>
        <w:tc>
          <w:tcPr>
            <w:tcW w:w="1134" w:type="dxa"/>
          </w:tcPr>
          <w:p w:rsidR="00E15175" w:rsidRPr="00F1707A" w:rsidRDefault="00875248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</w:tcPr>
          <w:p w:rsidR="002F41FC" w:rsidRPr="00F1707A" w:rsidRDefault="002F41FC" w:rsidP="00A132EB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руко</w:t>
            </w:r>
            <w:proofErr w:type="spellEnd"/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ципального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реждения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куль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туры,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специа</w:t>
            </w:r>
            <w:proofErr w:type="spellEnd"/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листы</w:t>
            </w:r>
          </w:p>
        </w:tc>
        <w:tc>
          <w:tcPr>
            <w:tcW w:w="3402" w:type="dxa"/>
          </w:tcPr>
          <w:p w:rsidR="00E15175" w:rsidRPr="00F1707A" w:rsidRDefault="00875248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Доля выполненных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A132E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пальных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услуг в общем объеме муниципального задания за отчетный год (процентов)</w:t>
            </w:r>
          </w:p>
        </w:tc>
        <w:tc>
          <w:tcPr>
            <w:tcW w:w="1559" w:type="dxa"/>
          </w:tcPr>
          <w:p w:rsidR="00E15175" w:rsidRPr="00F1707A" w:rsidRDefault="00875248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98-100</w:t>
            </w:r>
          </w:p>
        </w:tc>
        <w:tc>
          <w:tcPr>
            <w:tcW w:w="1418" w:type="dxa"/>
          </w:tcPr>
          <w:p w:rsidR="00E15175" w:rsidRPr="00F1707A" w:rsidRDefault="00875248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98-100</w:t>
            </w:r>
          </w:p>
        </w:tc>
        <w:tc>
          <w:tcPr>
            <w:tcW w:w="1211" w:type="dxa"/>
          </w:tcPr>
          <w:p w:rsidR="00E15175" w:rsidRPr="00F1707A" w:rsidRDefault="00875248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98-100</w:t>
            </w:r>
          </w:p>
        </w:tc>
      </w:tr>
      <w:tr w:rsidR="00E15175" w:rsidRPr="00F1707A" w:rsidTr="00284F45">
        <w:tc>
          <w:tcPr>
            <w:tcW w:w="710" w:type="dxa"/>
            <w:gridSpan w:val="2"/>
          </w:tcPr>
          <w:p w:rsidR="00E15175" w:rsidRPr="00F1707A" w:rsidRDefault="00875248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65F68" w:rsidRPr="00F1707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E15175" w:rsidRPr="00F1707A" w:rsidRDefault="00875248" w:rsidP="00773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Сформировать и утвердить ведомственные перечни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ниципальных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услуг на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осно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вании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базовых (отраслевых) перечней государственных и муниципальных услуг и работ, утвержденных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феде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ральными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органами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нительной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власти,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осущест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вляющими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функции по вы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работке государственной политики и нормативному регулированию в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ленных сферах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деятельнос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</w:p>
        </w:tc>
        <w:tc>
          <w:tcPr>
            <w:tcW w:w="1134" w:type="dxa"/>
          </w:tcPr>
          <w:p w:rsidR="00E15175" w:rsidRPr="00F1707A" w:rsidRDefault="00875248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 01 марта 2015 года</w:t>
            </w:r>
          </w:p>
        </w:tc>
        <w:tc>
          <w:tcPr>
            <w:tcW w:w="2126" w:type="dxa"/>
          </w:tcPr>
          <w:p w:rsidR="00E15175" w:rsidRPr="00F1707A" w:rsidRDefault="00875248" w:rsidP="00773DC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</w:p>
        </w:tc>
        <w:tc>
          <w:tcPr>
            <w:tcW w:w="3402" w:type="dxa"/>
          </w:tcPr>
          <w:p w:rsidR="00E15175" w:rsidRPr="00F1707A" w:rsidRDefault="002B1FBF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Наличие перечня муниципальных услуг на основании базового (отраслевого) перечня государственных и муниципальных услуг и работ (да/нет)</w:t>
            </w:r>
          </w:p>
        </w:tc>
        <w:tc>
          <w:tcPr>
            <w:tcW w:w="1559" w:type="dxa"/>
          </w:tcPr>
          <w:p w:rsidR="00E15175" w:rsidRPr="00F1707A" w:rsidRDefault="002B1FBF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E15175" w:rsidRPr="00F1707A" w:rsidRDefault="002B1FBF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E15175" w:rsidRPr="00F1707A" w:rsidRDefault="002B1FBF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75248" w:rsidRPr="00F1707A" w:rsidTr="00284F45">
        <w:tc>
          <w:tcPr>
            <w:tcW w:w="710" w:type="dxa"/>
            <w:gridSpan w:val="2"/>
          </w:tcPr>
          <w:p w:rsidR="00875248" w:rsidRPr="00F1707A" w:rsidRDefault="002B1FBF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465F68" w:rsidRPr="00F1707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875248" w:rsidRPr="00F1707A" w:rsidRDefault="00411CF0" w:rsidP="00773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нормативные затраты на оказание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услуг с учетом общих требований,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опреде</w:t>
            </w:r>
            <w:proofErr w:type="spellEnd"/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ленных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федеральными</w:t>
            </w:r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орга</w:t>
            </w:r>
            <w:proofErr w:type="spellEnd"/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нами исполнительной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влас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ти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, осуществляющими функции по выработке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госу</w:t>
            </w:r>
            <w:proofErr w:type="spellEnd"/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дарственной политики и нормативному правовому регулированию в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ленных сферах деятельности</w:t>
            </w:r>
          </w:p>
        </w:tc>
        <w:tc>
          <w:tcPr>
            <w:tcW w:w="1134" w:type="dxa"/>
          </w:tcPr>
          <w:p w:rsidR="00875248" w:rsidRPr="00F1707A" w:rsidRDefault="00411CF0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До 01 марта 2015 года</w:t>
            </w:r>
          </w:p>
        </w:tc>
        <w:tc>
          <w:tcPr>
            <w:tcW w:w="2126" w:type="dxa"/>
          </w:tcPr>
          <w:p w:rsidR="00875248" w:rsidRPr="00F1707A" w:rsidRDefault="00411CF0" w:rsidP="00773DC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</w:p>
        </w:tc>
        <w:tc>
          <w:tcPr>
            <w:tcW w:w="3402" w:type="dxa"/>
          </w:tcPr>
          <w:p w:rsidR="00875248" w:rsidRPr="00F1707A" w:rsidRDefault="00411CF0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утвержденных </w:t>
            </w:r>
            <w:r w:rsidR="00AE4DC0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нормативных затрат на оказание муниципальных услуг (да/нет)</w:t>
            </w:r>
          </w:p>
        </w:tc>
        <w:tc>
          <w:tcPr>
            <w:tcW w:w="1559" w:type="dxa"/>
          </w:tcPr>
          <w:p w:rsidR="00875248" w:rsidRPr="00F1707A" w:rsidRDefault="00465F68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875248" w:rsidRPr="00F1707A" w:rsidRDefault="00465F68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875248" w:rsidRPr="00F1707A" w:rsidRDefault="00465F68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75248" w:rsidRPr="00F1707A" w:rsidTr="00284F45">
        <w:tc>
          <w:tcPr>
            <w:tcW w:w="710" w:type="dxa"/>
            <w:gridSpan w:val="2"/>
          </w:tcPr>
          <w:p w:rsidR="00875248" w:rsidRPr="00F1707A" w:rsidRDefault="00AE4DC0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465F68" w:rsidRPr="00F1707A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875248" w:rsidRPr="00F1707A" w:rsidRDefault="00AE4DC0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контроль за своевременным и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эффектив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ным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</w:t>
            </w:r>
            <w:r w:rsidR="00B168C2" w:rsidRPr="00F1707A">
              <w:rPr>
                <w:rFonts w:ascii="Times New Roman" w:hAnsi="Times New Roman" w:cs="Times New Roman"/>
                <w:sz w:val="26"/>
                <w:szCs w:val="26"/>
              </w:rPr>
              <w:t>ванием меж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168C2" w:rsidRPr="00F1707A">
              <w:rPr>
                <w:rFonts w:ascii="Times New Roman" w:hAnsi="Times New Roman" w:cs="Times New Roman"/>
                <w:sz w:val="26"/>
                <w:szCs w:val="26"/>
              </w:rPr>
              <w:t>бюджетных трансфертов,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168C2" w:rsidRPr="00F170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меющих целевое назначение</w:t>
            </w:r>
          </w:p>
        </w:tc>
        <w:tc>
          <w:tcPr>
            <w:tcW w:w="1134" w:type="dxa"/>
          </w:tcPr>
          <w:p w:rsidR="00875248" w:rsidRPr="00F1707A" w:rsidRDefault="00AE4DC0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B168C2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</w:tcPr>
          <w:p w:rsidR="00875248" w:rsidRPr="00F1707A" w:rsidRDefault="00B168C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3402" w:type="dxa"/>
          </w:tcPr>
          <w:p w:rsidR="00875248" w:rsidRPr="00F1707A" w:rsidRDefault="00B168C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Недопущение образования неиспользованных остатков краевых бюджетных средств (да/нет)</w:t>
            </w:r>
          </w:p>
        </w:tc>
        <w:tc>
          <w:tcPr>
            <w:tcW w:w="1559" w:type="dxa"/>
          </w:tcPr>
          <w:p w:rsidR="00875248" w:rsidRPr="00F1707A" w:rsidRDefault="00B168C2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8" w:type="dxa"/>
          </w:tcPr>
          <w:p w:rsidR="00875248" w:rsidRPr="00F1707A" w:rsidRDefault="00465F68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11" w:type="dxa"/>
          </w:tcPr>
          <w:p w:rsidR="00875248" w:rsidRPr="00F1707A" w:rsidRDefault="00465F68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875248" w:rsidRPr="00F1707A" w:rsidTr="00284F45">
        <w:tc>
          <w:tcPr>
            <w:tcW w:w="710" w:type="dxa"/>
            <w:gridSpan w:val="2"/>
          </w:tcPr>
          <w:p w:rsidR="00875248" w:rsidRPr="00F1707A" w:rsidRDefault="00B168C2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2.11</w:t>
            </w:r>
          </w:p>
        </w:tc>
        <w:tc>
          <w:tcPr>
            <w:tcW w:w="3402" w:type="dxa"/>
          </w:tcPr>
          <w:p w:rsidR="00875248" w:rsidRPr="00F1707A" w:rsidRDefault="003E29C1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Обеспечить </w:t>
            </w:r>
            <w:r w:rsidR="009A0524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управление остатками средств на </w:t>
            </w:r>
            <w:proofErr w:type="spellStart"/>
            <w:r w:rsidR="009A0524" w:rsidRPr="00F1707A">
              <w:rPr>
                <w:rFonts w:ascii="Times New Roman" w:hAnsi="Times New Roman" w:cs="Times New Roman"/>
                <w:sz w:val="26"/>
                <w:szCs w:val="26"/>
              </w:rPr>
              <w:t>еди</w:t>
            </w:r>
            <w:proofErr w:type="spellEnd"/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A0524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ном счете местного </w:t>
            </w:r>
            <w:proofErr w:type="spellStart"/>
            <w:r w:rsidR="009A0524" w:rsidRPr="00F1707A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A0524" w:rsidRPr="00F1707A">
              <w:rPr>
                <w:rFonts w:ascii="Times New Roman" w:hAnsi="Times New Roman" w:cs="Times New Roman"/>
                <w:sz w:val="26"/>
                <w:szCs w:val="26"/>
              </w:rPr>
              <w:t>та в течени</w:t>
            </w:r>
            <w:proofErr w:type="gramStart"/>
            <w:r w:rsidR="009A0524" w:rsidRPr="00F1707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="009A0524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года</w:t>
            </w:r>
          </w:p>
        </w:tc>
        <w:tc>
          <w:tcPr>
            <w:tcW w:w="1134" w:type="dxa"/>
          </w:tcPr>
          <w:p w:rsidR="00875248" w:rsidRPr="00F1707A" w:rsidRDefault="009A0524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2126" w:type="dxa"/>
          </w:tcPr>
          <w:p w:rsidR="00875248" w:rsidRPr="00F1707A" w:rsidRDefault="009A0524" w:rsidP="00773DC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</w:p>
        </w:tc>
        <w:tc>
          <w:tcPr>
            <w:tcW w:w="3402" w:type="dxa"/>
          </w:tcPr>
          <w:p w:rsidR="00875248" w:rsidRPr="00F1707A" w:rsidRDefault="009A0524" w:rsidP="00773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Ежеквартальное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равномер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ное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денеж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средств, своевременное перераспределение средств </w:t>
            </w:r>
          </w:p>
        </w:tc>
        <w:tc>
          <w:tcPr>
            <w:tcW w:w="1559" w:type="dxa"/>
          </w:tcPr>
          <w:p w:rsidR="00875248" w:rsidRPr="00F1707A" w:rsidRDefault="009A0524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875248" w:rsidRPr="00F1707A" w:rsidRDefault="009A0524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875248" w:rsidRPr="00F1707A" w:rsidRDefault="009A0524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75248" w:rsidRPr="00F1707A" w:rsidTr="00284F45">
        <w:tc>
          <w:tcPr>
            <w:tcW w:w="710" w:type="dxa"/>
            <w:gridSpan w:val="2"/>
          </w:tcPr>
          <w:p w:rsidR="00875248" w:rsidRPr="00F1707A" w:rsidRDefault="009A0524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2.12</w:t>
            </w:r>
          </w:p>
        </w:tc>
        <w:tc>
          <w:tcPr>
            <w:tcW w:w="3402" w:type="dxa"/>
          </w:tcPr>
          <w:p w:rsidR="00875248" w:rsidRPr="00F1707A" w:rsidRDefault="009A0524" w:rsidP="00773DC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оптимизацию расходов на содержание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ор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ганов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самоуправ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ления</w:t>
            </w:r>
            <w:proofErr w:type="spellEnd"/>
          </w:p>
        </w:tc>
        <w:tc>
          <w:tcPr>
            <w:tcW w:w="1134" w:type="dxa"/>
          </w:tcPr>
          <w:p w:rsidR="00875248" w:rsidRPr="00F1707A" w:rsidRDefault="009A0524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2126" w:type="dxa"/>
          </w:tcPr>
          <w:p w:rsidR="00875248" w:rsidRPr="00F1707A" w:rsidRDefault="009A0524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поселения, </w:t>
            </w:r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</w:t>
            </w:r>
          </w:p>
        </w:tc>
        <w:tc>
          <w:tcPr>
            <w:tcW w:w="3402" w:type="dxa"/>
          </w:tcPr>
          <w:p w:rsidR="00875248" w:rsidRPr="00F1707A" w:rsidRDefault="009A0524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оптимизации расходов и численности (да/нет)</w:t>
            </w:r>
          </w:p>
        </w:tc>
        <w:tc>
          <w:tcPr>
            <w:tcW w:w="1559" w:type="dxa"/>
          </w:tcPr>
          <w:p w:rsidR="00875248" w:rsidRPr="00F1707A" w:rsidRDefault="009A0524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8" w:type="dxa"/>
          </w:tcPr>
          <w:p w:rsidR="00875248" w:rsidRPr="00F1707A" w:rsidRDefault="009A0524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875248" w:rsidRPr="00F1707A" w:rsidRDefault="009A0524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875248" w:rsidRPr="00F1707A" w:rsidTr="00284F45">
        <w:tc>
          <w:tcPr>
            <w:tcW w:w="710" w:type="dxa"/>
            <w:gridSpan w:val="2"/>
          </w:tcPr>
          <w:p w:rsidR="00875248" w:rsidRPr="00F1707A" w:rsidRDefault="009A0524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2.13</w:t>
            </w:r>
          </w:p>
        </w:tc>
        <w:tc>
          <w:tcPr>
            <w:tcW w:w="3402" w:type="dxa"/>
          </w:tcPr>
          <w:p w:rsidR="00875248" w:rsidRPr="00F1707A" w:rsidRDefault="009A0524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Индексировать денежное содержание работников 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органов местного </w:t>
            </w:r>
            <w:proofErr w:type="spellStart"/>
            <w:proofErr w:type="gram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самоуп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равления</w:t>
            </w:r>
            <w:proofErr w:type="spellEnd"/>
            <w:proofErr w:type="gram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не чаще принятия решений об увеличении (индексации) размеров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proofErr w:type="spellEnd"/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ладов денежного содержа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</w:t>
            </w:r>
            <w:proofErr w:type="spellStart"/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граж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данских</w:t>
            </w:r>
            <w:proofErr w:type="spellEnd"/>
            <w:r w:rsidR="00F42C66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служащих </w:t>
            </w:r>
            <w:proofErr w:type="spellStart"/>
            <w:r w:rsidR="00F42C66" w:rsidRPr="00F1707A">
              <w:rPr>
                <w:rFonts w:ascii="Times New Roman" w:hAnsi="Times New Roman" w:cs="Times New Roman"/>
                <w:sz w:val="26"/>
                <w:szCs w:val="26"/>
              </w:rPr>
              <w:t>Хабаро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337CE" w:rsidRPr="00F1707A">
              <w:rPr>
                <w:rFonts w:ascii="Times New Roman" w:hAnsi="Times New Roman" w:cs="Times New Roman"/>
                <w:sz w:val="26"/>
                <w:szCs w:val="26"/>
              </w:rPr>
              <w:t>вского</w:t>
            </w:r>
            <w:proofErr w:type="spellEnd"/>
            <w:r w:rsidR="007337CE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края и в размерах, не пре</w:t>
            </w:r>
            <w:r w:rsidR="00F42C66" w:rsidRPr="00F1707A">
              <w:rPr>
                <w:rFonts w:ascii="Times New Roman" w:hAnsi="Times New Roman" w:cs="Times New Roman"/>
                <w:sz w:val="26"/>
                <w:szCs w:val="26"/>
              </w:rPr>
              <w:t>вышающих</w:t>
            </w:r>
            <w:r w:rsidR="007337CE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размеров соответс</w:t>
            </w:r>
            <w:r w:rsidR="00773DCE">
              <w:rPr>
                <w:rFonts w:ascii="Times New Roman" w:hAnsi="Times New Roman" w:cs="Times New Roman"/>
                <w:sz w:val="26"/>
                <w:szCs w:val="26"/>
              </w:rPr>
              <w:t xml:space="preserve">твующего </w:t>
            </w:r>
            <w:proofErr w:type="spellStart"/>
            <w:r w:rsidR="00773DCE">
              <w:rPr>
                <w:rFonts w:ascii="Times New Roman" w:hAnsi="Times New Roman" w:cs="Times New Roman"/>
                <w:sz w:val="26"/>
                <w:szCs w:val="26"/>
              </w:rPr>
              <w:t>увеличе-ния</w:t>
            </w:r>
            <w:proofErr w:type="spellEnd"/>
            <w:r w:rsidR="00773DCE">
              <w:rPr>
                <w:rFonts w:ascii="Times New Roman" w:hAnsi="Times New Roman" w:cs="Times New Roman"/>
                <w:sz w:val="26"/>
                <w:szCs w:val="26"/>
              </w:rPr>
              <w:t xml:space="preserve"> (индексации)</w:t>
            </w:r>
          </w:p>
        </w:tc>
        <w:tc>
          <w:tcPr>
            <w:tcW w:w="1134" w:type="dxa"/>
          </w:tcPr>
          <w:p w:rsidR="00875248" w:rsidRPr="00F1707A" w:rsidRDefault="007337CE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</w:t>
            </w:r>
          </w:p>
        </w:tc>
        <w:tc>
          <w:tcPr>
            <w:tcW w:w="2126" w:type="dxa"/>
          </w:tcPr>
          <w:p w:rsidR="00875248" w:rsidRPr="00F1707A" w:rsidRDefault="007337CE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  <w:tc>
          <w:tcPr>
            <w:tcW w:w="3402" w:type="dxa"/>
          </w:tcPr>
          <w:p w:rsidR="00875248" w:rsidRPr="00F1707A" w:rsidRDefault="007337CE" w:rsidP="00F1707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повышении денежного 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содержания работников органов местного самоуправления в очередном финансовом году в пределах размеров,</w:t>
            </w:r>
            <w:r w:rsidR="000720A8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предусмотренных для госуда</w:t>
            </w:r>
            <w:r w:rsidR="00335727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рственных служащих Хабаровского края </w:t>
            </w:r>
            <w:proofErr w:type="gramStart"/>
            <w:r w:rsidR="00335727" w:rsidRPr="00F1707A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="00335727" w:rsidRPr="00F1707A">
              <w:rPr>
                <w:rFonts w:ascii="Times New Roman" w:hAnsi="Times New Roman" w:cs="Times New Roman"/>
                <w:sz w:val="26"/>
                <w:szCs w:val="26"/>
              </w:rPr>
              <w:t>да/нет)</w:t>
            </w:r>
          </w:p>
        </w:tc>
        <w:tc>
          <w:tcPr>
            <w:tcW w:w="1559" w:type="dxa"/>
          </w:tcPr>
          <w:p w:rsidR="00875248" w:rsidRPr="00F1707A" w:rsidRDefault="00335727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418" w:type="dxa"/>
          </w:tcPr>
          <w:p w:rsidR="00875248" w:rsidRPr="00F1707A" w:rsidRDefault="00335727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211" w:type="dxa"/>
          </w:tcPr>
          <w:p w:rsidR="00875248" w:rsidRPr="00F1707A" w:rsidRDefault="00335727" w:rsidP="00773DC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707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DF21ED" w:rsidRPr="00F1707A" w:rsidRDefault="00DF21ED" w:rsidP="00F1707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683873" w:rsidRPr="00773DCE" w:rsidRDefault="00DF21ED" w:rsidP="00773D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773DC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773DCE">
        <w:rPr>
          <w:rFonts w:ascii="Times New Roman" w:hAnsi="Times New Roman" w:cs="Times New Roman"/>
          <w:sz w:val="28"/>
          <w:szCs w:val="28"/>
        </w:rPr>
        <w:t xml:space="preserve">: бюджетный эффект от реализации плана мероприятий   </w:t>
      </w:r>
      <w:r w:rsidR="00773DCE">
        <w:rPr>
          <w:rFonts w:ascii="Times New Roman" w:hAnsi="Times New Roman" w:cs="Times New Roman"/>
          <w:sz w:val="28"/>
          <w:szCs w:val="28"/>
        </w:rPr>
        <w:t xml:space="preserve">                                     2014год      2015 год     </w:t>
      </w:r>
      <w:r w:rsidRPr="00773DCE">
        <w:rPr>
          <w:rFonts w:ascii="Times New Roman" w:hAnsi="Times New Roman" w:cs="Times New Roman"/>
          <w:sz w:val="28"/>
          <w:szCs w:val="28"/>
        </w:rPr>
        <w:t>2016 год</w:t>
      </w:r>
    </w:p>
    <w:p w:rsidR="00DF21ED" w:rsidRPr="00773DCE" w:rsidRDefault="00DF21ED" w:rsidP="00773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3DCE">
        <w:rPr>
          <w:rFonts w:ascii="Times New Roman" w:hAnsi="Times New Roman" w:cs="Times New Roman"/>
          <w:sz w:val="28"/>
          <w:szCs w:val="28"/>
        </w:rPr>
        <w:t>Сумма налоговых и неналоговых доходов бюджета поселения (тыс.</w:t>
      </w:r>
      <w:r w:rsidR="00773DCE">
        <w:rPr>
          <w:rFonts w:ascii="Times New Roman" w:hAnsi="Times New Roman" w:cs="Times New Roman"/>
          <w:sz w:val="28"/>
          <w:szCs w:val="28"/>
        </w:rPr>
        <w:t xml:space="preserve"> </w:t>
      </w:r>
      <w:r w:rsidRPr="00773DCE">
        <w:rPr>
          <w:rFonts w:ascii="Times New Roman" w:hAnsi="Times New Roman" w:cs="Times New Roman"/>
          <w:sz w:val="28"/>
          <w:szCs w:val="28"/>
        </w:rPr>
        <w:t>рублей)</w:t>
      </w:r>
      <w:r w:rsidR="00690A27" w:rsidRPr="00773DC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73D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23B6" w:rsidRPr="00773DCE">
        <w:rPr>
          <w:rFonts w:ascii="Times New Roman" w:hAnsi="Times New Roman" w:cs="Times New Roman"/>
          <w:sz w:val="28"/>
          <w:szCs w:val="28"/>
        </w:rPr>
        <w:t>8745,4</w:t>
      </w:r>
      <w:r w:rsidR="00690A27" w:rsidRPr="00773DCE">
        <w:rPr>
          <w:rFonts w:ascii="Times New Roman" w:hAnsi="Times New Roman" w:cs="Times New Roman"/>
          <w:sz w:val="28"/>
          <w:szCs w:val="28"/>
        </w:rPr>
        <w:t xml:space="preserve">       </w:t>
      </w:r>
      <w:r w:rsidR="00773DCE">
        <w:rPr>
          <w:rFonts w:ascii="Times New Roman" w:hAnsi="Times New Roman" w:cs="Times New Roman"/>
          <w:sz w:val="28"/>
          <w:szCs w:val="28"/>
        </w:rPr>
        <w:t xml:space="preserve">  5670,6         </w:t>
      </w:r>
      <w:r w:rsidR="005A23B6" w:rsidRPr="00773DCE">
        <w:rPr>
          <w:rFonts w:ascii="Times New Roman" w:hAnsi="Times New Roman" w:cs="Times New Roman"/>
          <w:sz w:val="28"/>
          <w:szCs w:val="28"/>
        </w:rPr>
        <w:t>6094,0</w:t>
      </w:r>
    </w:p>
    <w:p w:rsidR="00DF21ED" w:rsidRPr="00773DCE" w:rsidRDefault="00DF21ED" w:rsidP="00773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3DCE">
        <w:rPr>
          <w:rFonts w:ascii="Times New Roman" w:hAnsi="Times New Roman" w:cs="Times New Roman"/>
          <w:sz w:val="28"/>
          <w:szCs w:val="28"/>
        </w:rPr>
        <w:t>Расходы бюджета поселения (тыс.</w:t>
      </w:r>
      <w:r w:rsidR="00773DCE">
        <w:rPr>
          <w:rFonts w:ascii="Times New Roman" w:hAnsi="Times New Roman" w:cs="Times New Roman"/>
          <w:sz w:val="28"/>
          <w:szCs w:val="28"/>
        </w:rPr>
        <w:t xml:space="preserve"> </w:t>
      </w:r>
      <w:r w:rsidRPr="00773DCE">
        <w:rPr>
          <w:rFonts w:ascii="Times New Roman" w:hAnsi="Times New Roman" w:cs="Times New Roman"/>
          <w:sz w:val="28"/>
          <w:szCs w:val="28"/>
        </w:rPr>
        <w:t>рублей)</w:t>
      </w:r>
      <w:r w:rsidR="00690A27" w:rsidRPr="00773DC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773DC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23B6" w:rsidRPr="00773DCE">
        <w:rPr>
          <w:rFonts w:ascii="Times New Roman" w:hAnsi="Times New Roman" w:cs="Times New Roman"/>
          <w:sz w:val="28"/>
          <w:szCs w:val="28"/>
        </w:rPr>
        <w:t>2436</w:t>
      </w:r>
      <w:r w:rsidR="00465F68" w:rsidRPr="00773DCE">
        <w:rPr>
          <w:rFonts w:ascii="Times New Roman" w:hAnsi="Times New Roman" w:cs="Times New Roman"/>
          <w:sz w:val="28"/>
          <w:szCs w:val="28"/>
        </w:rPr>
        <w:t>0</w:t>
      </w:r>
      <w:r w:rsidR="00773DCE">
        <w:rPr>
          <w:rFonts w:ascii="Times New Roman" w:hAnsi="Times New Roman" w:cs="Times New Roman"/>
          <w:sz w:val="28"/>
          <w:szCs w:val="28"/>
        </w:rPr>
        <w:t xml:space="preserve">,4      </w:t>
      </w:r>
      <w:r w:rsidR="005A23B6" w:rsidRPr="00773DCE">
        <w:rPr>
          <w:rFonts w:ascii="Times New Roman" w:hAnsi="Times New Roman" w:cs="Times New Roman"/>
          <w:sz w:val="28"/>
          <w:szCs w:val="28"/>
        </w:rPr>
        <w:t>14076,68</w:t>
      </w:r>
      <w:r w:rsidR="00773DCE">
        <w:rPr>
          <w:rFonts w:ascii="Times New Roman" w:hAnsi="Times New Roman" w:cs="Times New Roman"/>
          <w:sz w:val="28"/>
          <w:szCs w:val="28"/>
        </w:rPr>
        <w:t xml:space="preserve">     </w:t>
      </w:r>
      <w:r w:rsidR="00690A27" w:rsidRPr="00773DCE">
        <w:rPr>
          <w:rFonts w:ascii="Times New Roman" w:hAnsi="Times New Roman" w:cs="Times New Roman"/>
          <w:sz w:val="28"/>
          <w:szCs w:val="28"/>
        </w:rPr>
        <w:t>17187,52</w:t>
      </w:r>
    </w:p>
    <w:p w:rsidR="00DF21ED" w:rsidRPr="00773DCE" w:rsidRDefault="00DF21ED" w:rsidP="00773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3DCE">
        <w:rPr>
          <w:rFonts w:ascii="Times New Roman" w:hAnsi="Times New Roman" w:cs="Times New Roman"/>
          <w:sz w:val="28"/>
          <w:szCs w:val="28"/>
        </w:rPr>
        <w:t>Дефицит бюджета (тыс. рублей)</w:t>
      </w:r>
      <w:r w:rsidR="00690A27" w:rsidRPr="00773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773DC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465F68" w:rsidRPr="00773DCE">
        <w:rPr>
          <w:rFonts w:ascii="Times New Roman" w:hAnsi="Times New Roman" w:cs="Times New Roman"/>
          <w:sz w:val="28"/>
          <w:szCs w:val="28"/>
        </w:rPr>
        <w:t>15615,0</w:t>
      </w:r>
      <w:r w:rsidR="00773DCE">
        <w:rPr>
          <w:rFonts w:ascii="Times New Roman" w:hAnsi="Times New Roman" w:cs="Times New Roman"/>
          <w:sz w:val="28"/>
          <w:szCs w:val="28"/>
        </w:rPr>
        <w:t xml:space="preserve">       </w:t>
      </w:r>
      <w:r w:rsidR="005A23B6" w:rsidRPr="00773DCE">
        <w:rPr>
          <w:rFonts w:ascii="Times New Roman" w:hAnsi="Times New Roman" w:cs="Times New Roman"/>
          <w:sz w:val="28"/>
          <w:szCs w:val="28"/>
        </w:rPr>
        <w:t>8406,08</w:t>
      </w:r>
      <w:r w:rsidR="00773DCE">
        <w:rPr>
          <w:rFonts w:ascii="Times New Roman" w:hAnsi="Times New Roman" w:cs="Times New Roman"/>
          <w:sz w:val="28"/>
          <w:szCs w:val="28"/>
        </w:rPr>
        <w:t xml:space="preserve">  </w:t>
      </w:r>
      <w:r w:rsidR="005A23B6" w:rsidRPr="00773DCE">
        <w:rPr>
          <w:rFonts w:ascii="Times New Roman" w:hAnsi="Times New Roman" w:cs="Times New Roman"/>
          <w:sz w:val="28"/>
          <w:szCs w:val="28"/>
        </w:rPr>
        <w:t xml:space="preserve"> </w:t>
      </w:r>
      <w:r w:rsidR="00773DCE">
        <w:rPr>
          <w:rFonts w:ascii="Times New Roman" w:hAnsi="Times New Roman" w:cs="Times New Roman"/>
          <w:sz w:val="28"/>
          <w:szCs w:val="28"/>
        </w:rPr>
        <w:t xml:space="preserve"> </w:t>
      </w:r>
      <w:r w:rsidR="00690A27" w:rsidRPr="00773DCE">
        <w:rPr>
          <w:rFonts w:ascii="Times New Roman" w:hAnsi="Times New Roman" w:cs="Times New Roman"/>
          <w:sz w:val="28"/>
          <w:szCs w:val="28"/>
        </w:rPr>
        <w:t>11093,52</w:t>
      </w:r>
    </w:p>
    <w:p w:rsidR="00773DCE" w:rsidRDefault="00465F68" w:rsidP="00773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3DCE">
        <w:rPr>
          <w:rFonts w:ascii="Times New Roman" w:hAnsi="Times New Roman" w:cs="Times New Roman"/>
          <w:sz w:val="28"/>
          <w:szCs w:val="28"/>
        </w:rPr>
        <w:t xml:space="preserve">В том числе за счет остатка                                                                                                 </w:t>
      </w:r>
      <w:r w:rsidR="00773DC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73DCE">
        <w:rPr>
          <w:rFonts w:ascii="Times New Roman" w:hAnsi="Times New Roman" w:cs="Times New Roman"/>
          <w:sz w:val="28"/>
          <w:szCs w:val="28"/>
        </w:rPr>
        <w:t>1908,7</w:t>
      </w:r>
      <w:r w:rsidR="00690A27" w:rsidRPr="00773DC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73DCE" w:rsidRDefault="00773DCE" w:rsidP="00773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F21ED" w:rsidRPr="00773DCE" w:rsidRDefault="00690A27" w:rsidP="00773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773D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306A9F" w:rsidRDefault="00773DCE" w:rsidP="00773DCE">
      <w:pPr>
        <w:jc w:val="center"/>
      </w:pPr>
      <w:r>
        <w:t>________________________</w:t>
      </w:r>
    </w:p>
    <w:p w:rsidR="00306A9F" w:rsidRDefault="00306A9F" w:rsidP="00DF21ED"/>
    <w:p w:rsidR="00306A9F" w:rsidRDefault="00306A9F" w:rsidP="00DF21ED"/>
    <w:p w:rsidR="00306A9F" w:rsidRDefault="00306A9F" w:rsidP="00DF21ED"/>
    <w:p w:rsidR="00306A9F" w:rsidRDefault="00306A9F" w:rsidP="00DF21ED"/>
    <w:p w:rsidR="00773DCE" w:rsidRDefault="00773DCE" w:rsidP="00DF21ED"/>
    <w:p w:rsidR="00773DCE" w:rsidRDefault="00773DCE" w:rsidP="00DF21ED"/>
    <w:p w:rsidR="00306A9F" w:rsidRDefault="00306A9F" w:rsidP="00DF21ED"/>
    <w:p w:rsidR="00306A9F" w:rsidRPr="009142E5" w:rsidRDefault="00306A9F" w:rsidP="009142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42E5">
        <w:rPr>
          <w:rFonts w:ascii="Times New Roman" w:hAnsi="Times New Roman" w:cs="Times New Roman"/>
          <w:sz w:val="28"/>
          <w:szCs w:val="28"/>
        </w:rPr>
        <w:lastRenderedPageBreak/>
        <w:t>ПЛАН</w:t>
      </w:r>
    </w:p>
    <w:p w:rsidR="009142E5" w:rsidRDefault="00306A9F" w:rsidP="009142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42E5">
        <w:rPr>
          <w:rFonts w:ascii="Times New Roman" w:hAnsi="Times New Roman" w:cs="Times New Roman"/>
          <w:sz w:val="28"/>
          <w:szCs w:val="28"/>
        </w:rPr>
        <w:t>Мероприятий</w:t>
      </w:r>
      <w:r w:rsidR="009142E5" w:rsidRPr="009142E5">
        <w:rPr>
          <w:rFonts w:ascii="Times New Roman" w:hAnsi="Times New Roman" w:cs="Times New Roman"/>
          <w:sz w:val="28"/>
          <w:szCs w:val="28"/>
        </w:rPr>
        <w:t xml:space="preserve"> п</w:t>
      </w:r>
      <w:r w:rsidRPr="009142E5">
        <w:rPr>
          <w:rFonts w:ascii="Times New Roman" w:hAnsi="Times New Roman" w:cs="Times New Roman"/>
          <w:sz w:val="28"/>
          <w:szCs w:val="28"/>
        </w:rPr>
        <w:t xml:space="preserve">о  повышению эффективности управления муниципальными финансами </w:t>
      </w:r>
    </w:p>
    <w:p w:rsidR="00306A9F" w:rsidRPr="009142E5" w:rsidRDefault="00306A9F" w:rsidP="009142E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42E5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9142E5">
        <w:rPr>
          <w:rFonts w:ascii="Times New Roman" w:hAnsi="Times New Roman" w:cs="Times New Roman"/>
          <w:sz w:val="28"/>
          <w:szCs w:val="28"/>
        </w:rPr>
        <w:t xml:space="preserve"> </w:t>
      </w:r>
      <w:r w:rsidR="009142E5" w:rsidRPr="009142E5">
        <w:rPr>
          <w:rFonts w:ascii="Times New Roman" w:hAnsi="Times New Roman" w:cs="Times New Roman"/>
          <w:sz w:val="28"/>
          <w:szCs w:val="28"/>
        </w:rPr>
        <w:t>н</w:t>
      </w:r>
      <w:r w:rsidRPr="009142E5">
        <w:rPr>
          <w:rFonts w:ascii="Times New Roman" w:hAnsi="Times New Roman" w:cs="Times New Roman"/>
          <w:sz w:val="28"/>
          <w:szCs w:val="28"/>
        </w:rPr>
        <w:t>а период до 2018 года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418"/>
        <w:gridCol w:w="1984"/>
        <w:gridCol w:w="2977"/>
        <w:gridCol w:w="1701"/>
        <w:gridCol w:w="1417"/>
        <w:gridCol w:w="1637"/>
      </w:tblGrid>
      <w:tr w:rsidR="00306A9F" w:rsidRPr="00DF21ED" w:rsidTr="004A74DD">
        <w:trPr>
          <w:trHeight w:val="375"/>
        </w:trPr>
        <w:tc>
          <w:tcPr>
            <w:tcW w:w="568" w:type="dxa"/>
            <w:vMerge w:val="restart"/>
          </w:tcPr>
          <w:p w:rsidR="00306A9F" w:rsidRPr="00F671D0" w:rsidRDefault="00306A9F" w:rsidP="00080A0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06A9F" w:rsidRPr="00F671D0" w:rsidRDefault="00306A9F" w:rsidP="00080A0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260" w:type="dxa"/>
            <w:vMerge w:val="restart"/>
          </w:tcPr>
          <w:p w:rsidR="00306A9F" w:rsidRPr="00F671D0" w:rsidRDefault="00306A9F" w:rsidP="00080A0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</w:tcPr>
          <w:p w:rsidR="00306A9F" w:rsidRPr="00F671D0" w:rsidRDefault="00306A9F" w:rsidP="00080A0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 xml:space="preserve">Срок </w:t>
            </w:r>
            <w:proofErr w:type="spellStart"/>
            <w:proofErr w:type="gramStart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="00EE06E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полнения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306A9F" w:rsidRPr="00F671D0" w:rsidRDefault="00306A9F" w:rsidP="00080A0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и соисполнитель</w:t>
            </w:r>
          </w:p>
        </w:tc>
        <w:tc>
          <w:tcPr>
            <w:tcW w:w="2977" w:type="dxa"/>
            <w:vMerge w:val="restart"/>
          </w:tcPr>
          <w:p w:rsidR="00306A9F" w:rsidRPr="00F671D0" w:rsidRDefault="00306A9F" w:rsidP="00080A0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Целевой показатель</w:t>
            </w:r>
          </w:p>
        </w:tc>
        <w:tc>
          <w:tcPr>
            <w:tcW w:w="4755" w:type="dxa"/>
            <w:gridSpan w:val="3"/>
            <w:tcBorders>
              <w:bottom w:val="single" w:sz="4" w:space="0" w:color="auto"/>
            </w:tcBorders>
          </w:tcPr>
          <w:p w:rsidR="00306A9F" w:rsidRPr="00F671D0" w:rsidRDefault="00306A9F" w:rsidP="00080A0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Значение целевого показателя</w:t>
            </w:r>
          </w:p>
        </w:tc>
      </w:tr>
      <w:tr w:rsidR="00306A9F" w:rsidRPr="00DF21ED" w:rsidTr="004A74DD">
        <w:trPr>
          <w:trHeight w:val="426"/>
        </w:trPr>
        <w:tc>
          <w:tcPr>
            <w:tcW w:w="568" w:type="dxa"/>
            <w:vMerge/>
          </w:tcPr>
          <w:p w:rsidR="00306A9F" w:rsidRPr="00F671D0" w:rsidRDefault="00306A9F" w:rsidP="001C0B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Merge/>
          </w:tcPr>
          <w:p w:rsidR="00306A9F" w:rsidRPr="00F671D0" w:rsidRDefault="00306A9F" w:rsidP="001C0B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306A9F" w:rsidRPr="00F671D0" w:rsidRDefault="00306A9F" w:rsidP="001C0B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306A9F" w:rsidRPr="00F671D0" w:rsidRDefault="00306A9F" w:rsidP="001C0B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vMerge/>
          </w:tcPr>
          <w:p w:rsidR="00306A9F" w:rsidRPr="00F671D0" w:rsidRDefault="00306A9F" w:rsidP="001C0B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6A9F" w:rsidRPr="00F671D0" w:rsidRDefault="00306A9F" w:rsidP="00F671D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06A9F" w:rsidRPr="00F671D0" w:rsidRDefault="00306A9F" w:rsidP="00F671D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306A9F" w:rsidRPr="00F671D0" w:rsidRDefault="00306A9F" w:rsidP="00F671D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2016 год</w:t>
            </w:r>
          </w:p>
        </w:tc>
      </w:tr>
      <w:tr w:rsidR="00306A9F" w:rsidRPr="00DF21ED" w:rsidTr="009142E5">
        <w:tc>
          <w:tcPr>
            <w:tcW w:w="14962" w:type="dxa"/>
            <w:gridSpan w:val="8"/>
          </w:tcPr>
          <w:p w:rsidR="00306A9F" w:rsidRPr="00F671D0" w:rsidRDefault="00306A9F" w:rsidP="009142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1.Обеспечение долгосрочной устойчивости и сбалансированности бюджетной системы</w:t>
            </w:r>
          </w:p>
        </w:tc>
      </w:tr>
      <w:tr w:rsidR="00306A9F" w:rsidRPr="00DF21ED" w:rsidTr="004A74DD">
        <w:trPr>
          <w:trHeight w:val="3318"/>
        </w:trPr>
        <w:tc>
          <w:tcPr>
            <w:tcW w:w="568" w:type="dxa"/>
          </w:tcPr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260" w:type="dxa"/>
          </w:tcPr>
          <w:p w:rsidR="00516835" w:rsidRPr="00F671D0" w:rsidRDefault="00516835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Разработка и реализация бюджетного прогноза</w:t>
            </w:r>
          </w:p>
          <w:p w:rsidR="00516835" w:rsidRPr="00F671D0" w:rsidRDefault="00516835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35" w:rsidRPr="00F671D0" w:rsidRDefault="00516835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35" w:rsidRPr="00F671D0" w:rsidRDefault="00516835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35" w:rsidRPr="00F671D0" w:rsidRDefault="00516835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35" w:rsidRPr="00F671D0" w:rsidRDefault="00516835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35" w:rsidRPr="00F671D0" w:rsidRDefault="00516835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6835" w:rsidRPr="00F671D0" w:rsidRDefault="00516835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06A9F" w:rsidRPr="00F671D0" w:rsidRDefault="00F61EEE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  <w:tc>
          <w:tcPr>
            <w:tcW w:w="2977" w:type="dxa"/>
          </w:tcPr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</w:t>
            </w:r>
            <w:proofErr w:type="spellStart"/>
            <w:proofErr w:type="gramStart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выполне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 xml:space="preserve"> плановых </w:t>
            </w:r>
            <w:proofErr w:type="spellStart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показате</w:t>
            </w:r>
            <w:proofErr w:type="spellEnd"/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лей по мобилизации на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логовых доходов (про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центов)</w:t>
            </w:r>
          </w:p>
          <w:p w:rsidR="00306A9F" w:rsidRPr="00F671D0" w:rsidRDefault="00306A9F" w:rsidP="00F671D0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 xml:space="preserve">Темп роста (снижения) общего объема </w:t>
            </w:r>
            <w:proofErr w:type="spellStart"/>
            <w:proofErr w:type="gramStart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поступ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лений</w:t>
            </w:r>
            <w:proofErr w:type="spellEnd"/>
            <w:proofErr w:type="gramEnd"/>
            <w:r w:rsidRPr="00F671D0">
              <w:rPr>
                <w:rFonts w:ascii="Times New Roman" w:hAnsi="Times New Roman" w:cs="Times New Roman"/>
                <w:sz w:val="26"/>
                <w:szCs w:val="26"/>
              </w:rPr>
              <w:t xml:space="preserve"> по налоговым и неналоговым доходам к предыдущему периоду (процентов)</w:t>
            </w:r>
          </w:p>
        </w:tc>
        <w:tc>
          <w:tcPr>
            <w:tcW w:w="1701" w:type="dxa"/>
          </w:tcPr>
          <w:p w:rsidR="00306A9F" w:rsidRPr="00F671D0" w:rsidRDefault="00306A9F" w:rsidP="00F671D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95-100</w:t>
            </w:r>
          </w:p>
        </w:tc>
        <w:tc>
          <w:tcPr>
            <w:tcW w:w="1417" w:type="dxa"/>
          </w:tcPr>
          <w:p w:rsidR="00306A9F" w:rsidRPr="00F671D0" w:rsidRDefault="00306A9F" w:rsidP="00F671D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95-100</w:t>
            </w:r>
          </w:p>
        </w:tc>
        <w:tc>
          <w:tcPr>
            <w:tcW w:w="1637" w:type="dxa"/>
          </w:tcPr>
          <w:p w:rsidR="00306A9F" w:rsidRPr="00F671D0" w:rsidRDefault="00306A9F" w:rsidP="00F671D0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71D0">
              <w:rPr>
                <w:rFonts w:ascii="Times New Roman" w:hAnsi="Times New Roman" w:cs="Times New Roman"/>
                <w:sz w:val="26"/>
                <w:szCs w:val="26"/>
              </w:rPr>
              <w:t>95-100</w:t>
            </w:r>
          </w:p>
        </w:tc>
      </w:tr>
      <w:tr w:rsidR="00306A9F" w:rsidRPr="00DF21ED" w:rsidTr="004A74DD">
        <w:tc>
          <w:tcPr>
            <w:tcW w:w="568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260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Обеспечивать </w:t>
            </w:r>
            <w:proofErr w:type="spellStart"/>
            <w:proofErr w:type="gramStart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взаимодей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ствие</w:t>
            </w:r>
            <w:proofErr w:type="spellEnd"/>
            <w:proofErr w:type="gramEnd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 с Межрайонной ИФНС России №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3 по Хабаровскому краю по вопросу сокращения недоимки по налогам в бюджет района</w:t>
            </w:r>
          </w:p>
        </w:tc>
        <w:tc>
          <w:tcPr>
            <w:tcW w:w="1418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Специалисты администрации</w:t>
            </w:r>
          </w:p>
        </w:tc>
        <w:tc>
          <w:tcPr>
            <w:tcW w:w="2977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недоимки по налогам в бюджет в объеме налоговых </w:t>
            </w:r>
            <w:proofErr w:type="spellStart"/>
            <w:proofErr w:type="gramStart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дохо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proofErr w:type="gramEnd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, администрируемых налоговыми органами и зачисляемыми в бюджет поселения (процентов)</w:t>
            </w:r>
          </w:p>
        </w:tc>
        <w:tc>
          <w:tcPr>
            <w:tcW w:w="1701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9F" w:rsidRPr="00DF21ED" w:rsidTr="004A74DD">
        <w:tc>
          <w:tcPr>
            <w:tcW w:w="568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3260" w:type="dxa"/>
          </w:tcPr>
          <w:p w:rsidR="00306A9F" w:rsidRPr="00F61EEE" w:rsidRDefault="00306A9F" w:rsidP="004A74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контроля за целевым использованием имущества, находящегося в </w:t>
            </w:r>
            <w:proofErr w:type="gramStart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proofErr w:type="gramEnd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собст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венности</w:t>
            </w:r>
            <w:proofErr w:type="spellEnd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. Принятие мер, направленных на </w:t>
            </w:r>
            <w:proofErr w:type="spellStart"/>
            <w:proofErr w:type="gramStart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оптими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зацию</w:t>
            </w:r>
            <w:proofErr w:type="spellEnd"/>
            <w:proofErr w:type="gramEnd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 излишнего, </w:t>
            </w:r>
            <w:proofErr w:type="spellStart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неис</w:t>
            </w:r>
            <w:proofErr w:type="spellEnd"/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пользуемого или </w:t>
            </w:r>
            <w:proofErr w:type="spellStart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исполь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зуемого</w:t>
            </w:r>
            <w:proofErr w:type="spellEnd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 не по целевому назначению имущества, находящегося в </w:t>
            </w:r>
            <w:proofErr w:type="spellStart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пальной</w:t>
            </w:r>
            <w:proofErr w:type="spellEnd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собственности, и увеличение доходов от его использования</w:t>
            </w:r>
          </w:p>
        </w:tc>
        <w:tc>
          <w:tcPr>
            <w:tcW w:w="1418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F61EEE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F61EE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F61EE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2977" w:type="dxa"/>
          </w:tcPr>
          <w:p w:rsidR="00306A9F" w:rsidRPr="00F61EEE" w:rsidRDefault="00306A9F" w:rsidP="00F61EE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Рост поступлений в бюджет поселения по отношению к </w:t>
            </w:r>
            <w:proofErr w:type="spellStart"/>
            <w:proofErr w:type="gramStart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предыду</w:t>
            </w:r>
            <w:r w:rsidR="00F61E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щему</w:t>
            </w:r>
            <w:proofErr w:type="spellEnd"/>
            <w:proofErr w:type="gramEnd"/>
            <w:r w:rsidRPr="00F61EEE">
              <w:rPr>
                <w:rFonts w:ascii="Times New Roman" w:hAnsi="Times New Roman" w:cs="Times New Roman"/>
                <w:sz w:val="26"/>
                <w:szCs w:val="26"/>
              </w:rPr>
              <w:t xml:space="preserve"> году (да/нет)</w:t>
            </w:r>
          </w:p>
        </w:tc>
        <w:tc>
          <w:tcPr>
            <w:tcW w:w="1701" w:type="dxa"/>
          </w:tcPr>
          <w:p w:rsidR="00306A9F" w:rsidRPr="00F61EEE" w:rsidRDefault="00306A9F" w:rsidP="00EE06E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</w:tcPr>
          <w:p w:rsidR="00306A9F" w:rsidRPr="00F61EEE" w:rsidRDefault="00306A9F" w:rsidP="00EE06E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F61EEE" w:rsidRDefault="00306A9F" w:rsidP="00EE06E7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1EEE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6A9F" w:rsidRPr="00DF21ED" w:rsidTr="004A74DD">
        <w:tc>
          <w:tcPr>
            <w:tcW w:w="56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1.4</w:t>
            </w:r>
          </w:p>
        </w:tc>
        <w:tc>
          <w:tcPr>
            <w:tcW w:w="3260" w:type="dxa"/>
          </w:tcPr>
          <w:p w:rsidR="00306A9F" w:rsidRPr="00080A01" w:rsidRDefault="00306A9F" w:rsidP="004A74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проверок фактического </w:t>
            </w:r>
            <w:proofErr w:type="spellStart"/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использова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участков, находящихся в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льной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собственности, на предмет соответствия его разрешенным видам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испо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льзования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. При выявлении земельных участков, </w:t>
            </w:r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кото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рые</w:t>
            </w:r>
            <w:proofErr w:type="spellEnd"/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не используются по их целевому назначению, принятие мер по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прекра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щению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действующих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пра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воотношений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по ним и (или) вовлечению их в хо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зяйственный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оборот на новых условиях</w:t>
            </w:r>
          </w:p>
        </w:tc>
        <w:tc>
          <w:tcPr>
            <w:tcW w:w="141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080A01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080A0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080A0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297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Поступление </w:t>
            </w:r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дополни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тельных</w:t>
            </w:r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доходов от использования земель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 (да/нет)</w:t>
            </w:r>
          </w:p>
        </w:tc>
        <w:tc>
          <w:tcPr>
            <w:tcW w:w="1701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6A9F" w:rsidRPr="00DF21ED" w:rsidTr="004A74DD">
        <w:tc>
          <w:tcPr>
            <w:tcW w:w="56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3260" w:type="dxa"/>
          </w:tcPr>
          <w:p w:rsidR="00306A9F" w:rsidRPr="00080A01" w:rsidRDefault="00306A9F" w:rsidP="004A74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Принимать меры по </w:t>
            </w:r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сок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ращению</w:t>
            </w:r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задолженности по арендной плате за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поль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зование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 и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зе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мельными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участками, на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ходящимися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льной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141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080A01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080A0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080A0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2977" w:type="dxa"/>
          </w:tcPr>
          <w:p w:rsidR="00306A9F" w:rsidRPr="00080A01" w:rsidRDefault="00306A9F" w:rsidP="00080A0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Темп роста задолжен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реальной</w:t>
            </w:r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взыс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канию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к началу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текуще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года (процентов)</w:t>
            </w:r>
          </w:p>
        </w:tc>
        <w:tc>
          <w:tcPr>
            <w:tcW w:w="1701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9F" w:rsidRPr="00DF21ED" w:rsidTr="004A74DD">
        <w:tc>
          <w:tcPr>
            <w:tcW w:w="56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1.6</w:t>
            </w:r>
          </w:p>
        </w:tc>
        <w:tc>
          <w:tcPr>
            <w:tcW w:w="3260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мониторинг 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договоров аренды </w:t>
            </w:r>
            <w:proofErr w:type="spellStart"/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недви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жимого</w:t>
            </w:r>
            <w:proofErr w:type="spellEnd"/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нахо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дящегося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ной собственности</w:t>
            </w:r>
          </w:p>
        </w:tc>
        <w:tc>
          <w:tcPr>
            <w:tcW w:w="141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306A9F" w:rsidRPr="00080A01" w:rsidRDefault="00306A9F" w:rsidP="00080A0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080A01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080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</w:t>
            </w:r>
            <w:proofErr w:type="spellEnd"/>
            <w:proofErr w:type="gramEnd"/>
            <w:r w:rsidR="00080A0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2977" w:type="dxa"/>
          </w:tcPr>
          <w:p w:rsidR="00306A9F" w:rsidRPr="00080A01" w:rsidRDefault="00306A9F" w:rsidP="004A74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Обеспечение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соответст</w:t>
            </w:r>
            <w:proofErr w:type="spellEnd"/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вия установленной в до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говорах аренды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величи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ны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арендной платы за пользование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недвижи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мым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имуществом,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нахо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дящимся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proofErr w:type="spellEnd"/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ной собственности,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рядку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её определения, </w:t>
            </w:r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утвержденному</w:t>
            </w:r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норма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тивными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правовыми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ак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тами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(процентов)</w:t>
            </w:r>
          </w:p>
        </w:tc>
        <w:tc>
          <w:tcPr>
            <w:tcW w:w="1701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9F" w:rsidRPr="00DF21ED" w:rsidTr="009142E5">
        <w:tc>
          <w:tcPr>
            <w:tcW w:w="14962" w:type="dxa"/>
            <w:gridSpan w:val="8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Мероприятия по оптимизации расходов местного бюджета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3260" w:type="dxa"/>
          </w:tcPr>
          <w:p w:rsidR="00306A9F" w:rsidRPr="00080A01" w:rsidRDefault="00306A9F" w:rsidP="004A74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и </w:t>
            </w:r>
            <w:proofErr w:type="spellStart"/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 w:rsidR="00080A0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нять</w:t>
            </w:r>
            <w:proofErr w:type="spellEnd"/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расходные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обязате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льства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в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преде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лах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полномочий, отнесен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Конституцией Рос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сийской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Федерации и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деральными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законами к полномочиям поселений</w:t>
            </w:r>
          </w:p>
        </w:tc>
        <w:tc>
          <w:tcPr>
            <w:tcW w:w="141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306A9F" w:rsidRPr="00080A01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4A74D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, специалисты администрации</w:t>
            </w:r>
          </w:p>
        </w:tc>
        <w:tc>
          <w:tcPr>
            <w:tcW w:w="2977" w:type="dxa"/>
          </w:tcPr>
          <w:p w:rsidR="00306A9F" w:rsidRPr="00080A01" w:rsidRDefault="00306A9F" w:rsidP="00DE5C7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Расходные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обязательст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ва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соответст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вуют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полномочиям, ус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тановленным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Конститу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цией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Российской</w:t>
            </w:r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Феде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рации, федеральными законами (да/нет)</w:t>
            </w:r>
          </w:p>
        </w:tc>
        <w:tc>
          <w:tcPr>
            <w:tcW w:w="1701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9F" w:rsidRPr="00DF21ED" w:rsidTr="00DE5C7E">
        <w:tc>
          <w:tcPr>
            <w:tcW w:w="56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3260" w:type="dxa"/>
          </w:tcPr>
          <w:p w:rsidR="00306A9F" w:rsidRPr="00080A01" w:rsidRDefault="00306A9F" w:rsidP="004A74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Формировать проект </w:t>
            </w:r>
            <w:proofErr w:type="spellStart"/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proofErr w:type="spellEnd"/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на очередной год и плановый период в рамках муниципальных программ</w:t>
            </w:r>
          </w:p>
        </w:tc>
        <w:tc>
          <w:tcPr>
            <w:tcW w:w="141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Ежегодно до 01 ноября</w:t>
            </w:r>
          </w:p>
        </w:tc>
        <w:tc>
          <w:tcPr>
            <w:tcW w:w="1984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977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Доля программных </w:t>
            </w:r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рас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ходов</w:t>
            </w:r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местного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та (процентов)</w:t>
            </w:r>
          </w:p>
        </w:tc>
        <w:tc>
          <w:tcPr>
            <w:tcW w:w="1701" w:type="dxa"/>
          </w:tcPr>
          <w:p w:rsidR="00306A9F" w:rsidRPr="00080A01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Не менее 55</w:t>
            </w:r>
          </w:p>
        </w:tc>
        <w:tc>
          <w:tcPr>
            <w:tcW w:w="1417" w:type="dxa"/>
          </w:tcPr>
          <w:p w:rsidR="00306A9F" w:rsidRPr="00080A01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Не менее 55</w:t>
            </w:r>
          </w:p>
        </w:tc>
        <w:tc>
          <w:tcPr>
            <w:tcW w:w="1637" w:type="dxa"/>
          </w:tcPr>
          <w:p w:rsidR="00306A9F" w:rsidRPr="00080A01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Не менее 55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3260" w:type="dxa"/>
          </w:tcPr>
          <w:p w:rsidR="00306A9F" w:rsidRPr="00080A01" w:rsidRDefault="00306A9F" w:rsidP="00DE5C7E">
            <w:pPr>
              <w:pStyle w:val="a5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при </w:t>
            </w:r>
            <w:proofErr w:type="spellStart"/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плани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ровании</w:t>
            </w:r>
            <w:proofErr w:type="spellEnd"/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предель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ные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объемы бюджетных ассигнований бюджета поселения («потолки»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расходов)</w:t>
            </w:r>
          </w:p>
        </w:tc>
        <w:tc>
          <w:tcPr>
            <w:tcW w:w="1418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Ежегодно до 15 августа</w:t>
            </w:r>
          </w:p>
        </w:tc>
        <w:tc>
          <w:tcPr>
            <w:tcW w:w="1984" w:type="dxa"/>
          </w:tcPr>
          <w:p w:rsidR="00306A9F" w:rsidRPr="00080A01" w:rsidRDefault="00306A9F" w:rsidP="00080A0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977" w:type="dxa"/>
          </w:tcPr>
          <w:p w:rsidR="00306A9F" w:rsidRPr="00080A01" w:rsidRDefault="00306A9F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Своевременное </w:t>
            </w:r>
            <w:proofErr w:type="spellStart"/>
            <w:proofErr w:type="gram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доведе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  <w:proofErr w:type="spellEnd"/>
            <w:proofErr w:type="gram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«потолков» </w:t>
            </w:r>
            <w:proofErr w:type="spellStart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расхо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  <w:proofErr w:type="spellEnd"/>
            <w:r w:rsidRPr="00080A01">
              <w:rPr>
                <w:rFonts w:ascii="Times New Roman" w:hAnsi="Times New Roman" w:cs="Times New Roman"/>
                <w:sz w:val="26"/>
                <w:szCs w:val="26"/>
              </w:rPr>
              <w:t xml:space="preserve"> до распорядителей бюджетных средств (да/нет)</w:t>
            </w:r>
          </w:p>
        </w:tc>
        <w:tc>
          <w:tcPr>
            <w:tcW w:w="1701" w:type="dxa"/>
          </w:tcPr>
          <w:p w:rsidR="00306A9F" w:rsidRPr="00080A01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</w:tcPr>
          <w:p w:rsidR="00306A9F" w:rsidRPr="00080A01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080A01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0A01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3260" w:type="dxa"/>
          </w:tcPr>
          <w:p w:rsidR="00306A9F" w:rsidRPr="004A74DD" w:rsidRDefault="00306A9F" w:rsidP="004A74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Утверждать дефицит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жета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в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соот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ветствии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Бюджетного кодекса</w:t>
            </w:r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Ежегодно 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 </w:t>
            </w:r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при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нятии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и уточнении бюджета</w:t>
            </w:r>
          </w:p>
        </w:tc>
        <w:tc>
          <w:tcPr>
            <w:tcW w:w="1984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Главный 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</w:t>
            </w:r>
          </w:p>
        </w:tc>
        <w:tc>
          <w:tcPr>
            <w:tcW w:w="2977" w:type="dxa"/>
          </w:tcPr>
          <w:p w:rsidR="00306A9F" w:rsidRPr="004A74DD" w:rsidRDefault="00306A9F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Включать в состав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ис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точников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финансиро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вания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дефицита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бюдже</w:t>
            </w:r>
            <w:proofErr w:type="spell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та остатки денежных средств предыдущего года (да/нет)</w:t>
            </w:r>
          </w:p>
        </w:tc>
        <w:tc>
          <w:tcPr>
            <w:tcW w:w="1701" w:type="dxa"/>
          </w:tcPr>
          <w:p w:rsidR="00306A9F" w:rsidRPr="004A74DD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да</w:t>
            </w:r>
          </w:p>
        </w:tc>
        <w:tc>
          <w:tcPr>
            <w:tcW w:w="1417" w:type="dxa"/>
          </w:tcPr>
          <w:p w:rsidR="00306A9F" w:rsidRPr="004A74DD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4A74DD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3260" w:type="dxa"/>
          </w:tcPr>
          <w:p w:rsidR="00306A9F" w:rsidRPr="004A74DD" w:rsidRDefault="00306A9F" w:rsidP="004A74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анализ и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обес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печить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дифференциацию оплаты труда основного и прочего персонала,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опти</w:t>
            </w:r>
            <w:proofErr w:type="spellEnd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зацию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на ад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министративно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управлен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ческий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и вспомогательный персонал с учетом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преде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льной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доли расходов на оплату их труда в фонде оплаты труда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учрежде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 xml:space="preserve">ний не более 40 процентов  </w:t>
            </w:r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4A74D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</w:p>
        </w:tc>
        <w:tc>
          <w:tcPr>
            <w:tcW w:w="2977" w:type="dxa"/>
          </w:tcPr>
          <w:p w:rsidR="00306A9F" w:rsidRPr="004A74DD" w:rsidRDefault="00306A9F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Предельный уровень расходов по МКУК «КДИЦ» на оплату </w:t>
            </w:r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тру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административно-управленческого и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вспо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могательного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персонала в фонде оплаты труда в размере не более 40 процентов (процентов)</w:t>
            </w:r>
          </w:p>
        </w:tc>
        <w:tc>
          <w:tcPr>
            <w:tcW w:w="1701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3260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мониторинг выполнения целевых </w:t>
            </w:r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пока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зателей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деятельности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учреждений и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крите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риев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оценки работы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руко</w:t>
            </w:r>
            <w:proofErr w:type="spellEnd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водителей муниципальных учреждений</w:t>
            </w:r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4A74D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, руководитель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культуры</w:t>
            </w:r>
          </w:p>
        </w:tc>
        <w:tc>
          <w:tcPr>
            <w:tcW w:w="2977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рейтинга муниципального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учреж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дения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в зависимости от выполнения целевых показателей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эффектив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(да/нет)</w:t>
            </w:r>
          </w:p>
        </w:tc>
        <w:tc>
          <w:tcPr>
            <w:tcW w:w="1701" w:type="dxa"/>
          </w:tcPr>
          <w:p w:rsidR="00306A9F" w:rsidRPr="004A74DD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</w:tcPr>
          <w:p w:rsidR="00306A9F" w:rsidRPr="004A74DD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4A74DD" w:rsidRDefault="00306A9F" w:rsidP="004A74DD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3260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мониторинг выполнения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заданий на оказание муниципальных услуг муниципальным учреждением культуры</w:t>
            </w:r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4" w:type="dxa"/>
          </w:tcPr>
          <w:p w:rsidR="00306A9F" w:rsidRPr="004A74DD" w:rsidRDefault="00306A9F" w:rsidP="00DE5C7E">
            <w:pPr>
              <w:pStyle w:val="a5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4A74DD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, руководитель муниципального учреждения культуры, специалисты</w:t>
            </w:r>
          </w:p>
        </w:tc>
        <w:tc>
          <w:tcPr>
            <w:tcW w:w="2977" w:type="dxa"/>
          </w:tcPr>
          <w:p w:rsidR="00306A9F" w:rsidRPr="004A74DD" w:rsidRDefault="00306A9F" w:rsidP="00DE5C7E">
            <w:pPr>
              <w:pStyle w:val="a5"/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Доля выполненных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ниципальных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услуг в об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щем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объеме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муници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пального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задания за от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четный год (процентов)</w:t>
            </w:r>
          </w:p>
        </w:tc>
        <w:tc>
          <w:tcPr>
            <w:tcW w:w="1701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98-100</w:t>
            </w:r>
          </w:p>
        </w:tc>
        <w:tc>
          <w:tcPr>
            <w:tcW w:w="141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98-100</w:t>
            </w:r>
          </w:p>
        </w:tc>
        <w:tc>
          <w:tcPr>
            <w:tcW w:w="163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98-100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2.8</w:t>
            </w:r>
          </w:p>
        </w:tc>
        <w:tc>
          <w:tcPr>
            <w:tcW w:w="3260" w:type="dxa"/>
          </w:tcPr>
          <w:p w:rsidR="00306A9F" w:rsidRPr="004A74DD" w:rsidRDefault="00306A9F" w:rsidP="004A74DD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Сформировать и утвердить ведомственные перечни муниципальных услуг на основании базовых (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отрас</w:t>
            </w:r>
            <w:proofErr w:type="spellEnd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левых) перечней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госуда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рственных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услуг и работ,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утверж</w:t>
            </w:r>
            <w:proofErr w:type="spellEnd"/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денных федеральными ор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ганами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исполнительной власти, осуществляющими функции по выработке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сударственной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и </w:t>
            </w:r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нормативному</w:t>
            </w:r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регулирова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нию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в установленных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сфе</w:t>
            </w:r>
            <w:r w:rsidR="004A74D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рах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До 01 марта 2015 года</w:t>
            </w:r>
          </w:p>
        </w:tc>
        <w:tc>
          <w:tcPr>
            <w:tcW w:w="1984" w:type="dxa"/>
          </w:tcPr>
          <w:p w:rsidR="00306A9F" w:rsidRPr="004A74DD" w:rsidRDefault="00306A9F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</w:p>
        </w:tc>
        <w:tc>
          <w:tcPr>
            <w:tcW w:w="2977" w:type="dxa"/>
          </w:tcPr>
          <w:p w:rsidR="00306A9F" w:rsidRPr="004A74DD" w:rsidRDefault="00306A9F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Наличие перечня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услуг на ос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новании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базового (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ра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левого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) перечня государственных и муниципальных услуг и работ (да/нет)</w:t>
            </w:r>
          </w:p>
        </w:tc>
        <w:tc>
          <w:tcPr>
            <w:tcW w:w="1701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3260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Утвердить нормативные затраты на оказание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муни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ципальных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услуг с учетом общих требований,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опре</w:t>
            </w:r>
            <w:proofErr w:type="spell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деленных федеральными органами исполнительной власти, осуществляющими функции по выработке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сударственной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политики и нормативному правовому регулированию в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установ</w:t>
            </w:r>
            <w:proofErr w:type="spell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ленных сферах деятель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ности</w:t>
            </w:r>
            <w:proofErr w:type="spellEnd"/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До 01 марта 2015 года</w:t>
            </w:r>
          </w:p>
        </w:tc>
        <w:tc>
          <w:tcPr>
            <w:tcW w:w="1984" w:type="dxa"/>
          </w:tcPr>
          <w:p w:rsidR="00306A9F" w:rsidRPr="004A74DD" w:rsidRDefault="00306A9F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</w:p>
        </w:tc>
        <w:tc>
          <w:tcPr>
            <w:tcW w:w="2977" w:type="dxa"/>
          </w:tcPr>
          <w:p w:rsidR="00306A9F" w:rsidRPr="004A74DD" w:rsidRDefault="00306A9F" w:rsidP="00DE5C7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утвержденных  нормативных затрат на оказание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ных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услуг (да/нет)</w:t>
            </w:r>
          </w:p>
        </w:tc>
        <w:tc>
          <w:tcPr>
            <w:tcW w:w="1701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7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74D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260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Осуществлять контроль за своевременным и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эффек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тивным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</w:t>
            </w:r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межбюджетных</w:t>
            </w:r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трансфер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тов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, имеющих целевое назначение</w:t>
            </w:r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</w:t>
            </w:r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984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Главный специалист</w:t>
            </w:r>
          </w:p>
        </w:tc>
        <w:tc>
          <w:tcPr>
            <w:tcW w:w="2977" w:type="dxa"/>
          </w:tcPr>
          <w:p w:rsidR="00306A9F" w:rsidRPr="004A74DD" w:rsidRDefault="00306A9F" w:rsidP="00DE5C7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Недопущение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образова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неиспользованных остатков краевых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бюд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жетных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средств (да/нет)</w:t>
            </w:r>
          </w:p>
        </w:tc>
        <w:tc>
          <w:tcPr>
            <w:tcW w:w="1701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41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7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2.11</w:t>
            </w:r>
          </w:p>
        </w:tc>
        <w:tc>
          <w:tcPr>
            <w:tcW w:w="3260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Обеспечить эффективное управление остатками средств на едином счете местного бюджета в течени</w:t>
            </w:r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финансового года</w:t>
            </w:r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Постоян</w:t>
            </w:r>
            <w:proofErr w:type="spell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но</w:t>
            </w:r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306A9F" w:rsidRPr="004A74DD" w:rsidRDefault="00306A9F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, главный специалист</w:t>
            </w:r>
          </w:p>
        </w:tc>
        <w:tc>
          <w:tcPr>
            <w:tcW w:w="2977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Ежеквартальное </w:t>
            </w:r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равно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мерное</w:t>
            </w:r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 де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нежных средств, своевременное пере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средств </w:t>
            </w:r>
          </w:p>
        </w:tc>
        <w:tc>
          <w:tcPr>
            <w:tcW w:w="1701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74DD">
              <w:rPr>
                <w:rFonts w:ascii="Times New Roman" w:hAnsi="Times New Roman" w:cs="Times New Roman"/>
                <w:sz w:val="20"/>
                <w:szCs w:val="20"/>
              </w:rPr>
              <w:t>2.12</w:t>
            </w:r>
          </w:p>
        </w:tc>
        <w:tc>
          <w:tcPr>
            <w:tcW w:w="3260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Проводить оптимизацию расходов на содержание органов местного самоуправления</w:t>
            </w:r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1984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gramStart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сельско-</w:t>
            </w:r>
            <w:proofErr w:type="spellStart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spellEnd"/>
            <w:proofErr w:type="gram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поселения, главный специалист</w:t>
            </w:r>
          </w:p>
        </w:tc>
        <w:tc>
          <w:tcPr>
            <w:tcW w:w="2977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мероприя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по оптимизации расходов и численности (да/нет)</w:t>
            </w:r>
          </w:p>
        </w:tc>
        <w:tc>
          <w:tcPr>
            <w:tcW w:w="1701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  <w:tr w:rsidR="00306A9F" w:rsidRPr="00DF21ED" w:rsidTr="00DE5C7E">
        <w:tc>
          <w:tcPr>
            <w:tcW w:w="56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4A74DD">
              <w:rPr>
                <w:rFonts w:ascii="Times New Roman" w:hAnsi="Times New Roman" w:cs="Times New Roman"/>
                <w:sz w:val="20"/>
                <w:szCs w:val="20"/>
              </w:rPr>
              <w:t>2.13</w:t>
            </w:r>
          </w:p>
        </w:tc>
        <w:tc>
          <w:tcPr>
            <w:tcW w:w="3260" w:type="dxa"/>
          </w:tcPr>
          <w:p w:rsidR="00306A9F" w:rsidRPr="004A74DD" w:rsidRDefault="00306A9F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Индексировать денежное содержание работников органов местного </w:t>
            </w:r>
            <w:proofErr w:type="spellStart"/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самоуп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равления</w:t>
            </w:r>
            <w:proofErr w:type="spellEnd"/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не чаще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приня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тия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решений об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увеличе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нии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(индексации) размеров окладов денежного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содер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жания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государственных гражданских служащих Хабаровского края и в размерах, не превышаю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щих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размеров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соответству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щего</w:t>
            </w:r>
            <w:proofErr w:type="spell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 xml:space="preserve"> увеличения (индексации)</w:t>
            </w:r>
          </w:p>
        </w:tc>
        <w:tc>
          <w:tcPr>
            <w:tcW w:w="1418" w:type="dxa"/>
          </w:tcPr>
          <w:p w:rsidR="00306A9F" w:rsidRPr="004A74DD" w:rsidRDefault="00306A9F" w:rsidP="004A74D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Ежегодно </w:t>
            </w:r>
          </w:p>
        </w:tc>
        <w:tc>
          <w:tcPr>
            <w:tcW w:w="1984" w:type="dxa"/>
          </w:tcPr>
          <w:p w:rsidR="00306A9F" w:rsidRPr="004A74DD" w:rsidRDefault="00306A9F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  <w:tc>
          <w:tcPr>
            <w:tcW w:w="2977" w:type="dxa"/>
          </w:tcPr>
          <w:p w:rsidR="00DE5C7E" w:rsidRDefault="00306A9F" w:rsidP="00DE5C7E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Принятие решения о повышении денежного содержания работников органов местного </w:t>
            </w:r>
            <w:proofErr w:type="gram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само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управления</w:t>
            </w:r>
            <w:proofErr w:type="gram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в очередном финансовом году в пре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делах размеров,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предус</w:t>
            </w:r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мотренных</w:t>
            </w:r>
            <w:proofErr w:type="spellEnd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 для </w:t>
            </w:r>
            <w:proofErr w:type="spellStart"/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госу</w:t>
            </w:r>
            <w:proofErr w:type="spellEnd"/>
            <w:r w:rsidR="00DE5C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 xml:space="preserve">дарственных служащих Хабаровского края </w:t>
            </w:r>
          </w:p>
          <w:p w:rsidR="00306A9F" w:rsidRPr="004A74DD" w:rsidRDefault="00DE5C7E" w:rsidP="00DE5C7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06A9F" w:rsidRPr="004A74DD">
              <w:rPr>
                <w:rFonts w:ascii="Times New Roman" w:hAnsi="Times New Roman" w:cs="Times New Roman"/>
                <w:sz w:val="26"/>
                <w:szCs w:val="26"/>
              </w:rPr>
              <w:t>да/нет)</w:t>
            </w:r>
          </w:p>
        </w:tc>
        <w:tc>
          <w:tcPr>
            <w:tcW w:w="1701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41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1637" w:type="dxa"/>
          </w:tcPr>
          <w:p w:rsidR="00306A9F" w:rsidRPr="004A74DD" w:rsidRDefault="00306A9F" w:rsidP="00DE5C7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74DD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</w:tr>
    </w:tbl>
    <w:p w:rsidR="00306A9F" w:rsidRPr="00DE5C7E" w:rsidRDefault="00306A9F" w:rsidP="00DE5C7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E5C7E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DE5C7E">
        <w:rPr>
          <w:rFonts w:ascii="Times New Roman" w:hAnsi="Times New Roman" w:cs="Times New Roman"/>
          <w:sz w:val="28"/>
          <w:szCs w:val="28"/>
        </w:rPr>
        <w:t>: бюджетный эффект от реализации плана мероприятий                     2014год               2015 год</w:t>
      </w:r>
      <w:r w:rsidR="00DE5C7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5C7E">
        <w:rPr>
          <w:rFonts w:ascii="Times New Roman" w:hAnsi="Times New Roman" w:cs="Times New Roman"/>
          <w:sz w:val="28"/>
          <w:szCs w:val="28"/>
        </w:rPr>
        <w:t xml:space="preserve"> 2016 год</w:t>
      </w:r>
    </w:p>
    <w:p w:rsidR="00306A9F" w:rsidRPr="00DE5C7E" w:rsidRDefault="00306A9F" w:rsidP="00DE5C7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C7E">
        <w:rPr>
          <w:rFonts w:ascii="Times New Roman" w:hAnsi="Times New Roman" w:cs="Times New Roman"/>
          <w:sz w:val="28"/>
          <w:szCs w:val="28"/>
        </w:rPr>
        <w:t>Сумма налоговых и неналоговых доходов бюджета поселения (тыс.</w:t>
      </w:r>
      <w:r w:rsidR="00DE5C7E">
        <w:rPr>
          <w:rFonts w:ascii="Times New Roman" w:hAnsi="Times New Roman" w:cs="Times New Roman"/>
          <w:sz w:val="28"/>
          <w:szCs w:val="28"/>
        </w:rPr>
        <w:t xml:space="preserve"> </w:t>
      </w:r>
      <w:r w:rsidRPr="00DE5C7E">
        <w:rPr>
          <w:rFonts w:ascii="Times New Roman" w:hAnsi="Times New Roman" w:cs="Times New Roman"/>
          <w:sz w:val="28"/>
          <w:szCs w:val="28"/>
        </w:rPr>
        <w:t>рублей)</w:t>
      </w:r>
    </w:p>
    <w:p w:rsidR="00306A9F" w:rsidRPr="00DE5C7E" w:rsidRDefault="00306A9F" w:rsidP="00DE5C7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C7E">
        <w:rPr>
          <w:rFonts w:ascii="Times New Roman" w:hAnsi="Times New Roman" w:cs="Times New Roman"/>
          <w:sz w:val="28"/>
          <w:szCs w:val="28"/>
        </w:rPr>
        <w:t>Расходы бюджета поселения (тыс.</w:t>
      </w:r>
      <w:r w:rsidR="00DE5C7E">
        <w:rPr>
          <w:rFonts w:ascii="Times New Roman" w:hAnsi="Times New Roman" w:cs="Times New Roman"/>
          <w:sz w:val="28"/>
          <w:szCs w:val="28"/>
        </w:rPr>
        <w:t xml:space="preserve"> </w:t>
      </w:r>
      <w:r w:rsidRPr="00DE5C7E">
        <w:rPr>
          <w:rFonts w:ascii="Times New Roman" w:hAnsi="Times New Roman" w:cs="Times New Roman"/>
          <w:sz w:val="28"/>
          <w:szCs w:val="28"/>
        </w:rPr>
        <w:t>рублей)</w:t>
      </w:r>
    </w:p>
    <w:p w:rsidR="00306A9F" w:rsidRPr="00DE5C7E" w:rsidRDefault="00306A9F" w:rsidP="00DE5C7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C7E">
        <w:rPr>
          <w:rFonts w:ascii="Times New Roman" w:hAnsi="Times New Roman" w:cs="Times New Roman"/>
          <w:sz w:val="28"/>
          <w:szCs w:val="28"/>
        </w:rPr>
        <w:t>Дефицит бюджета (тыс. рублей)</w:t>
      </w:r>
    </w:p>
    <w:p w:rsidR="00306A9F" w:rsidRPr="00DE5C7E" w:rsidRDefault="00306A9F" w:rsidP="00DE5C7E">
      <w:pPr>
        <w:pStyle w:val="a5"/>
        <w:rPr>
          <w:rFonts w:ascii="Times New Roman" w:hAnsi="Times New Roman" w:cs="Times New Roman"/>
          <w:sz w:val="28"/>
          <w:szCs w:val="28"/>
        </w:rPr>
      </w:pPr>
      <w:r w:rsidRPr="00DE5C7E">
        <w:rPr>
          <w:rFonts w:ascii="Times New Roman" w:hAnsi="Times New Roman" w:cs="Times New Roman"/>
          <w:sz w:val="28"/>
          <w:szCs w:val="28"/>
        </w:rPr>
        <w:t>В том числе за счет остатка</w:t>
      </w:r>
    </w:p>
    <w:p w:rsidR="00306A9F" w:rsidRPr="00DE5C7E" w:rsidRDefault="00DE5C7E" w:rsidP="00DE5C7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5C7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06A9F" w:rsidRPr="00DE5C7E" w:rsidRDefault="00306A9F" w:rsidP="00DE5C7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306A9F" w:rsidRPr="00DE5C7E" w:rsidSect="00284F45">
      <w:pgSz w:w="16838" w:h="11906" w:orient="landscape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927"/>
    <w:multiLevelType w:val="hybridMultilevel"/>
    <w:tmpl w:val="B402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70464"/>
    <w:multiLevelType w:val="hybridMultilevel"/>
    <w:tmpl w:val="3372ECD8"/>
    <w:lvl w:ilvl="0" w:tplc="C84213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6BE4661C"/>
    <w:multiLevelType w:val="hybridMultilevel"/>
    <w:tmpl w:val="B402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B3EB1"/>
    <w:multiLevelType w:val="hybridMultilevel"/>
    <w:tmpl w:val="780A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3873"/>
    <w:rsid w:val="000625D7"/>
    <w:rsid w:val="000720A8"/>
    <w:rsid w:val="00080A01"/>
    <w:rsid w:val="001C0B42"/>
    <w:rsid w:val="00284F45"/>
    <w:rsid w:val="002B1FBF"/>
    <w:rsid w:val="002F41FC"/>
    <w:rsid w:val="00306A9F"/>
    <w:rsid w:val="00335727"/>
    <w:rsid w:val="0034483F"/>
    <w:rsid w:val="0037034F"/>
    <w:rsid w:val="00394806"/>
    <w:rsid w:val="003E29C1"/>
    <w:rsid w:val="003F61F6"/>
    <w:rsid w:val="00411CF0"/>
    <w:rsid w:val="00465F68"/>
    <w:rsid w:val="00483D3E"/>
    <w:rsid w:val="004A74DD"/>
    <w:rsid w:val="004E5F42"/>
    <w:rsid w:val="00516835"/>
    <w:rsid w:val="00545886"/>
    <w:rsid w:val="00554074"/>
    <w:rsid w:val="005A23B6"/>
    <w:rsid w:val="005C5825"/>
    <w:rsid w:val="00610D73"/>
    <w:rsid w:val="00683873"/>
    <w:rsid w:val="00690A27"/>
    <w:rsid w:val="007337CE"/>
    <w:rsid w:val="00755DC6"/>
    <w:rsid w:val="00762E8B"/>
    <w:rsid w:val="00773DCE"/>
    <w:rsid w:val="007F4036"/>
    <w:rsid w:val="00855205"/>
    <w:rsid w:val="00875248"/>
    <w:rsid w:val="008C766C"/>
    <w:rsid w:val="009142E5"/>
    <w:rsid w:val="00933B11"/>
    <w:rsid w:val="00936CCC"/>
    <w:rsid w:val="00950888"/>
    <w:rsid w:val="009A0524"/>
    <w:rsid w:val="00A132EB"/>
    <w:rsid w:val="00AE4DC0"/>
    <w:rsid w:val="00B10136"/>
    <w:rsid w:val="00B168C2"/>
    <w:rsid w:val="00B70813"/>
    <w:rsid w:val="00BC6B27"/>
    <w:rsid w:val="00C319A2"/>
    <w:rsid w:val="00CA42AA"/>
    <w:rsid w:val="00CA42FE"/>
    <w:rsid w:val="00CA57AB"/>
    <w:rsid w:val="00CB7D28"/>
    <w:rsid w:val="00D40111"/>
    <w:rsid w:val="00DE5C7E"/>
    <w:rsid w:val="00DF21ED"/>
    <w:rsid w:val="00E15175"/>
    <w:rsid w:val="00EC6D3B"/>
    <w:rsid w:val="00EE06E7"/>
    <w:rsid w:val="00EF4AB2"/>
    <w:rsid w:val="00F1707A"/>
    <w:rsid w:val="00F42C66"/>
    <w:rsid w:val="00F61EEE"/>
    <w:rsid w:val="00F671D0"/>
    <w:rsid w:val="00F71DE0"/>
    <w:rsid w:val="00F9238E"/>
    <w:rsid w:val="00F9545D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21ED"/>
    <w:pPr>
      <w:ind w:left="720"/>
      <w:contextualSpacing/>
    </w:pPr>
  </w:style>
  <w:style w:type="paragraph" w:styleId="a5">
    <w:name w:val="No Spacing"/>
    <w:uiPriority w:val="1"/>
    <w:qFormat/>
    <w:rsid w:val="00483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22</cp:revision>
  <dcterms:created xsi:type="dcterms:W3CDTF">2014-12-05T05:47:00Z</dcterms:created>
  <dcterms:modified xsi:type="dcterms:W3CDTF">2014-12-16T00:56:00Z</dcterms:modified>
</cp:coreProperties>
</file>