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F4" w:rsidRDefault="00F42FF4" w:rsidP="00F4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C4C41">
        <w:rPr>
          <w:rFonts w:ascii="Times New Roman" w:hAnsi="Times New Roman" w:cs="Times New Roman"/>
          <w:b/>
          <w:sz w:val="28"/>
        </w:rPr>
        <w:t>Бикинская городская прокуратура разъясняет</w:t>
      </w:r>
    </w:p>
    <w:p w:rsidR="00F42FF4" w:rsidRDefault="00F42FF4" w:rsidP="00F42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42FF4" w:rsidRDefault="001D02D1" w:rsidP="001D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02D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соответствии с данными штаб</w:t>
      </w:r>
      <w:r w:rsidR="000A77C5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ОМВД России по Бикинскому району в отчетном периоде 2014 года на территории Бикинского муниципального района совершено 419 преступлений</w:t>
      </w:r>
      <w:r w:rsidR="000A77C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100 из</w:t>
      </w:r>
      <w:r w:rsidR="000A77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которых совершено в состоянии алкогольного опьянения, 2 наркотического.</w:t>
      </w:r>
      <w:r w:rsidRPr="001D02D1">
        <w:rPr>
          <w:rFonts w:ascii="Times New Roman" w:hAnsi="Times New Roman" w:cs="Times New Roman"/>
          <w:sz w:val="28"/>
        </w:rPr>
        <w:t xml:space="preserve"> </w:t>
      </w:r>
    </w:p>
    <w:p w:rsidR="006507DA" w:rsidRDefault="006507DA" w:rsidP="001D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Наибольший рост преступлений</w:t>
      </w:r>
      <w:r w:rsidR="000A77C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совершенных в состоянии алкогольного опьянения выпадает на период праздников и массовых народных гуляний. </w:t>
      </w:r>
    </w:p>
    <w:p w:rsidR="006507DA" w:rsidRDefault="006507DA" w:rsidP="001D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вышеизложенным Бикинский городской прокурор разъясняет, что </w:t>
      </w:r>
      <w:r w:rsidRPr="006507DA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6507DA">
          <w:rPr>
            <w:rFonts w:ascii="Times New Roman" w:hAnsi="Times New Roman" w:cs="Times New Roman"/>
            <w:sz w:val="28"/>
          </w:rPr>
          <w:t>Федеральным законом</w:t>
        </w:r>
      </w:hyperlink>
      <w:r w:rsidRPr="006507DA">
        <w:rPr>
          <w:rFonts w:ascii="Times New Roman" w:hAnsi="Times New Roman" w:cs="Times New Roman"/>
          <w:sz w:val="28"/>
        </w:rPr>
        <w:t xml:space="preserve"> от </w:t>
      </w:r>
      <w:r>
        <w:rPr>
          <w:rFonts w:ascii="Times New Roman" w:hAnsi="Times New Roman" w:cs="Times New Roman"/>
          <w:sz w:val="28"/>
        </w:rPr>
        <w:t xml:space="preserve"> 21.10.</w:t>
      </w:r>
      <w:r w:rsidRPr="006507DA">
        <w:rPr>
          <w:rFonts w:ascii="Times New Roman" w:hAnsi="Times New Roman" w:cs="Times New Roman"/>
          <w:sz w:val="28"/>
        </w:rPr>
        <w:t xml:space="preserve">2013 </w:t>
      </w:r>
      <w:r>
        <w:rPr>
          <w:rFonts w:ascii="Times New Roman" w:hAnsi="Times New Roman" w:cs="Times New Roman"/>
          <w:sz w:val="28"/>
        </w:rPr>
        <w:t>№</w:t>
      </w:r>
      <w:r w:rsidRPr="006507DA">
        <w:rPr>
          <w:rFonts w:ascii="Times New Roman" w:hAnsi="Times New Roman" w:cs="Times New Roman"/>
          <w:sz w:val="28"/>
        </w:rPr>
        <w:t> 270-ФЗ</w:t>
      </w:r>
      <w:r>
        <w:rPr>
          <w:rFonts w:ascii="Times New Roman" w:hAnsi="Times New Roman" w:cs="Times New Roman"/>
          <w:sz w:val="28"/>
        </w:rPr>
        <w:t xml:space="preserve"> </w:t>
      </w:r>
      <w:r w:rsidRPr="006507DA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.</w:t>
      </w:r>
      <w:r w:rsidRPr="006507DA">
        <w:rPr>
          <w:rFonts w:ascii="Times New Roman" w:hAnsi="Times New Roman" w:cs="Times New Roman"/>
          <w:sz w:val="28"/>
        </w:rPr>
        <w:t xml:space="preserve"> 63</w:t>
      </w:r>
      <w:r>
        <w:rPr>
          <w:rFonts w:ascii="Times New Roman" w:hAnsi="Times New Roman" w:cs="Times New Roman"/>
          <w:sz w:val="28"/>
        </w:rPr>
        <w:t xml:space="preserve"> УК РФ </w:t>
      </w:r>
      <w:r w:rsidRPr="006507DA">
        <w:rPr>
          <w:rFonts w:ascii="Times New Roman" w:hAnsi="Times New Roman" w:cs="Times New Roman"/>
          <w:sz w:val="28"/>
        </w:rPr>
        <w:t>дополнена частью 1.1</w:t>
      </w:r>
      <w:r>
        <w:rPr>
          <w:rFonts w:ascii="Times New Roman" w:hAnsi="Times New Roman" w:cs="Times New Roman"/>
          <w:sz w:val="28"/>
        </w:rPr>
        <w:t xml:space="preserve">. </w:t>
      </w:r>
    </w:p>
    <w:p w:rsidR="006507DA" w:rsidRDefault="006507DA" w:rsidP="001D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 с ч. 1.1 ст. 63 УК РФ </w:t>
      </w:r>
      <w:r w:rsidRPr="006507DA">
        <w:rPr>
          <w:rFonts w:ascii="Times New Roman" w:hAnsi="Times New Roman" w:cs="Times New Roman"/>
          <w:sz w:val="28"/>
        </w:rPr>
        <w:t>судья (суд), назначающий наказание, в зависимости от характера 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 или других одурманивающих веществ.</w:t>
      </w:r>
    </w:p>
    <w:p w:rsidR="000A77C5" w:rsidRDefault="002A24B2" w:rsidP="001D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вышеизложенным Бикинский городской прокурор призывает жителей Бикинского муниципального района в период новогодних праздников воздержаться от чрезмерного употребления алкоголя, приводящим к пагубным последствиям.</w:t>
      </w:r>
    </w:p>
    <w:p w:rsidR="000A77C5" w:rsidRDefault="000A77C5" w:rsidP="000A77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A77C5" w:rsidRDefault="000A77C5" w:rsidP="000A77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24B2" w:rsidRDefault="000A77C5" w:rsidP="000A77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Городской прокурор                                                               П.Е.Гричановский</w:t>
      </w:r>
      <w:r w:rsidR="002A24B2">
        <w:rPr>
          <w:rFonts w:ascii="Times New Roman" w:hAnsi="Times New Roman" w:cs="Times New Roman"/>
          <w:sz w:val="28"/>
        </w:rPr>
        <w:t xml:space="preserve">  </w:t>
      </w:r>
    </w:p>
    <w:p w:rsidR="006507DA" w:rsidRDefault="006507DA" w:rsidP="001D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507DA" w:rsidRPr="001D02D1" w:rsidRDefault="006507DA" w:rsidP="001D0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90ACA" w:rsidRDefault="00890ACA"/>
    <w:sectPr w:rsidR="00890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43"/>
    <w:rsid w:val="000A77C5"/>
    <w:rsid w:val="001D02D1"/>
    <w:rsid w:val="002A24B2"/>
    <w:rsid w:val="006507DA"/>
    <w:rsid w:val="007522C7"/>
    <w:rsid w:val="00890ACA"/>
    <w:rsid w:val="00940D43"/>
    <w:rsid w:val="00F4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7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7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0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4785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Специалист</cp:lastModifiedBy>
  <cp:revision>2</cp:revision>
  <cp:lastPrinted>2014-12-22T03:36:00Z</cp:lastPrinted>
  <dcterms:created xsi:type="dcterms:W3CDTF">2014-12-22T05:36:00Z</dcterms:created>
  <dcterms:modified xsi:type="dcterms:W3CDTF">2014-12-22T05:36:00Z</dcterms:modified>
</cp:coreProperties>
</file>