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8" w:rsidRPr="001C49DE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911968" w:rsidRDefault="00911968" w:rsidP="00911968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11968" w:rsidRPr="001C49DE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tabs>
          <w:tab w:val="left" w:pos="3165"/>
        </w:tabs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968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484C50" w:rsidRPr="001C49DE" w:rsidRDefault="00484C50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11968" w:rsidRPr="001C49DE" w:rsidRDefault="00D1428D" w:rsidP="009F602E">
      <w:pPr>
        <w:spacing w:line="240" w:lineRule="exact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30.03.2015 № 45</w:t>
      </w:r>
      <w:bookmarkStart w:id="0" w:name="_GoBack"/>
      <w:bookmarkEnd w:id="0"/>
    </w:p>
    <w:p w:rsidR="00911968" w:rsidRPr="001C49DE" w:rsidRDefault="00911968" w:rsidP="009F602E">
      <w:pPr>
        <w:spacing w:line="240" w:lineRule="exact"/>
        <w:ind w:left="170"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911968" w:rsidRDefault="00911968" w:rsidP="009F602E">
      <w:pPr>
        <w:spacing w:line="240" w:lineRule="exact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spacing w:line="240" w:lineRule="exact"/>
        <w:ind w:left="170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484C50" w:rsidRDefault="00911968" w:rsidP="00484C50">
      <w:pPr>
        <w:spacing w:line="240" w:lineRule="exact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48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84C50">
        <w:rPr>
          <w:rFonts w:ascii="Times New Roman" w:hAnsi="Times New Roman" w:cs="Times New Roman"/>
          <w:sz w:val="28"/>
          <w:szCs w:val="28"/>
        </w:rPr>
        <w:t xml:space="preserve"> Лермонтовского сельс</w:t>
      </w:r>
      <w:r w:rsidR="00D40BA1">
        <w:rPr>
          <w:rFonts w:ascii="Times New Roman" w:hAnsi="Times New Roman" w:cs="Times New Roman"/>
          <w:sz w:val="28"/>
          <w:szCs w:val="28"/>
        </w:rPr>
        <w:t>кого поселения на период до 2025</w:t>
      </w:r>
      <w:r w:rsidR="00484C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4C50" w:rsidRDefault="00484C50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38 Федерального закона от 23 ноября 2011 года № 416-ФЗ «О водоснабжении и водоотведении», в целях удовлетворения спроса на холодную воду, горячую воду и отводов стоков, обеспечения надёжного водоснабжения и водоотведения наиболее экономичным способом при минимальном воздействии на окружающую среду, а так же экономического стимулирования развития систем водоснабжения и водоотведения и внедрения энергосберегающих технологий, на основании разработанной схемы ООО «ИВЦ «Энергоактив» водоснабжения и водоотведения Лермонтовского сельского поселения, администрация Лермонтовского сельского поселения,</w:t>
      </w: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968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с</w:t>
      </w:r>
      <w:r w:rsidRPr="00BF6AF3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 водоснабжения и водоотведения</w:t>
      </w:r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</w:t>
      </w:r>
      <w:r w:rsidR="00D40BA1">
        <w:rPr>
          <w:rFonts w:ascii="Times New Roman" w:hAnsi="Times New Roman" w:cs="Times New Roman"/>
          <w:sz w:val="28"/>
          <w:szCs w:val="28"/>
        </w:rPr>
        <w:t>кого поселения на период до 2025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0BA1" w:rsidRDefault="00D40BA1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администрации Лермонтовского сельского поселения от 19.03.2014 № 19 «Об утверждении схемы водоснабжения и водоотведения Лермонтовского сельского поселения на период 2024 года» считать недействительным.</w:t>
      </w:r>
    </w:p>
    <w:p w:rsidR="00911968" w:rsidRPr="00F6422F" w:rsidRDefault="00911968" w:rsidP="00911968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F642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постановление в Сборнике нормативных правовых актов и р</w:t>
      </w:r>
      <w:r w:rsidRPr="00F6422F">
        <w:rPr>
          <w:rFonts w:ascii="Times New Roman" w:hAnsi="Times New Roman"/>
          <w:sz w:val="28"/>
          <w:szCs w:val="28"/>
        </w:rPr>
        <w:t xml:space="preserve">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6422F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D40BA1">
        <w:rPr>
          <w:rFonts w:ascii="Times New Roman" w:hAnsi="Times New Roman"/>
          <w:sz w:val="28"/>
          <w:szCs w:val="28"/>
        </w:rPr>
        <w:t>сельского поселения</w:t>
      </w:r>
      <w:r w:rsidRPr="00F6422F">
        <w:rPr>
          <w:rFonts w:ascii="Times New Roman" w:hAnsi="Times New Roman"/>
          <w:sz w:val="28"/>
          <w:szCs w:val="28"/>
        </w:rPr>
        <w:t>.</w:t>
      </w:r>
    </w:p>
    <w:p w:rsidR="00911968" w:rsidRPr="00F6422F" w:rsidRDefault="00911968" w:rsidP="00911968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 w:rsidRPr="00F6422F">
        <w:rPr>
          <w:rFonts w:ascii="Times New Roman" w:hAnsi="Times New Roman"/>
          <w:sz w:val="28"/>
          <w:szCs w:val="28"/>
        </w:rPr>
        <w:t xml:space="preserve">        </w:t>
      </w:r>
      <w:r w:rsidR="00484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6422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484C50">
        <w:rPr>
          <w:rFonts w:ascii="Times New Roman" w:hAnsi="Times New Roman" w:cs="Times New Roman"/>
          <w:sz w:val="28"/>
          <w:szCs w:val="28"/>
        </w:rPr>
        <w:t>постановления</w:t>
      </w:r>
      <w:r w:rsidRPr="00F642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11968" w:rsidRPr="00BF6AF3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Pr="00BF6AF3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Pr="00BF6AF3" w:rsidRDefault="00911968" w:rsidP="00484C50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Pr="00BF6A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D71E9">
        <w:rPr>
          <w:rFonts w:ascii="Times New Roman" w:hAnsi="Times New Roman" w:cs="Times New Roman"/>
          <w:sz w:val="28"/>
          <w:szCs w:val="28"/>
        </w:rPr>
        <w:t>С.А.Короле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11968" w:rsidRPr="00C06FBF" w:rsidRDefault="00911968" w:rsidP="00911968">
      <w:pPr>
        <w:spacing w:line="240" w:lineRule="exact"/>
        <w:ind w:left="170" w:right="57"/>
        <w:jc w:val="both"/>
        <w:rPr>
          <w:sz w:val="28"/>
          <w:szCs w:val="28"/>
        </w:rPr>
      </w:pPr>
    </w:p>
    <w:p w:rsidR="00911968" w:rsidRDefault="00911968" w:rsidP="00911968"/>
    <w:p w:rsidR="00911968" w:rsidRDefault="00911968" w:rsidP="00911968"/>
    <w:p w:rsidR="00911968" w:rsidRDefault="00911968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sectPr w:rsidR="00F150D2" w:rsidSect="00D40BA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39BE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4C50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57139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46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7508E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1DD3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1968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02E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28D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0BA1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D71E9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0D2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50D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50D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2015-03-30T22:55:00Z</cp:lastPrinted>
  <dcterms:created xsi:type="dcterms:W3CDTF">2014-03-19T02:59:00Z</dcterms:created>
  <dcterms:modified xsi:type="dcterms:W3CDTF">2015-03-30T22:56:00Z</dcterms:modified>
</cp:coreProperties>
</file>