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65" w:rsidRPr="00452165" w:rsidRDefault="00452165" w:rsidP="0045216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165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452165" w:rsidRPr="00452165" w:rsidRDefault="00452165" w:rsidP="0045216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165">
        <w:rPr>
          <w:rFonts w:ascii="Times New Roman" w:hAnsi="Times New Roman" w:cs="Times New Roman"/>
          <w:sz w:val="28"/>
          <w:szCs w:val="28"/>
          <w:lang w:eastAsia="ru-RU"/>
        </w:rPr>
        <w:t>БИКИНСКОГО МУНИЦИПАЛЬНОГО РАЙОНА</w:t>
      </w:r>
    </w:p>
    <w:p w:rsidR="00452165" w:rsidRPr="00452165" w:rsidRDefault="00452165" w:rsidP="0045216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165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452165" w:rsidRPr="00452165" w:rsidRDefault="00452165" w:rsidP="0045216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165" w:rsidRPr="00452165" w:rsidRDefault="00452165" w:rsidP="0045216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165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452165" w:rsidRPr="00452165" w:rsidRDefault="00452165" w:rsidP="004521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216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52165" w:rsidRPr="00452165" w:rsidRDefault="00452165" w:rsidP="004521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2165">
        <w:rPr>
          <w:rFonts w:ascii="Times New Roman" w:hAnsi="Times New Roman" w:cs="Times New Roman"/>
          <w:sz w:val="28"/>
          <w:szCs w:val="28"/>
          <w:u w:val="single"/>
          <w:lang w:eastAsia="ru-RU"/>
        </w:rPr>
        <w:t>31.08.2015 № 151</w:t>
      </w:r>
    </w:p>
    <w:p w:rsidR="00452165" w:rsidRPr="00452165" w:rsidRDefault="00452165" w:rsidP="004521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2165">
        <w:rPr>
          <w:rFonts w:ascii="Times New Roman" w:hAnsi="Times New Roman" w:cs="Times New Roman"/>
          <w:sz w:val="28"/>
          <w:szCs w:val="28"/>
          <w:lang w:eastAsia="ru-RU"/>
        </w:rPr>
        <w:t>      г. Бикин</w:t>
      </w:r>
    </w:p>
    <w:p w:rsidR="00452165" w:rsidRPr="00452165" w:rsidRDefault="00452165" w:rsidP="004521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165" w:rsidRPr="00452165" w:rsidRDefault="00452165" w:rsidP="004521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2165">
        <w:rPr>
          <w:rFonts w:ascii="Times New Roman" w:hAnsi="Times New Roman" w:cs="Times New Roman"/>
          <w:sz w:val="28"/>
          <w:szCs w:val="28"/>
          <w:lang w:eastAsia="ru-RU"/>
        </w:rPr>
        <w:t>Об отмене на территории Бикинского муниципального района режима повышенной готовности</w:t>
      </w:r>
    </w:p>
    <w:p w:rsidR="00452165" w:rsidRPr="00452165" w:rsidRDefault="00452165" w:rsidP="004521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165" w:rsidRPr="00452165" w:rsidRDefault="00452165" w:rsidP="004521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165" w:rsidRPr="00452165" w:rsidRDefault="00452165" w:rsidP="004521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45216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связи с отсутствием угрозы нарушения условий жизнедеятельности и здоровью людей администрация Бикинского муниципального района</w:t>
      </w:r>
      <w:proofErr w:type="gramEnd"/>
    </w:p>
    <w:p w:rsidR="00452165" w:rsidRPr="00452165" w:rsidRDefault="00452165" w:rsidP="004521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2165">
        <w:rPr>
          <w:rFonts w:ascii="Times New Roman" w:hAnsi="Times New Roman" w:cs="Times New Roman"/>
          <w:sz w:val="28"/>
          <w:szCs w:val="28"/>
          <w:lang w:eastAsia="ru-RU"/>
        </w:rPr>
        <w:t>ПОСТАНОВЛЯЕТ:  </w:t>
      </w:r>
    </w:p>
    <w:p w:rsidR="00452165" w:rsidRPr="00452165" w:rsidRDefault="00452165" w:rsidP="004521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52165">
        <w:rPr>
          <w:rFonts w:ascii="Times New Roman" w:hAnsi="Times New Roman" w:cs="Times New Roman"/>
          <w:sz w:val="28"/>
          <w:szCs w:val="28"/>
          <w:lang w:eastAsia="ru-RU"/>
        </w:rPr>
        <w:t>1. Отменить с 09-00 часов 31августа 2015 года режим повышенной готовности на территории Бикинского муниципальн</w:t>
      </w:r>
      <w:bookmarkStart w:id="0" w:name="_GoBack"/>
      <w:bookmarkEnd w:id="0"/>
      <w:r w:rsidRPr="00452165">
        <w:rPr>
          <w:rFonts w:ascii="Times New Roman" w:hAnsi="Times New Roman" w:cs="Times New Roman"/>
          <w:sz w:val="28"/>
          <w:szCs w:val="28"/>
          <w:lang w:eastAsia="ru-RU"/>
        </w:rPr>
        <w:t>ого района.</w:t>
      </w:r>
    </w:p>
    <w:p w:rsidR="00452165" w:rsidRPr="00452165" w:rsidRDefault="00452165" w:rsidP="004521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52165">
        <w:rPr>
          <w:rFonts w:ascii="Times New Roman" w:hAnsi="Times New Roman" w:cs="Times New Roman"/>
          <w:sz w:val="28"/>
          <w:szCs w:val="28"/>
          <w:lang w:eastAsia="ru-RU"/>
        </w:rPr>
        <w:t>2. ДДС Бикинского муниципального района (Дьячков А.С.) оповестить об отмене режима повышенной готовности глав поселений, оперативные службы, руководящий состав районного звена РСЧС, оперативных дежурных ГУ МЧС России по Хабаровскому краю и ДДС Правительства Хабаровского края.</w:t>
      </w:r>
    </w:p>
    <w:p w:rsidR="00452165" w:rsidRPr="00452165" w:rsidRDefault="00452165" w:rsidP="004521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52165">
        <w:rPr>
          <w:rFonts w:ascii="Times New Roman" w:hAnsi="Times New Roman" w:cs="Times New Roman"/>
          <w:sz w:val="28"/>
          <w:szCs w:val="28"/>
          <w:lang w:eastAsia="ru-RU"/>
        </w:rPr>
        <w:t xml:space="preserve">3. Управляющему делами администрации Бикинского муниципального района Калугиной Н.Б. </w:t>
      </w:r>
      <w:proofErr w:type="gramStart"/>
      <w:r w:rsidRPr="00452165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5216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Бикинского муниципального района.</w:t>
      </w:r>
    </w:p>
    <w:p w:rsidR="00452165" w:rsidRPr="00452165" w:rsidRDefault="00452165" w:rsidP="004521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52165">
        <w:rPr>
          <w:rFonts w:ascii="Times New Roman" w:hAnsi="Times New Roman" w:cs="Times New Roman"/>
          <w:sz w:val="28"/>
          <w:szCs w:val="28"/>
          <w:lang w:eastAsia="ru-RU"/>
        </w:rPr>
        <w:t>4. Признать утратившим силу постановление администрации Бикинского муниципального района от 25 августа 2015 г. № 150 «О введении режима повышенной готовности на территории Бикинского муниципального района».</w:t>
      </w:r>
    </w:p>
    <w:p w:rsidR="00452165" w:rsidRPr="00452165" w:rsidRDefault="00452165" w:rsidP="004521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52165">
        <w:rPr>
          <w:rFonts w:ascii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452165" w:rsidRPr="00452165" w:rsidRDefault="00452165" w:rsidP="004521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165" w:rsidRPr="00452165" w:rsidRDefault="00452165" w:rsidP="004521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2165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52165">
        <w:rPr>
          <w:rFonts w:ascii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452165" w:rsidRPr="00452165" w:rsidRDefault="00452165" w:rsidP="004521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2165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                                                  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</w:t>
      </w:r>
      <w:r w:rsidRPr="00452165">
        <w:rPr>
          <w:rFonts w:ascii="Times New Roman" w:hAnsi="Times New Roman" w:cs="Times New Roman"/>
          <w:sz w:val="28"/>
          <w:szCs w:val="28"/>
          <w:lang w:eastAsia="ru-RU"/>
        </w:rPr>
        <w:t>      Л.Г. Ложковский</w:t>
      </w:r>
    </w:p>
    <w:p w:rsidR="00451D9A" w:rsidRPr="00452165" w:rsidRDefault="00451D9A" w:rsidP="004521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1D9A" w:rsidRPr="0045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65"/>
    <w:rsid w:val="000B09CA"/>
    <w:rsid w:val="003275C3"/>
    <w:rsid w:val="00451D9A"/>
    <w:rsid w:val="00452165"/>
    <w:rsid w:val="00485646"/>
    <w:rsid w:val="004D6C8E"/>
    <w:rsid w:val="005A7886"/>
    <w:rsid w:val="0061190A"/>
    <w:rsid w:val="007279C8"/>
    <w:rsid w:val="00E3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2015-08-31T04:28:00Z</dcterms:created>
  <dcterms:modified xsi:type="dcterms:W3CDTF">2015-08-31T04:29:00Z</dcterms:modified>
</cp:coreProperties>
</file>